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7713" w:rsidRDefault="00561F05" w:rsidP="00D95156">
      <w:r>
        <w:rPr>
          <w:b/>
          <w:noProof/>
          <w:sz w:val="24"/>
          <w:szCs w:val="24"/>
          <w:lang w:eastAsia="fr-CH"/>
        </w:rPr>
        <w:drawing>
          <wp:anchor distT="0" distB="0" distL="114300" distR="114300" simplePos="0" relativeHeight="251367424" behindDoc="0" locked="0" layoutInCell="1" allowOverlap="1" wp14:anchorId="25BBDCB9" wp14:editId="330F6220">
            <wp:simplePos x="0" y="0"/>
            <wp:positionH relativeFrom="margin">
              <wp:posOffset>4368042</wp:posOffset>
            </wp:positionH>
            <wp:positionV relativeFrom="paragraph">
              <wp:posOffset>6378</wp:posOffset>
            </wp:positionV>
            <wp:extent cx="1173707" cy="521357"/>
            <wp:effectExtent l="0" t="0" r="762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HumanTec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3707" cy="521357"/>
                    </a:xfrm>
                    <a:prstGeom prst="rect">
                      <a:avLst/>
                    </a:prstGeom>
                  </pic:spPr>
                </pic:pic>
              </a:graphicData>
            </a:graphic>
            <wp14:sizeRelH relativeFrom="margin">
              <wp14:pctWidth>0</wp14:pctWidth>
            </wp14:sizeRelH>
            <wp14:sizeRelV relativeFrom="margin">
              <wp14:pctHeight>0</wp14:pctHeight>
            </wp14:sizeRelV>
          </wp:anchor>
        </w:drawing>
      </w:r>
      <w:r w:rsidR="00887713">
        <w:rPr>
          <w:noProof/>
          <w:lang w:eastAsia="fr-CH"/>
        </w:rPr>
        <w:drawing>
          <wp:inline distT="0" distB="0" distL="0" distR="0" wp14:anchorId="7E89F0B6" wp14:editId="0CE475E0">
            <wp:extent cx="4073703" cy="521335"/>
            <wp:effectExtent l="0" t="0" r="317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HEIA.png"/>
                    <pic:cNvPicPr/>
                  </pic:nvPicPr>
                  <pic:blipFill>
                    <a:blip r:embed="rId9">
                      <a:extLst>
                        <a:ext uri="{28A0092B-C50C-407E-A947-70E740481C1C}">
                          <a14:useLocalDpi xmlns:a14="http://schemas.microsoft.com/office/drawing/2010/main" val="0"/>
                        </a:ext>
                      </a:extLst>
                    </a:blip>
                    <a:stretch>
                      <a:fillRect/>
                    </a:stretch>
                  </pic:blipFill>
                  <pic:spPr>
                    <a:xfrm>
                      <a:off x="0" y="0"/>
                      <a:ext cx="4298122" cy="550055"/>
                    </a:xfrm>
                    <a:prstGeom prst="rect">
                      <a:avLst/>
                    </a:prstGeom>
                  </pic:spPr>
                </pic:pic>
              </a:graphicData>
            </a:graphic>
          </wp:inline>
        </w:drawing>
      </w:r>
    </w:p>
    <w:p w:rsidR="00887713" w:rsidRDefault="00887713" w:rsidP="00887713"/>
    <w:p w:rsidR="00E65AF3" w:rsidRPr="003B714C" w:rsidRDefault="00887713" w:rsidP="00887713">
      <w:pPr>
        <w:jc w:val="center"/>
        <w:rPr>
          <w:b/>
          <w:i/>
          <w:sz w:val="30"/>
          <w:szCs w:val="30"/>
        </w:rPr>
      </w:pPr>
      <w:r w:rsidRPr="003B714C">
        <w:rPr>
          <w:b/>
          <w:i/>
          <w:sz w:val="30"/>
          <w:szCs w:val="30"/>
        </w:rPr>
        <w:t>TIC – Filière Informatique</w:t>
      </w:r>
    </w:p>
    <w:p w:rsidR="00887713" w:rsidRDefault="00887713" w:rsidP="00887713">
      <w:pPr>
        <w:jc w:val="center"/>
        <w:rPr>
          <w:b/>
          <w:sz w:val="30"/>
          <w:szCs w:val="30"/>
        </w:rPr>
      </w:pPr>
    </w:p>
    <w:p w:rsidR="00887713" w:rsidRDefault="00C67D36" w:rsidP="00887713">
      <w:pPr>
        <w:jc w:val="center"/>
        <w:rPr>
          <w:b/>
          <w:sz w:val="30"/>
          <w:szCs w:val="30"/>
        </w:rPr>
      </w:pPr>
      <w:r>
        <w:rPr>
          <w:b/>
          <w:sz w:val="30"/>
          <w:szCs w:val="30"/>
        </w:rPr>
        <w:t>Projet de diplôme</w:t>
      </w:r>
    </w:p>
    <w:p w:rsidR="0048176F" w:rsidRDefault="0048176F" w:rsidP="00887713">
      <w:pPr>
        <w:jc w:val="center"/>
        <w:rPr>
          <w:b/>
          <w:sz w:val="30"/>
          <w:szCs w:val="30"/>
        </w:rPr>
      </w:pPr>
      <w:r>
        <w:rPr>
          <w:b/>
          <w:sz w:val="30"/>
          <w:szCs w:val="30"/>
        </w:rPr>
        <w:t>2017-2018</w:t>
      </w:r>
    </w:p>
    <w:p w:rsidR="004E079B" w:rsidRDefault="004E079B" w:rsidP="00887713">
      <w:pPr>
        <w:jc w:val="center"/>
        <w:rPr>
          <w:b/>
          <w:sz w:val="30"/>
          <w:szCs w:val="30"/>
        </w:rPr>
      </w:pPr>
    </w:p>
    <w:p w:rsidR="004E079B" w:rsidRDefault="00772BC0" w:rsidP="00887713">
      <w:pPr>
        <w:jc w:val="center"/>
        <w:rPr>
          <w:b/>
          <w:sz w:val="30"/>
          <w:szCs w:val="30"/>
        </w:rPr>
      </w:pPr>
      <w:r>
        <w:rPr>
          <w:b/>
          <w:sz w:val="30"/>
          <w:szCs w:val="30"/>
        </w:rPr>
        <w:pict>
          <v:rect id="_x0000_i1025" style="width:453.6pt;height:5pt" o:hralign="center" o:hrstd="t" o:hrnoshade="t" o:hr="t" fillcolor="#2e74b5 [2404]" stroked="f"/>
        </w:pict>
      </w:r>
    </w:p>
    <w:p w:rsidR="004E079B" w:rsidRPr="004E079B" w:rsidRDefault="00C67D36" w:rsidP="00887713">
      <w:pPr>
        <w:jc w:val="center"/>
        <w:rPr>
          <w:b/>
          <w:sz w:val="50"/>
          <w:szCs w:val="50"/>
        </w:rPr>
      </w:pPr>
      <w:r>
        <w:rPr>
          <w:b/>
          <w:sz w:val="50"/>
          <w:szCs w:val="50"/>
        </w:rPr>
        <w:t>HumanRec</w:t>
      </w:r>
    </w:p>
    <w:p w:rsidR="004E079B" w:rsidRDefault="00C67D36" w:rsidP="00887713">
      <w:pPr>
        <w:jc w:val="center"/>
        <w:rPr>
          <w:rFonts w:ascii="Arial" w:hAnsi="Arial" w:cs="Arial"/>
          <w:b/>
          <w:bCs/>
          <w:sz w:val="24"/>
          <w:szCs w:val="24"/>
        </w:rPr>
      </w:pPr>
      <w:r>
        <w:rPr>
          <w:rFonts w:ascii="Arial" w:hAnsi="Arial" w:cs="Arial"/>
          <w:b/>
          <w:bCs/>
          <w:sz w:val="24"/>
          <w:szCs w:val="24"/>
        </w:rPr>
        <w:t>Identification et reconnaissance d'individus</w:t>
      </w:r>
    </w:p>
    <w:p w:rsidR="00CC5E80" w:rsidRDefault="00772BC0" w:rsidP="00887713">
      <w:pPr>
        <w:jc w:val="center"/>
        <w:rPr>
          <w:rFonts w:ascii="Arial" w:hAnsi="Arial" w:cs="Arial"/>
          <w:b/>
          <w:bCs/>
          <w:sz w:val="24"/>
          <w:szCs w:val="24"/>
        </w:rPr>
      </w:pPr>
      <w:r>
        <w:rPr>
          <w:b/>
          <w:sz w:val="30"/>
          <w:szCs w:val="30"/>
        </w:rPr>
        <w:pict>
          <v:rect id="_x0000_i1026" style="width:453.6pt;height:5pt" o:hralign="center" o:hrstd="t" o:hrnoshade="t" o:hr="t" fillcolor="#2e74b5 [2404]" stroked="f"/>
        </w:pict>
      </w:r>
    </w:p>
    <w:p w:rsidR="00137C10" w:rsidRPr="00137C10" w:rsidRDefault="00137C10" w:rsidP="00137C10">
      <w:pPr>
        <w:rPr>
          <w:sz w:val="24"/>
          <w:szCs w:val="24"/>
        </w:rPr>
      </w:pPr>
    </w:p>
    <w:p w:rsidR="00137C10" w:rsidRDefault="00137C10" w:rsidP="00137C10">
      <w:pPr>
        <w:rPr>
          <w:sz w:val="24"/>
          <w:szCs w:val="24"/>
        </w:rPr>
      </w:pPr>
    </w:p>
    <w:p w:rsidR="008B2C0D" w:rsidRDefault="00137C10" w:rsidP="008B2C0D">
      <w:pPr>
        <w:tabs>
          <w:tab w:val="left" w:pos="1993"/>
        </w:tabs>
        <w:jc w:val="center"/>
        <w:rPr>
          <w:b/>
          <w:sz w:val="40"/>
          <w:szCs w:val="40"/>
        </w:rPr>
      </w:pPr>
      <w:r w:rsidRPr="00CE1D68">
        <w:rPr>
          <w:b/>
          <w:sz w:val="40"/>
          <w:szCs w:val="40"/>
        </w:rPr>
        <w:t>Nicolas Fuchs</w:t>
      </w:r>
    </w:p>
    <w:p w:rsidR="008B2C0D" w:rsidRPr="00CE1D68" w:rsidRDefault="008B2C0D" w:rsidP="008B2C0D">
      <w:pPr>
        <w:tabs>
          <w:tab w:val="left" w:pos="1993"/>
        </w:tabs>
        <w:jc w:val="center"/>
        <w:rPr>
          <w:b/>
          <w:sz w:val="40"/>
          <w:szCs w:val="40"/>
        </w:rPr>
      </w:pPr>
    </w:p>
    <w:p w:rsidR="00413D29" w:rsidRDefault="00772BC0" w:rsidP="00137C10">
      <w:pPr>
        <w:tabs>
          <w:tab w:val="left" w:pos="1993"/>
        </w:tabs>
        <w:jc w:val="center"/>
        <w:rPr>
          <w:b/>
          <w:sz w:val="30"/>
          <w:szCs w:val="30"/>
        </w:rPr>
      </w:pPr>
      <w:r>
        <w:rPr>
          <w:b/>
          <w:sz w:val="30"/>
          <w:szCs w:val="30"/>
        </w:rPr>
        <w:pict>
          <v:rect id="_x0000_i1027" style="width:453.6pt;height:1pt" o:hralign="center" o:hrstd="t" o:hr="t" fillcolor="#a0a0a0" stroked="f"/>
        </w:pict>
      </w:r>
    </w:p>
    <w:p w:rsidR="00593FD4" w:rsidRDefault="00593FD4" w:rsidP="00413D29">
      <w:pPr>
        <w:tabs>
          <w:tab w:val="right" w:pos="4395"/>
          <w:tab w:val="left" w:pos="4536"/>
        </w:tabs>
        <w:rPr>
          <w:sz w:val="24"/>
          <w:szCs w:val="24"/>
        </w:rPr>
      </w:pPr>
    </w:p>
    <w:p w:rsidR="004E079B" w:rsidRPr="00394DA2" w:rsidRDefault="00413D29" w:rsidP="00413D29">
      <w:pPr>
        <w:tabs>
          <w:tab w:val="right" w:pos="4395"/>
          <w:tab w:val="left" w:pos="4536"/>
        </w:tabs>
        <w:rPr>
          <w:sz w:val="24"/>
          <w:szCs w:val="24"/>
          <w:lang w:val="de-CH"/>
        </w:rPr>
      </w:pPr>
      <w:r>
        <w:rPr>
          <w:sz w:val="24"/>
          <w:szCs w:val="24"/>
        </w:rPr>
        <w:tab/>
      </w:r>
      <w:r w:rsidRPr="00394DA2">
        <w:rPr>
          <w:sz w:val="24"/>
          <w:szCs w:val="24"/>
          <w:lang w:val="de-CH"/>
        </w:rPr>
        <w:t xml:space="preserve">Mandant : </w:t>
      </w:r>
      <w:r w:rsidRPr="00394DA2">
        <w:rPr>
          <w:sz w:val="24"/>
          <w:szCs w:val="24"/>
          <w:lang w:val="de-CH"/>
        </w:rPr>
        <w:tab/>
      </w:r>
      <w:r w:rsidRPr="00394DA2">
        <w:rPr>
          <w:b/>
          <w:sz w:val="24"/>
          <w:szCs w:val="24"/>
          <w:lang w:val="de-CH"/>
        </w:rPr>
        <w:t>HumanTech</w:t>
      </w:r>
    </w:p>
    <w:p w:rsidR="007514C9" w:rsidRPr="00394DA2" w:rsidRDefault="007514C9" w:rsidP="00413D29">
      <w:pPr>
        <w:tabs>
          <w:tab w:val="right" w:pos="4395"/>
          <w:tab w:val="left" w:pos="4536"/>
        </w:tabs>
        <w:rPr>
          <w:sz w:val="24"/>
          <w:szCs w:val="24"/>
          <w:lang w:val="de-CH"/>
        </w:rPr>
      </w:pPr>
    </w:p>
    <w:p w:rsidR="007514C9" w:rsidRPr="00394DA2" w:rsidRDefault="007514C9" w:rsidP="00413D29">
      <w:pPr>
        <w:tabs>
          <w:tab w:val="right" w:pos="4395"/>
          <w:tab w:val="left" w:pos="4536"/>
        </w:tabs>
        <w:rPr>
          <w:sz w:val="24"/>
          <w:szCs w:val="24"/>
          <w:lang w:val="de-CH"/>
        </w:rPr>
      </w:pPr>
      <w:r w:rsidRPr="00394DA2">
        <w:rPr>
          <w:sz w:val="24"/>
          <w:szCs w:val="24"/>
          <w:lang w:val="de-CH"/>
        </w:rPr>
        <w:tab/>
        <w:t>Superviseurs :</w:t>
      </w:r>
      <w:r w:rsidRPr="00394DA2">
        <w:rPr>
          <w:sz w:val="24"/>
          <w:szCs w:val="24"/>
          <w:lang w:val="de-CH"/>
        </w:rPr>
        <w:tab/>
      </w:r>
      <w:r w:rsidR="002B6BB9" w:rsidRPr="00394DA2">
        <w:rPr>
          <w:b/>
          <w:sz w:val="24"/>
          <w:szCs w:val="24"/>
          <w:lang w:val="de-CH"/>
        </w:rPr>
        <w:t>Elena Mugellini</w:t>
      </w:r>
      <w:r w:rsidR="002B6BB9" w:rsidRPr="00394DA2">
        <w:rPr>
          <w:b/>
          <w:sz w:val="24"/>
          <w:szCs w:val="24"/>
          <w:lang w:val="de-CH"/>
        </w:rPr>
        <w:br/>
      </w:r>
      <w:r w:rsidR="002B6BB9" w:rsidRPr="00394DA2">
        <w:rPr>
          <w:b/>
          <w:sz w:val="24"/>
          <w:szCs w:val="24"/>
          <w:lang w:val="de-CH"/>
        </w:rPr>
        <w:tab/>
      </w:r>
      <w:r w:rsidR="002B6BB9" w:rsidRPr="00394DA2">
        <w:rPr>
          <w:b/>
          <w:sz w:val="24"/>
          <w:szCs w:val="24"/>
          <w:lang w:val="de-CH"/>
        </w:rPr>
        <w:tab/>
        <w:t>Omar Abou Khaled</w:t>
      </w:r>
      <w:r w:rsidR="002B6BB9" w:rsidRPr="00394DA2">
        <w:rPr>
          <w:sz w:val="24"/>
          <w:szCs w:val="24"/>
          <w:lang w:val="de-CH"/>
        </w:rPr>
        <w:br/>
      </w:r>
      <w:r w:rsidR="002B6BB9" w:rsidRPr="00394DA2">
        <w:rPr>
          <w:sz w:val="24"/>
          <w:szCs w:val="24"/>
          <w:lang w:val="de-CH"/>
        </w:rPr>
        <w:tab/>
      </w:r>
      <w:r w:rsidR="002B6BB9" w:rsidRPr="00394DA2">
        <w:rPr>
          <w:sz w:val="24"/>
          <w:szCs w:val="24"/>
          <w:lang w:val="de-CH"/>
        </w:rPr>
        <w:tab/>
      </w:r>
      <w:r w:rsidRPr="00394DA2">
        <w:rPr>
          <w:b/>
          <w:sz w:val="24"/>
          <w:szCs w:val="24"/>
          <w:lang w:val="de-CH"/>
        </w:rPr>
        <w:t>Julien Tscherrig</w:t>
      </w:r>
    </w:p>
    <w:p w:rsidR="00593FD4" w:rsidRPr="00394DA2" w:rsidRDefault="00394DA2" w:rsidP="00413D29">
      <w:pPr>
        <w:tabs>
          <w:tab w:val="right" w:pos="4395"/>
          <w:tab w:val="left" w:pos="4536"/>
        </w:tabs>
        <w:rPr>
          <w:sz w:val="24"/>
          <w:szCs w:val="24"/>
          <w:lang w:val="de-CH"/>
        </w:rPr>
      </w:pPr>
      <w:r>
        <w:rPr>
          <w:sz w:val="24"/>
          <w:szCs w:val="24"/>
          <w:lang w:val="de-CH"/>
        </w:rPr>
        <w:tab/>
      </w:r>
      <w:r w:rsidRPr="00394DA2">
        <w:rPr>
          <w:sz w:val="24"/>
          <w:szCs w:val="24"/>
          <w:lang w:val="de-CH"/>
        </w:rPr>
        <w:t>Expert :</w:t>
      </w:r>
      <w:r w:rsidRPr="00394DA2">
        <w:rPr>
          <w:sz w:val="24"/>
          <w:szCs w:val="24"/>
          <w:lang w:val="de-CH"/>
        </w:rPr>
        <w:tab/>
      </w:r>
      <w:r w:rsidRPr="00394DA2">
        <w:rPr>
          <w:b/>
          <w:sz w:val="24"/>
          <w:szCs w:val="24"/>
          <w:lang w:val="de-CH"/>
        </w:rPr>
        <w:t>Robert Van Kommer</w:t>
      </w:r>
    </w:p>
    <w:p w:rsidR="00CD2E2F" w:rsidRDefault="00772BC0" w:rsidP="00413D29">
      <w:pPr>
        <w:tabs>
          <w:tab w:val="right" w:pos="4395"/>
          <w:tab w:val="left" w:pos="4536"/>
        </w:tabs>
        <w:rPr>
          <w:sz w:val="24"/>
          <w:szCs w:val="24"/>
        </w:rPr>
      </w:pPr>
      <w:r>
        <w:rPr>
          <w:b/>
          <w:sz w:val="30"/>
          <w:szCs w:val="30"/>
        </w:rPr>
        <w:pict>
          <v:rect id="_x0000_i1028" style="width:453.6pt;height:1pt" o:hralign="center" o:hrstd="t" o:hr="t" fillcolor="#a0a0a0" stroked="f"/>
        </w:pict>
      </w:r>
    </w:p>
    <w:p w:rsidR="007514C9" w:rsidRDefault="00FD76E1" w:rsidP="00413D29">
      <w:pPr>
        <w:tabs>
          <w:tab w:val="right" w:pos="4395"/>
          <w:tab w:val="left" w:pos="4536"/>
        </w:tabs>
        <w:rPr>
          <w:sz w:val="24"/>
          <w:szCs w:val="24"/>
        </w:rPr>
      </w:pPr>
      <w:r>
        <w:rPr>
          <w:noProof/>
          <w:sz w:val="24"/>
          <w:szCs w:val="24"/>
          <w:lang w:eastAsia="fr-CH"/>
        </w:rPr>
        <w:drawing>
          <wp:anchor distT="0" distB="0" distL="114300" distR="114300" simplePos="0" relativeHeight="251370496" behindDoc="0" locked="0" layoutInCell="1" allowOverlap="1" wp14:anchorId="4C34BB5B" wp14:editId="1E047438">
            <wp:simplePos x="0" y="0"/>
            <wp:positionH relativeFrom="margin">
              <wp:align>right</wp:align>
            </wp:positionH>
            <wp:positionV relativeFrom="paragraph">
              <wp:posOffset>6350</wp:posOffset>
            </wp:positionV>
            <wp:extent cx="1393190" cy="761365"/>
            <wp:effectExtent l="0" t="0" r="0" b="63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HES-S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3190" cy="761365"/>
                    </a:xfrm>
                    <a:prstGeom prst="rect">
                      <a:avLst/>
                    </a:prstGeom>
                  </pic:spPr>
                </pic:pic>
              </a:graphicData>
            </a:graphic>
            <wp14:sizeRelH relativeFrom="page">
              <wp14:pctWidth>0</wp14:pctWidth>
            </wp14:sizeRelH>
            <wp14:sizeRelV relativeFrom="page">
              <wp14:pctHeight>0</wp14:pctHeight>
            </wp14:sizeRelV>
          </wp:anchor>
        </w:drawing>
      </w:r>
      <w:r w:rsidR="00C23FB6">
        <w:rPr>
          <w:sz w:val="24"/>
          <w:szCs w:val="24"/>
        </w:rPr>
        <w:t xml:space="preserve">Fribourg, </w:t>
      </w:r>
      <w:r w:rsidR="002B6BB9">
        <w:rPr>
          <w:sz w:val="24"/>
          <w:szCs w:val="24"/>
        </w:rPr>
        <w:t>juillet</w:t>
      </w:r>
      <w:r w:rsidR="00CE1D68">
        <w:rPr>
          <w:sz w:val="24"/>
          <w:szCs w:val="24"/>
        </w:rPr>
        <w:t xml:space="preserve"> 2018</w:t>
      </w:r>
    </w:p>
    <w:p w:rsidR="004B6BC5" w:rsidRDefault="00CE1D68">
      <w:pPr>
        <w:rPr>
          <w:b/>
          <w:sz w:val="30"/>
          <w:szCs w:val="30"/>
        </w:rPr>
      </w:pPr>
      <w:r>
        <w:rPr>
          <w:b/>
          <w:sz w:val="30"/>
          <w:szCs w:val="30"/>
        </w:rPr>
        <w:br w:type="page"/>
      </w:r>
      <w:r w:rsidR="004B6BC5">
        <w:rPr>
          <w:b/>
          <w:sz w:val="30"/>
          <w:szCs w:val="30"/>
        </w:rPr>
        <w:lastRenderedPageBreak/>
        <w:br w:type="page"/>
      </w:r>
    </w:p>
    <w:p w:rsidR="003E4E61" w:rsidRDefault="003E4E61" w:rsidP="003E4E61">
      <w:pPr>
        <w:jc w:val="both"/>
      </w:pPr>
      <w:r w:rsidRPr="0033040D">
        <w:rPr>
          <w:noProof/>
          <w:lang w:eastAsia="fr-CH"/>
        </w:rPr>
        <w:lastRenderedPageBreak/>
        <w:drawing>
          <wp:anchor distT="0" distB="0" distL="114300" distR="360045" simplePos="0" relativeHeight="251945984" behindDoc="0" locked="0" layoutInCell="1" allowOverlap="1" wp14:anchorId="4093228E" wp14:editId="67A18B62">
            <wp:simplePos x="0" y="0"/>
            <wp:positionH relativeFrom="column">
              <wp:posOffset>35560</wp:posOffset>
            </wp:positionH>
            <wp:positionV relativeFrom="paragraph">
              <wp:posOffset>14605</wp:posOffset>
            </wp:positionV>
            <wp:extent cx="2307600" cy="2548800"/>
            <wp:effectExtent l="0" t="0" r="0" b="4445"/>
            <wp:wrapSquare wrapText="bothSides"/>
            <wp:docPr id="780" name="Image 780" descr="C:\Users\Nicolas\Pictures\Camera Roll\WIN_20180711_15_20_3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olas\Pictures\Camera Roll\WIN_20180711_15_20_31_Pro.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32116" t="18026" r="29310" b="6248"/>
                    <a:stretch/>
                  </pic:blipFill>
                  <pic:spPr bwMode="auto">
                    <a:xfrm>
                      <a:off x="0" y="0"/>
                      <a:ext cx="2307600" cy="254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35C8">
        <w:rPr>
          <w:b/>
        </w:rPr>
        <w:t>Nicolas Fuchs</w:t>
      </w:r>
      <w:r>
        <w:t xml:space="preserve"> est un étudiant de 23 ans en Bachelor en informatique à la Haute école d'ingénierie et d'architecture de Fribourg, membre de La Haute Ecole spécialisée de Suisse occidentale.</w:t>
      </w:r>
    </w:p>
    <w:p w:rsidR="003E4E61" w:rsidRDefault="003E4E61" w:rsidP="003E4E61">
      <w:pPr>
        <w:pStyle w:val="Titre13"/>
        <w:numPr>
          <w:ilvl w:val="0"/>
          <w:numId w:val="0"/>
        </w:numPr>
        <w:jc w:val="both"/>
      </w:pPr>
      <w:r>
        <w:t>Il possède une maturité gymnasiale bilingue français/allemand avec les options spécifique arts visuels et complémentaire chimie.</w:t>
      </w:r>
    </w:p>
    <w:p w:rsidR="003E4E61" w:rsidRDefault="003E4E61">
      <w:pPr>
        <w:rPr>
          <w:b/>
          <w:sz w:val="30"/>
          <w:szCs w:val="30"/>
        </w:rPr>
      </w:pPr>
      <w:r>
        <w:rPr>
          <w:b/>
          <w:sz w:val="30"/>
          <w:szCs w:val="30"/>
        </w:rPr>
        <w:br w:type="page"/>
      </w:r>
    </w:p>
    <w:p w:rsidR="007E38AE" w:rsidRPr="004828FA" w:rsidRDefault="007E38AE" w:rsidP="007E38AE">
      <w:pPr>
        <w:rPr>
          <w:b/>
          <w:sz w:val="30"/>
          <w:szCs w:val="30"/>
        </w:rPr>
      </w:pPr>
      <w:r w:rsidRPr="004828FA">
        <w:rPr>
          <w:b/>
          <w:sz w:val="30"/>
          <w:szCs w:val="30"/>
        </w:rPr>
        <w:lastRenderedPageBreak/>
        <w:t>Table des matières</w:t>
      </w:r>
    </w:p>
    <w:sdt>
      <w:sdtPr>
        <w:rPr>
          <w:rFonts w:asciiTheme="minorHAnsi" w:eastAsiaTheme="minorHAnsi" w:hAnsiTheme="minorHAnsi" w:cstheme="minorBidi"/>
          <w:color w:val="auto"/>
          <w:sz w:val="22"/>
          <w:szCs w:val="22"/>
          <w:lang w:val="fr-FR" w:eastAsia="en-US"/>
        </w:rPr>
        <w:id w:val="-837076853"/>
        <w:docPartObj>
          <w:docPartGallery w:val="Table of Contents"/>
          <w:docPartUnique/>
        </w:docPartObj>
      </w:sdtPr>
      <w:sdtEndPr>
        <w:rPr>
          <w:b/>
          <w:bCs/>
        </w:rPr>
      </w:sdtEndPr>
      <w:sdtContent>
        <w:p w:rsidR="004828FA" w:rsidRPr="001C04EE" w:rsidRDefault="004828FA" w:rsidP="005B772E">
          <w:pPr>
            <w:pStyle w:val="En-ttedetabledesmatires"/>
            <w:numPr>
              <w:ilvl w:val="0"/>
              <w:numId w:val="0"/>
            </w:numPr>
            <w:ind w:left="432"/>
            <w:rPr>
              <w:sz w:val="16"/>
              <w:szCs w:val="16"/>
            </w:rPr>
          </w:pPr>
        </w:p>
        <w:p w:rsidR="005A1327" w:rsidRDefault="00B73B56">
          <w:pPr>
            <w:pStyle w:val="TM1"/>
            <w:rPr>
              <w:rFonts w:eastAsiaTheme="minorEastAsia"/>
              <w:noProof/>
              <w:lang w:eastAsia="fr-CH"/>
            </w:rPr>
          </w:pPr>
          <w:r>
            <w:rPr>
              <w:sz w:val="16"/>
              <w:szCs w:val="16"/>
            </w:rPr>
            <w:fldChar w:fldCharType="begin"/>
          </w:r>
          <w:r>
            <w:rPr>
              <w:sz w:val="16"/>
              <w:szCs w:val="16"/>
            </w:rPr>
            <w:instrText xml:space="preserve"> TOC \o "1-2" \h \z \u </w:instrText>
          </w:r>
          <w:r>
            <w:rPr>
              <w:sz w:val="16"/>
              <w:szCs w:val="16"/>
            </w:rPr>
            <w:fldChar w:fldCharType="separate"/>
          </w:r>
          <w:hyperlink w:anchor="_Toc519248331" w:history="1">
            <w:r w:rsidR="005A1327" w:rsidRPr="00F127E5">
              <w:rPr>
                <w:rStyle w:val="Lienhypertexte"/>
                <w:noProof/>
              </w:rPr>
              <w:t>1</w:t>
            </w:r>
            <w:r w:rsidR="005A1327">
              <w:rPr>
                <w:rFonts w:eastAsiaTheme="minorEastAsia"/>
                <w:noProof/>
                <w:lang w:eastAsia="fr-CH"/>
              </w:rPr>
              <w:tab/>
            </w:r>
            <w:r w:rsidR="005A1327" w:rsidRPr="00F127E5">
              <w:rPr>
                <w:rStyle w:val="Lienhypertexte"/>
                <w:noProof/>
              </w:rPr>
              <w:t>Introduction</w:t>
            </w:r>
            <w:r w:rsidR="005A1327">
              <w:rPr>
                <w:noProof/>
                <w:webHidden/>
              </w:rPr>
              <w:tab/>
            </w:r>
            <w:r w:rsidR="005A1327">
              <w:rPr>
                <w:noProof/>
                <w:webHidden/>
              </w:rPr>
              <w:fldChar w:fldCharType="begin"/>
            </w:r>
            <w:r w:rsidR="005A1327">
              <w:rPr>
                <w:noProof/>
                <w:webHidden/>
              </w:rPr>
              <w:instrText xml:space="preserve"> PAGEREF _Toc519248331 \h </w:instrText>
            </w:r>
            <w:r w:rsidR="005A1327">
              <w:rPr>
                <w:noProof/>
                <w:webHidden/>
              </w:rPr>
            </w:r>
            <w:r w:rsidR="005A1327">
              <w:rPr>
                <w:noProof/>
                <w:webHidden/>
              </w:rPr>
              <w:fldChar w:fldCharType="separate"/>
            </w:r>
            <w:r w:rsidR="005A1327">
              <w:rPr>
                <w:noProof/>
                <w:webHidden/>
              </w:rPr>
              <w:t>6</w:t>
            </w:r>
            <w:r w:rsidR="005A1327">
              <w:rPr>
                <w:noProof/>
                <w:webHidden/>
              </w:rPr>
              <w:fldChar w:fldCharType="end"/>
            </w:r>
          </w:hyperlink>
        </w:p>
        <w:p w:rsidR="005A1327" w:rsidRDefault="005A1327">
          <w:pPr>
            <w:pStyle w:val="TM2"/>
            <w:rPr>
              <w:rFonts w:eastAsiaTheme="minorEastAsia"/>
              <w:noProof/>
              <w:lang w:eastAsia="fr-CH"/>
            </w:rPr>
          </w:pPr>
          <w:hyperlink w:anchor="_Toc519248332" w:history="1">
            <w:r w:rsidRPr="00F127E5">
              <w:rPr>
                <w:rStyle w:val="Lienhypertexte"/>
                <w:noProof/>
              </w:rPr>
              <w:t>1.1</w:t>
            </w:r>
            <w:r>
              <w:rPr>
                <w:rFonts w:eastAsiaTheme="minorEastAsia"/>
                <w:noProof/>
                <w:lang w:eastAsia="fr-CH"/>
              </w:rPr>
              <w:tab/>
            </w:r>
            <w:r w:rsidRPr="00F127E5">
              <w:rPr>
                <w:rStyle w:val="Lienhypertexte"/>
                <w:noProof/>
              </w:rPr>
              <w:t>Motivation</w:t>
            </w:r>
            <w:r>
              <w:rPr>
                <w:noProof/>
                <w:webHidden/>
              </w:rPr>
              <w:tab/>
            </w:r>
            <w:r>
              <w:rPr>
                <w:noProof/>
                <w:webHidden/>
              </w:rPr>
              <w:fldChar w:fldCharType="begin"/>
            </w:r>
            <w:r>
              <w:rPr>
                <w:noProof/>
                <w:webHidden/>
              </w:rPr>
              <w:instrText xml:space="preserve"> PAGEREF _Toc519248332 \h </w:instrText>
            </w:r>
            <w:r>
              <w:rPr>
                <w:noProof/>
                <w:webHidden/>
              </w:rPr>
            </w:r>
            <w:r>
              <w:rPr>
                <w:noProof/>
                <w:webHidden/>
              </w:rPr>
              <w:fldChar w:fldCharType="separate"/>
            </w:r>
            <w:r>
              <w:rPr>
                <w:noProof/>
                <w:webHidden/>
              </w:rPr>
              <w:t>6</w:t>
            </w:r>
            <w:r>
              <w:rPr>
                <w:noProof/>
                <w:webHidden/>
              </w:rPr>
              <w:fldChar w:fldCharType="end"/>
            </w:r>
          </w:hyperlink>
        </w:p>
        <w:p w:rsidR="005A1327" w:rsidRDefault="005A1327">
          <w:pPr>
            <w:pStyle w:val="TM2"/>
            <w:rPr>
              <w:rFonts w:eastAsiaTheme="minorEastAsia"/>
              <w:noProof/>
              <w:lang w:eastAsia="fr-CH"/>
            </w:rPr>
          </w:pPr>
          <w:hyperlink w:anchor="_Toc519248333" w:history="1">
            <w:r w:rsidRPr="00F127E5">
              <w:rPr>
                <w:rStyle w:val="Lienhypertexte"/>
                <w:noProof/>
              </w:rPr>
              <w:t>1.2</w:t>
            </w:r>
            <w:r>
              <w:rPr>
                <w:rFonts w:eastAsiaTheme="minorEastAsia"/>
                <w:noProof/>
                <w:lang w:eastAsia="fr-CH"/>
              </w:rPr>
              <w:tab/>
            </w:r>
            <w:r w:rsidRPr="00F127E5">
              <w:rPr>
                <w:rStyle w:val="Lienhypertexte"/>
                <w:noProof/>
              </w:rPr>
              <w:t>Contexte</w:t>
            </w:r>
            <w:r>
              <w:rPr>
                <w:noProof/>
                <w:webHidden/>
              </w:rPr>
              <w:tab/>
            </w:r>
            <w:r>
              <w:rPr>
                <w:noProof/>
                <w:webHidden/>
              </w:rPr>
              <w:fldChar w:fldCharType="begin"/>
            </w:r>
            <w:r>
              <w:rPr>
                <w:noProof/>
                <w:webHidden/>
              </w:rPr>
              <w:instrText xml:space="preserve"> PAGEREF _Toc519248333 \h </w:instrText>
            </w:r>
            <w:r>
              <w:rPr>
                <w:noProof/>
                <w:webHidden/>
              </w:rPr>
            </w:r>
            <w:r>
              <w:rPr>
                <w:noProof/>
                <w:webHidden/>
              </w:rPr>
              <w:fldChar w:fldCharType="separate"/>
            </w:r>
            <w:r>
              <w:rPr>
                <w:noProof/>
                <w:webHidden/>
              </w:rPr>
              <w:t>6</w:t>
            </w:r>
            <w:r>
              <w:rPr>
                <w:noProof/>
                <w:webHidden/>
              </w:rPr>
              <w:fldChar w:fldCharType="end"/>
            </w:r>
          </w:hyperlink>
        </w:p>
        <w:p w:rsidR="005A1327" w:rsidRDefault="005A1327">
          <w:pPr>
            <w:pStyle w:val="TM2"/>
            <w:rPr>
              <w:rFonts w:eastAsiaTheme="minorEastAsia"/>
              <w:noProof/>
              <w:lang w:eastAsia="fr-CH"/>
            </w:rPr>
          </w:pPr>
          <w:hyperlink w:anchor="_Toc519248334" w:history="1">
            <w:r w:rsidRPr="00F127E5">
              <w:rPr>
                <w:rStyle w:val="Lienhypertexte"/>
                <w:noProof/>
              </w:rPr>
              <w:t>1.3</w:t>
            </w:r>
            <w:r>
              <w:rPr>
                <w:rFonts w:eastAsiaTheme="minorEastAsia"/>
                <w:noProof/>
                <w:lang w:eastAsia="fr-CH"/>
              </w:rPr>
              <w:tab/>
            </w:r>
            <w:r w:rsidRPr="00F127E5">
              <w:rPr>
                <w:rStyle w:val="Lienhypertexte"/>
                <w:noProof/>
              </w:rPr>
              <w:t>Objectifs principaux</w:t>
            </w:r>
            <w:r>
              <w:rPr>
                <w:noProof/>
                <w:webHidden/>
              </w:rPr>
              <w:tab/>
            </w:r>
            <w:r>
              <w:rPr>
                <w:noProof/>
                <w:webHidden/>
              </w:rPr>
              <w:fldChar w:fldCharType="begin"/>
            </w:r>
            <w:r>
              <w:rPr>
                <w:noProof/>
                <w:webHidden/>
              </w:rPr>
              <w:instrText xml:space="preserve"> PAGEREF _Toc519248334 \h </w:instrText>
            </w:r>
            <w:r>
              <w:rPr>
                <w:noProof/>
                <w:webHidden/>
              </w:rPr>
            </w:r>
            <w:r>
              <w:rPr>
                <w:noProof/>
                <w:webHidden/>
              </w:rPr>
              <w:fldChar w:fldCharType="separate"/>
            </w:r>
            <w:r>
              <w:rPr>
                <w:noProof/>
                <w:webHidden/>
              </w:rPr>
              <w:t>7</w:t>
            </w:r>
            <w:r>
              <w:rPr>
                <w:noProof/>
                <w:webHidden/>
              </w:rPr>
              <w:fldChar w:fldCharType="end"/>
            </w:r>
          </w:hyperlink>
        </w:p>
        <w:p w:rsidR="005A1327" w:rsidRDefault="005A1327">
          <w:pPr>
            <w:pStyle w:val="TM2"/>
            <w:rPr>
              <w:rFonts w:eastAsiaTheme="minorEastAsia"/>
              <w:noProof/>
              <w:lang w:eastAsia="fr-CH"/>
            </w:rPr>
          </w:pPr>
          <w:hyperlink w:anchor="_Toc519248335" w:history="1">
            <w:r w:rsidRPr="00F127E5">
              <w:rPr>
                <w:rStyle w:val="Lienhypertexte"/>
                <w:noProof/>
              </w:rPr>
              <w:t>1.4</w:t>
            </w:r>
            <w:r>
              <w:rPr>
                <w:rFonts w:eastAsiaTheme="minorEastAsia"/>
                <w:noProof/>
                <w:lang w:eastAsia="fr-CH"/>
              </w:rPr>
              <w:tab/>
            </w:r>
            <w:r w:rsidRPr="00F127E5">
              <w:rPr>
                <w:rStyle w:val="Lienhypertexte"/>
                <w:noProof/>
              </w:rPr>
              <w:t>Objectifs secondaires</w:t>
            </w:r>
            <w:r>
              <w:rPr>
                <w:noProof/>
                <w:webHidden/>
              </w:rPr>
              <w:tab/>
            </w:r>
            <w:r>
              <w:rPr>
                <w:noProof/>
                <w:webHidden/>
              </w:rPr>
              <w:fldChar w:fldCharType="begin"/>
            </w:r>
            <w:r>
              <w:rPr>
                <w:noProof/>
                <w:webHidden/>
              </w:rPr>
              <w:instrText xml:space="preserve"> PAGEREF _Toc519248335 \h </w:instrText>
            </w:r>
            <w:r>
              <w:rPr>
                <w:noProof/>
                <w:webHidden/>
              </w:rPr>
            </w:r>
            <w:r>
              <w:rPr>
                <w:noProof/>
                <w:webHidden/>
              </w:rPr>
              <w:fldChar w:fldCharType="separate"/>
            </w:r>
            <w:r>
              <w:rPr>
                <w:noProof/>
                <w:webHidden/>
              </w:rPr>
              <w:t>7</w:t>
            </w:r>
            <w:r>
              <w:rPr>
                <w:noProof/>
                <w:webHidden/>
              </w:rPr>
              <w:fldChar w:fldCharType="end"/>
            </w:r>
          </w:hyperlink>
        </w:p>
        <w:p w:rsidR="005A1327" w:rsidRDefault="005A1327">
          <w:pPr>
            <w:pStyle w:val="TM2"/>
            <w:rPr>
              <w:rFonts w:eastAsiaTheme="minorEastAsia"/>
              <w:noProof/>
              <w:lang w:eastAsia="fr-CH"/>
            </w:rPr>
          </w:pPr>
          <w:hyperlink w:anchor="_Toc519248336" w:history="1">
            <w:r w:rsidRPr="00F127E5">
              <w:rPr>
                <w:rStyle w:val="Lienhypertexte"/>
                <w:noProof/>
              </w:rPr>
              <w:t>1.5</w:t>
            </w:r>
            <w:r>
              <w:rPr>
                <w:rFonts w:eastAsiaTheme="minorEastAsia"/>
                <w:noProof/>
                <w:lang w:eastAsia="fr-CH"/>
              </w:rPr>
              <w:tab/>
            </w:r>
            <w:r w:rsidRPr="00F127E5">
              <w:rPr>
                <w:rStyle w:val="Lienhypertexte"/>
                <w:noProof/>
              </w:rPr>
              <w:t>Contraintes technologiques</w:t>
            </w:r>
            <w:r>
              <w:rPr>
                <w:noProof/>
                <w:webHidden/>
              </w:rPr>
              <w:tab/>
            </w:r>
            <w:r>
              <w:rPr>
                <w:noProof/>
                <w:webHidden/>
              </w:rPr>
              <w:fldChar w:fldCharType="begin"/>
            </w:r>
            <w:r>
              <w:rPr>
                <w:noProof/>
                <w:webHidden/>
              </w:rPr>
              <w:instrText xml:space="preserve"> PAGEREF _Toc519248336 \h </w:instrText>
            </w:r>
            <w:r>
              <w:rPr>
                <w:noProof/>
                <w:webHidden/>
              </w:rPr>
            </w:r>
            <w:r>
              <w:rPr>
                <w:noProof/>
                <w:webHidden/>
              </w:rPr>
              <w:fldChar w:fldCharType="separate"/>
            </w:r>
            <w:r>
              <w:rPr>
                <w:noProof/>
                <w:webHidden/>
              </w:rPr>
              <w:t>7</w:t>
            </w:r>
            <w:r>
              <w:rPr>
                <w:noProof/>
                <w:webHidden/>
              </w:rPr>
              <w:fldChar w:fldCharType="end"/>
            </w:r>
          </w:hyperlink>
        </w:p>
        <w:p w:rsidR="005A1327" w:rsidRDefault="005A1327">
          <w:pPr>
            <w:pStyle w:val="TM2"/>
            <w:rPr>
              <w:rFonts w:eastAsiaTheme="minorEastAsia"/>
              <w:noProof/>
              <w:lang w:eastAsia="fr-CH"/>
            </w:rPr>
          </w:pPr>
          <w:hyperlink w:anchor="_Toc519248337" w:history="1">
            <w:r w:rsidRPr="00F127E5">
              <w:rPr>
                <w:rStyle w:val="Lienhypertexte"/>
                <w:noProof/>
              </w:rPr>
              <w:t>1.6</w:t>
            </w:r>
            <w:r>
              <w:rPr>
                <w:rFonts w:eastAsiaTheme="minorEastAsia"/>
                <w:noProof/>
                <w:lang w:eastAsia="fr-CH"/>
              </w:rPr>
              <w:tab/>
            </w:r>
            <w:r w:rsidRPr="00F127E5">
              <w:rPr>
                <w:rStyle w:val="Lienhypertexte"/>
                <w:noProof/>
              </w:rPr>
              <w:t>Structure du rapport</w:t>
            </w:r>
            <w:r>
              <w:rPr>
                <w:noProof/>
                <w:webHidden/>
              </w:rPr>
              <w:tab/>
            </w:r>
            <w:r>
              <w:rPr>
                <w:noProof/>
                <w:webHidden/>
              </w:rPr>
              <w:fldChar w:fldCharType="begin"/>
            </w:r>
            <w:r>
              <w:rPr>
                <w:noProof/>
                <w:webHidden/>
              </w:rPr>
              <w:instrText xml:space="preserve"> PAGEREF _Toc519248337 \h </w:instrText>
            </w:r>
            <w:r>
              <w:rPr>
                <w:noProof/>
                <w:webHidden/>
              </w:rPr>
            </w:r>
            <w:r>
              <w:rPr>
                <w:noProof/>
                <w:webHidden/>
              </w:rPr>
              <w:fldChar w:fldCharType="separate"/>
            </w:r>
            <w:r>
              <w:rPr>
                <w:noProof/>
                <w:webHidden/>
              </w:rPr>
              <w:t>8</w:t>
            </w:r>
            <w:r>
              <w:rPr>
                <w:noProof/>
                <w:webHidden/>
              </w:rPr>
              <w:fldChar w:fldCharType="end"/>
            </w:r>
          </w:hyperlink>
        </w:p>
        <w:p w:rsidR="005A1327" w:rsidRDefault="005A1327">
          <w:pPr>
            <w:pStyle w:val="TM1"/>
            <w:rPr>
              <w:rFonts w:eastAsiaTheme="minorEastAsia"/>
              <w:noProof/>
              <w:lang w:eastAsia="fr-CH"/>
            </w:rPr>
          </w:pPr>
          <w:hyperlink w:anchor="_Toc519248338" w:history="1">
            <w:r w:rsidRPr="00F127E5">
              <w:rPr>
                <w:rStyle w:val="Lienhypertexte"/>
                <w:noProof/>
              </w:rPr>
              <w:t>2</w:t>
            </w:r>
            <w:r>
              <w:rPr>
                <w:rFonts w:eastAsiaTheme="minorEastAsia"/>
                <w:noProof/>
                <w:lang w:eastAsia="fr-CH"/>
              </w:rPr>
              <w:tab/>
            </w:r>
            <w:r w:rsidRPr="00F127E5">
              <w:rPr>
                <w:rStyle w:val="Lienhypertexte"/>
                <w:noProof/>
              </w:rPr>
              <w:t>Analyse</w:t>
            </w:r>
            <w:r>
              <w:rPr>
                <w:noProof/>
                <w:webHidden/>
              </w:rPr>
              <w:tab/>
            </w:r>
            <w:r>
              <w:rPr>
                <w:noProof/>
                <w:webHidden/>
              </w:rPr>
              <w:fldChar w:fldCharType="begin"/>
            </w:r>
            <w:r>
              <w:rPr>
                <w:noProof/>
                <w:webHidden/>
              </w:rPr>
              <w:instrText xml:space="preserve"> PAGEREF _Toc519248338 \h </w:instrText>
            </w:r>
            <w:r>
              <w:rPr>
                <w:noProof/>
                <w:webHidden/>
              </w:rPr>
            </w:r>
            <w:r>
              <w:rPr>
                <w:noProof/>
                <w:webHidden/>
              </w:rPr>
              <w:fldChar w:fldCharType="separate"/>
            </w:r>
            <w:r>
              <w:rPr>
                <w:noProof/>
                <w:webHidden/>
              </w:rPr>
              <w:t>8</w:t>
            </w:r>
            <w:r>
              <w:rPr>
                <w:noProof/>
                <w:webHidden/>
              </w:rPr>
              <w:fldChar w:fldCharType="end"/>
            </w:r>
          </w:hyperlink>
        </w:p>
        <w:p w:rsidR="005A1327" w:rsidRDefault="005A1327">
          <w:pPr>
            <w:pStyle w:val="TM2"/>
            <w:rPr>
              <w:rFonts w:eastAsiaTheme="minorEastAsia"/>
              <w:noProof/>
              <w:lang w:eastAsia="fr-CH"/>
            </w:rPr>
          </w:pPr>
          <w:hyperlink w:anchor="_Toc519248339" w:history="1">
            <w:r w:rsidRPr="00F127E5">
              <w:rPr>
                <w:rStyle w:val="Lienhypertexte"/>
                <w:noProof/>
              </w:rPr>
              <w:t>2.1</w:t>
            </w:r>
            <w:r>
              <w:rPr>
                <w:rFonts w:eastAsiaTheme="minorEastAsia"/>
                <w:noProof/>
                <w:lang w:eastAsia="fr-CH"/>
              </w:rPr>
              <w:tab/>
            </w:r>
            <w:r w:rsidRPr="00F127E5">
              <w:rPr>
                <w:rStyle w:val="Lienhypertexte"/>
                <w:noProof/>
              </w:rPr>
              <w:t>Besoins du projet</w:t>
            </w:r>
            <w:r>
              <w:rPr>
                <w:noProof/>
                <w:webHidden/>
              </w:rPr>
              <w:tab/>
            </w:r>
            <w:r>
              <w:rPr>
                <w:noProof/>
                <w:webHidden/>
              </w:rPr>
              <w:fldChar w:fldCharType="begin"/>
            </w:r>
            <w:r>
              <w:rPr>
                <w:noProof/>
                <w:webHidden/>
              </w:rPr>
              <w:instrText xml:space="preserve"> PAGEREF _Toc519248339 \h </w:instrText>
            </w:r>
            <w:r>
              <w:rPr>
                <w:noProof/>
                <w:webHidden/>
              </w:rPr>
            </w:r>
            <w:r>
              <w:rPr>
                <w:noProof/>
                <w:webHidden/>
              </w:rPr>
              <w:fldChar w:fldCharType="separate"/>
            </w:r>
            <w:r>
              <w:rPr>
                <w:noProof/>
                <w:webHidden/>
              </w:rPr>
              <w:t>8</w:t>
            </w:r>
            <w:r>
              <w:rPr>
                <w:noProof/>
                <w:webHidden/>
              </w:rPr>
              <w:fldChar w:fldCharType="end"/>
            </w:r>
          </w:hyperlink>
        </w:p>
        <w:p w:rsidR="005A1327" w:rsidRDefault="005A1327">
          <w:pPr>
            <w:pStyle w:val="TM2"/>
            <w:rPr>
              <w:rFonts w:eastAsiaTheme="minorEastAsia"/>
              <w:noProof/>
              <w:lang w:eastAsia="fr-CH"/>
            </w:rPr>
          </w:pPr>
          <w:hyperlink w:anchor="_Toc519248340" w:history="1">
            <w:r w:rsidRPr="00F127E5">
              <w:rPr>
                <w:rStyle w:val="Lienhypertexte"/>
                <w:noProof/>
              </w:rPr>
              <w:t>2.2</w:t>
            </w:r>
            <w:r>
              <w:rPr>
                <w:rFonts w:eastAsiaTheme="minorEastAsia"/>
                <w:noProof/>
                <w:lang w:eastAsia="fr-CH"/>
              </w:rPr>
              <w:tab/>
            </w:r>
            <w:r w:rsidRPr="00F127E5">
              <w:rPr>
                <w:rStyle w:val="Lienhypertexte"/>
                <w:noProof/>
              </w:rPr>
              <w:t>Etat de l'art</w:t>
            </w:r>
            <w:r>
              <w:rPr>
                <w:noProof/>
                <w:webHidden/>
              </w:rPr>
              <w:tab/>
            </w:r>
            <w:r>
              <w:rPr>
                <w:noProof/>
                <w:webHidden/>
              </w:rPr>
              <w:fldChar w:fldCharType="begin"/>
            </w:r>
            <w:r>
              <w:rPr>
                <w:noProof/>
                <w:webHidden/>
              </w:rPr>
              <w:instrText xml:space="preserve"> PAGEREF _Toc519248340 \h </w:instrText>
            </w:r>
            <w:r>
              <w:rPr>
                <w:noProof/>
                <w:webHidden/>
              </w:rPr>
            </w:r>
            <w:r>
              <w:rPr>
                <w:noProof/>
                <w:webHidden/>
              </w:rPr>
              <w:fldChar w:fldCharType="separate"/>
            </w:r>
            <w:r>
              <w:rPr>
                <w:noProof/>
                <w:webHidden/>
              </w:rPr>
              <w:t>10</w:t>
            </w:r>
            <w:r>
              <w:rPr>
                <w:noProof/>
                <w:webHidden/>
              </w:rPr>
              <w:fldChar w:fldCharType="end"/>
            </w:r>
          </w:hyperlink>
        </w:p>
        <w:p w:rsidR="005A1327" w:rsidRDefault="005A1327">
          <w:pPr>
            <w:pStyle w:val="TM2"/>
            <w:rPr>
              <w:rFonts w:eastAsiaTheme="minorEastAsia"/>
              <w:noProof/>
              <w:lang w:eastAsia="fr-CH"/>
            </w:rPr>
          </w:pPr>
          <w:hyperlink w:anchor="_Toc519248341" w:history="1">
            <w:r w:rsidRPr="00F127E5">
              <w:rPr>
                <w:rStyle w:val="Lienhypertexte"/>
                <w:noProof/>
              </w:rPr>
              <w:t>2.3</w:t>
            </w:r>
            <w:r>
              <w:rPr>
                <w:rFonts w:eastAsiaTheme="minorEastAsia"/>
                <w:noProof/>
                <w:lang w:eastAsia="fr-CH"/>
              </w:rPr>
              <w:tab/>
            </w:r>
            <w:r w:rsidRPr="00F127E5">
              <w:rPr>
                <w:rStyle w:val="Lienhypertexte"/>
                <w:noProof/>
              </w:rPr>
              <w:t>Analyse des Frameworks frontend/backend</w:t>
            </w:r>
            <w:r>
              <w:rPr>
                <w:noProof/>
                <w:webHidden/>
              </w:rPr>
              <w:tab/>
            </w:r>
            <w:r>
              <w:rPr>
                <w:noProof/>
                <w:webHidden/>
              </w:rPr>
              <w:fldChar w:fldCharType="begin"/>
            </w:r>
            <w:r>
              <w:rPr>
                <w:noProof/>
                <w:webHidden/>
              </w:rPr>
              <w:instrText xml:space="preserve"> PAGEREF _Toc519248341 \h </w:instrText>
            </w:r>
            <w:r>
              <w:rPr>
                <w:noProof/>
                <w:webHidden/>
              </w:rPr>
            </w:r>
            <w:r>
              <w:rPr>
                <w:noProof/>
                <w:webHidden/>
              </w:rPr>
              <w:fldChar w:fldCharType="separate"/>
            </w:r>
            <w:r>
              <w:rPr>
                <w:noProof/>
                <w:webHidden/>
              </w:rPr>
              <w:t>12</w:t>
            </w:r>
            <w:r>
              <w:rPr>
                <w:noProof/>
                <w:webHidden/>
              </w:rPr>
              <w:fldChar w:fldCharType="end"/>
            </w:r>
          </w:hyperlink>
        </w:p>
        <w:p w:rsidR="005A1327" w:rsidRDefault="005A1327">
          <w:pPr>
            <w:pStyle w:val="TM2"/>
            <w:rPr>
              <w:rFonts w:eastAsiaTheme="minorEastAsia"/>
              <w:noProof/>
              <w:lang w:eastAsia="fr-CH"/>
            </w:rPr>
          </w:pPr>
          <w:hyperlink w:anchor="_Toc519248342" w:history="1">
            <w:r w:rsidRPr="00F127E5">
              <w:rPr>
                <w:rStyle w:val="Lienhypertexte"/>
                <w:noProof/>
              </w:rPr>
              <w:t>2.4</w:t>
            </w:r>
            <w:r>
              <w:rPr>
                <w:rFonts w:eastAsiaTheme="minorEastAsia"/>
                <w:noProof/>
                <w:lang w:eastAsia="fr-CH"/>
              </w:rPr>
              <w:tab/>
            </w:r>
            <w:r w:rsidRPr="00F127E5">
              <w:rPr>
                <w:rStyle w:val="Lienhypertexte"/>
                <w:noProof/>
              </w:rPr>
              <w:t>Tests du prototype du projet de semestre</w:t>
            </w:r>
            <w:r>
              <w:rPr>
                <w:noProof/>
                <w:webHidden/>
              </w:rPr>
              <w:tab/>
            </w:r>
            <w:r>
              <w:rPr>
                <w:noProof/>
                <w:webHidden/>
              </w:rPr>
              <w:fldChar w:fldCharType="begin"/>
            </w:r>
            <w:r>
              <w:rPr>
                <w:noProof/>
                <w:webHidden/>
              </w:rPr>
              <w:instrText xml:space="preserve"> PAGEREF _Toc519248342 \h </w:instrText>
            </w:r>
            <w:r>
              <w:rPr>
                <w:noProof/>
                <w:webHidden/>
              </w:rPr>
            </w:r>
            <w:r>
              <w:rPr>
                <w:noProof/>
                <w:webHidden/>
              </w:rPr>
              <w:fldChar w:fldCharType="separate"/>
            </w:r>
            <w:r>
              <w:rPr>
                <w:noProof/>
                <w:webHidden/>
              </w:rPr>
              <w:t>13</w:t>
            </w:r>
            <w:r>
              <w:rPr>
                <w:noProof/>
                <w:webHidden/>
              </w:rPr>
              <w:fldChar w:fldCharType="end"/>
            </w:r>
          </w:hyperlink>
        </w:p>
        <w:p w:rsidR="005A1327" w:rsidRDefault="005A1327">
          <w:pPr>
            <w:pStyle w:val="TM2"/>
            <w:rPr>
              <w:rFonts w:eastAsiaTheme="minorEastAsia"/>
              <w:noProof/>
              <w:lang w:eastAsia="fr-CH"/>
            </w:rPr>
          </w:pPr>
          <w:hyperlink w:anchor="_Toc519248343" w:history="1">
            <w:r w:rsidRPr="00F127E5">
              <w:rPr>
                <w:rStyle w:val="Lienhypertexte"/>
                <w:noProof/>
              </w:rPr>
              <w:t>2.5</w:t>
            </w:r>
            <w:r>
              <w:rPr>
                <w:rFonts w:eastAsiaTheme="minorEastAsia"/>
                <w:noProof/>
                <w:lang w:eastAsia="fr-CH"/>
              </w:rPr>
              <w:tab/>
            </w:r>
            <w:r w:rsidRPr="00F127E5">
              <w:rPr>
                <w:rStyle w:val="Lienhypertexte"/>
                <w:noProof/>
              </w:rPr>
              <w:t>Synthèse</w:t>
            </w:r>
            <w:r>
              <w:rPr>
                <w:noProof/>
                <w:webHidden/>
              </w:rPr>
              <w:tab/>
            </w:r>
            <w:r>
              <w:rPr>
                <w:noProof/>
                <w:webHidden/>
              </w:rPr>
              <w:fldChar w:fldCharType="begin"/>
            </w:r>
            <w:r>
              <w:rPr>
                <w:noProof/>
                <w:webHidden/>
              </w:rPr>
              <w:instrText xml:space="preserve"> PAGEREF _Toc519248343 \h </w:instrText>
            </w:r>
            <w:r>
              <w:rPr>
                <w:noProof/>
                <w:webHidden/>
              </w:rPr>
            </w:r>
            <w:r>
              <w:rPr>
                <w:noProof/>
                <w:webHidden/>
              </w:rPr>
              <w:fldChar w:fldCharType="separate"/>
            </w:r>
            <w:r>
              <w:rPr>
                <w:noProof/>
                <w:webHidden/>
              </w:rPr>
              <w:t>15</w:t>
            </w:r>
            <w:r>
              <w:rPr>
                <w:noProof/>
                <w:webHidden/>
              </w:rPr>
              <w:fldChar w:fldCharType="end"/>
            </w:r>
          </w:hyperlink>
        </w:p>
        <w:p w:rsidR="005A1327" w:rsidRDefault="005A1327">
          <w:pPr>
            <w:pStyle w:val="TM1"/>
            <w:rPr>
              <w:rFonts w:eastAsiaTheme="minorEastAsia"/>
              <w:noProof/>
              <w:lang w:eastAsia="fr-CH"/>
            </w:rPr>
          </w:pPr>
          <w:hyperlink w:anchor="_Toc519248344" w:history="1">
            <w:r w:rsidRPr="00F127E5">
              <w:rPr>
                <w:rStyle w:val="Lienhypertexte"/>
                <w:noProof/>
              </w:rPr>
              <w:t>3</w:t>
            </w:r>
            <w:r>
              <w:rPr>
                <w:rFonts w:eastAsiaTheme="minorEastAsia"/>
                <w:noProof/>
                <w:lang w:eastAsia="fr-CH"/>
              </w:rPr>
              <w:tab/>
            </w:r>
            <w:r w:rsidRPr="00F127E5">
              <w:rPr>
                <w:rStyle w:val="Lienhypertexte"/>
                <w:noProof/>
              </w:rPr>
              <w:t>Conception</w:t>
            </w:r>
            <w:r>
              <w:rPr>
                <w:noProof/>
                <w:webHidden/>
              </w:rPr>
              <w:tab/>
            </w:r>
            <w:r>
              <w:rPr>
                <w:noProof/>
                <w:webHidden/>
              </w:rPr>
              <w:fldChar w:fldCharType="begin"/>
            </w:r>
            <w:r>
              <w:rPr>
                <w:noProof/>
                <w:webHidden/>
              </w:rPr>
              <w:instrText xml:space="preserve"> PAGEREF _Toc519248344 \h </w:instrText>
            </w:r>
            <w:r>
              <w:rPr>
                <w:noProof/>
                <w:webHidden/>
              </w:rPr>
            </w:r>
            <w:r>
              <w:rPr>
                <w:noProof/>
                <w:webHidden/>
              </w:rPr>
              <w:fldChar w:fldCharType="separate"/>
            </w:r>
            <w:r>
              <w:rPr>
                <w:noProof/>
                <w:webHidden/>
              </w:rPr>
              <w:t>16</w:t>
            </w:r>
            <w:r>
              <w:rPr>
                <w:noProof/>
                <w:webHidden/>
              </w:rPr>
              <w:fldChar w:fldCharType="end"/>
            </w:r>
          </w:hyperlink>
        </w:p>
        <w:p w:rsidR="005A1327" w:rsidRDefault="005A1327">
          <w:pPr>
            <w:pStyle w:val="TM2"/>
            <w:rPr>
              <w:rFonts w:eastAsiaTheme="minorEastAsia"/>
              <w:noProof/>
              <w:lang w:eastAsia="fr-CH"/>
            </w:rPr>
          </w:pPr>
          <w:hyperlink w:anchor="_Toc519248345" w:history="1">
            <w:r w:rsidRPr="00F127E5">
              <w:rPr>
                <w:rStyle w:val="Lienhypertexte"/>
                <w:noProof/>
              </w:rPr>
              <w:t>3.1</w:t>
            </w:r>
            <w:r>
              <w:rPr>
                <w:rFonts w:eastAsiaTheme="minorEastAsia"/>
                <w:noProof/>
                <w:lang w:eastAsia="fr-CH"/>
              </w:rPr>
              <w:tab/>
            </w:r>
            <w:r w:rsidRPr="00F127E5">
              <w:rPr>
                <w:rStyle w:val="Lienhypertexte"/>
                <w:noProof/>
              </w:rPr>
              <w:t>Architecture générale du système</w:t>
            </w:r>
            <w:r>
              <w:rPr>
                <w:noProof/>
                <w:webHidden/>
              </w:rPr>
              <w:tab/>
            </w:r>
            <w:r>
              <w:rPr>
                <w:noProof/>
                <w:webHidden/>
              </w:rPr>
              <w:fldChar w:fldCharType="begin"/>
            </w:r>
            <w:r>
              <w:rPr>
                <w:noProof/>
                <w:webHidden/>
              </w:rPr>
              <w:instrText xml:space="preserve"> PAGEREF _Toc519248345 \h </w:instrText>
            </w:r>
            <w:r>
              <w:rPr>
                <w:noProof/>
                <w:webHidden/>
              </w:rPr>
            </w:r>
            <w:r>
              <w:rPr>
                <w:noProof/>
                <w:webHidden/>
              </w:rPr>
              <w:fldChar w:fldCharType="separate"/>
            </w:r>
            <w:r>
              <w:rPr>
                <w:noProof/>
                <w:webHidden/>
              </w:rPr>
              <w:t>16</w:t>
            </w:r>
            <w:r>
              <w:rPr>
                <w:noProof/>
                <w:webHidden/>
              </w:rPr>
              <w:fldChar w:fldCharType="end"/>
            </w:r>
          </w:hyperlink>
        </w:p>
        <w:p w:rsidR="005A1327" w:rsidRDefault="005A1327">
          <w:pPr>
            <w:pStyle w:val="TM2"/>
            <w:rPr>
              <w:rFonts w:eastAsiaTheme="minorEastAsia"/>
              <w:noProof/>
              <w:lang w:eastAsia="fr-CH"/>
            </w:rPr>
          </w:pPr>
          <w:hyperlink w:anchor="_Toc519248346" w:history="1">
            <w:r w:rsidRPr="00F127E5">
              <w:rPr>
                <w:rStyle w:val="Lienhypertexte"/>
                <w:noProof/>
              </w:rPr>
              <w:t>3.2</w:t>
            </w:r>
            <w:r>
              <w:rPr>
                <w:rFonts w:eastAsiaTheme="minorEastAsia"/>
                <w:noProof/>
                <w:lang w:eastAsia="fr-CH"/>
              </w:rPr>
              <w:tab/>
            </w:r>
            <w:r w:rsidRPr="00F127E5">
              <w:rPr>
                <w:rStyle w:val="Lienhypertexte"/>
                <w:noProof/>
              </w:rPr>
              <w:t>Architecture détaillée du système</w:t>
            </w:r>
            <w:r>
              <w:rPr>
                <w:noProof/>
                <w:webHidden/>
              </w:rPr>
              <w:tab/>
            </w:r>
            <w:r>
              <w:rPr>
                <w:noProof/>
                <w:webHidden/>
              </w:rPr>
              <w:fldChar w:fldCharType="begin"/>
            </w:r>
            <w:r>
              <w:rPr>
                <w:noProof/>
                <w:webHidden/>
              </w:rPr>
              <w:instrText xml:space="preserve"> PAGEREF _Toc519248346 \h </w:instrText>
            </w:r>
            <w:r>
              <w:rPr>
                <w:noProof/>
                <w:webHidden/>
              </w:rPr>
            </w:r>
            <w:r>
              <w:rPr>
                <w:noProof/>
                <w:webHidden/>
              </w:rPr>
              <w:fldChar w:fldCharType="separate"/>
            </w:r>
            <w:r>
              <w:rPr>
                <w:noProof/>
                <w:webHidden/>
              </w:rPr>
              <w:t>17</w:t>
            </w:r>
            <w:r>
              <w:rPr>
                <w:noProof/>
                <w:webHidden/>
              </w:rPr>
              <w:fldChar w:fldCharType="end"/>
            </w:r>
          </w:hyperlink>
        </w:p>
        <w:p w:rsidR="005A1327" w:rsidRDefault="005A1327">
          <w:pPr>
            <w:pStyle w:val="TM2"/>
            <w:rPr>
              <w:rFonts w:eastAsiaTheme="minorEastAsia"/>
              <w:noProof/>
              <w:lang w:eastAsia="fr-CH"/>
            </w:rPr>
          </w:pPr>
          <w:hyperlink w:anchor="_Toc519248347" w:history="1">
            <w:r w:rsidRPr="00F127E5">
              <w:rPr>
                <w:rStyle w:val="Lienhypertexte"/>
                <w:noProof/>
              </w:rPr>
              <w:t>3.3</w:t>
            </w:r>
            <w:r>
              <w:rPr>
                <w:rFonts w:eastAsiaTheme="minorEastAsia"/>
                <w:noProof/>
                <w:lang w:eastAsia="fr-CH"/>
              </w:rPr>
              <w:tab/>
            </w:r>
            <w:r w:rsidRPr="00F127E5">
              <w:rPr>
                <w:rStyle w:val="Lienhypertexte"/>
                <w:noProof/>
              </w:rPr>
              <w:t>Diagramme de classe</w:t>
            </w:r>
            <w:r>
              <w:rPr>
                <w:noProof/>
                <w:webHidden/>
              </w:rPr>
              <w:tab/>
            </w:r>
            <w:r>
              <w:rPr>
                <w:noProof/>
                <w:webHidden/>
              </w:rPr>
              <w:fldChar w:fldCharType="begin"/>
            </w:r>
            <w:r>
              <w:rPr>
                <w:noProof/>
                <w:webHidden/>
              </w:rPr>
              <w:instrText xml:space="preserve"> PAGEREF _Toc519248347 \h </w:instrText>
            </w:r>
            <w:r>
              <w:rPr>
                <w:noProof/>
                <w:webHidden/>
              </w:rPr>
            </w:r>
            <w:r>
              <w:rPr>
                <w:noProof/>
                <w:webHidden/>
              </w:rPr>
              <w:fldChar w:fldCharType="separate"/>
            </w:r>
            <w:r>
              <w:rPr>
                <w:noProof/>
                <w:webHidden/>
              </w:rPr>
              <w:t>18</w:t>
            </w:r>
            <w:r>
              <w:rPr>
                <w:noProof/>
                <w:webHidden/>
              </w:rPr>
              <w:fldChar w:fldCharType="end"/>
            </w:r>
          </w:hyperlink>
        </w:p>
        <w:p w:rsidR="005A1327" w:rsidRDefault="005A1327">
          <w:pPr>
            <w:pStyle w:val="TM2"/>
            <w:rPr>
              <w:rFonts w:eastAsiaTheme="minorEastAsia"/>
              <w:noProof/>
              <w:lang w:eastAsia="fr-CH"/>
            </w:rPr>
          </w:pPr>
          <w:hyperlink w:anchor="_Toc519248348" w:history="1">
            <w:r w:rsidRPr="00F127E5">
              <w:rPr>
                <w:rStyle w:val="Lienhypertexte"/>
                <w:noProof/>
              </w:rPr>
              <w:t>3.4</w:t>
            </w:r>
            <w:r>
              <w:rPr>
                <w:rFonts w:eastAsiaTheme="minorEastAsia"/>
                <w:noProof/>
                <w:lang w:eastAsia="fr-CH"/>
              </w:rPr>
              <w:tab/>
            </w:r>
            <w:r w:rsidRPr="00F127E5">
              <w:rPr>
                <w:rStyle w:val="Lienhypertexte"/>
                <w:noProof/>
              </w:rPr>
              <w:t>Objets du système</w:t>
            </w:r>
            <w:r>
              <w:rPr>
                <w:noProof/>
                <w:webHidden/>
              </w:rPr>
              <w:tab/>
            </w:r>
            <w:r>
              <w:rPr>
                <w:noProof/>
                <w:webHidden/>
              </w:rPr>
              <w:fldChar w:fldCharType="begin"/>
            </w:r>
            <w:r>
              <w:rPr>
                <w:noProof/>
                <w:webHidden/>
              </w:rPr>
              <w:instrText xml:space="preserve"> PAGEREF _Toc519248348 \h </w:instrText>
            </w:r>
            <w:r>
              <w:rPr>
                <w:noProof/>
                <w:webHidden/>
              </w:rPr>
            </w:r>
            <w:r>
              <w:rPr>
                <w:noProof/>
                <w:webHidden/>
              </w:rPr>
              <w:fldChar w:fldCharType="separate"/>
            </w:r>
            <w:r>
              <w:rPr>
                <w:noProof/>
                <w:webHidden/>
              </w:rPr>
              <w:t>19</w:t>
            </w:r>
            <w:r>
              <w:rPr>
                <w:noProof/>
                <w:webHidden/>
              </w:rPr>
              <w:fldChar w:fldCharType="end"/>
            </w:r>
          </w:hyperlink>
        </w:p>
        <w:p w:rsidR="005A1327" w:rsidRDefault="005A1327">
          <w:pPr>
            <w:pStyle w:val="TM2"/>
            <w:rPr>
              <w:rFonts w:eastAsiaTheme="minorEastAsia"/>
              <w:noProof/>
              <w:lang w:eastAsia="fr-CH"/>
            </w:rPr>
          </w:pPr>
          <w:hyperlink w:anchor="_Toc519248349" w:history="1">
            <w:r w:rsidRPr="00F127E5">
              <w:rPr>
                <w:rStyle w:val="Lienhypertexte"/>
                <w:noProof/>
              </w:rPr>
              <w:t>3.5</w:t>
            </w:r>
            <w:r>
              <w:rPr>
                <w:rFonts w:eastAsiaTheme="minorEastAsia"/>
                <w:noProof/>
                <w:lang w:eastAsia="fr-CH"/>
              </w:rPr>
              <w:tab/>
            </w:r>
            <w:r w:rsidRPr="00F127E5">
              <w:rPr>
                <w:rStyle w:val="Lienhypertexte"/>
                <w:noProof/>
              </w:rPr>
              <w:t>Définition des interfaces utilisateur</w:t>
            </w:r>
            <w:r>
              <w:rPr>
                <w:noProof/>
                <w:webHidden/>
              </w:rPr>
              <w:tab/>
            </w:r>
            <w:r>
              <w:rPr>
                <w:noProof/>
                <w:webHidden/>
              </w:rPr>
              <w:fldChar w:fldCharType="begin"/>
            </w:r>
            <w:r>
              <w:rPr>
                <w:noProof/>
                <w:webHidden/>
              </w:rPr>
              <w:instrText xml:space="preserve"> PAGEREF _Toc519248349 \h </w:instrText>
            </w:r>
            <w:r>
              <w:rPr>
                <w:noProof/>
                <w:webHidden/>
              </w:rPr>
            </w:r>
            <w:r>
              <w:rPr>
                <w:noProof/>
                <w:webHidden/>
              </w:rPr>
              <w:fldChar w:fldCharType="separate"/>
            </w:r>
            <w:r>
              <w:rPr>
                <w:noProof/>
                <w:webHidden/>
              </w:rPr>
              <w:t>21</w:t>
            </w:r>
            <w:r>
              <w:rPr>
                <w:noProof/>
                <w:webHidden/>
              </w:rPr>
              <w:fldChar w:fldCharType="end"/>
            </w:r>
          </w:hyperlink>
        </w:p>
        <w:p w:rsidR="005A1327" w:rsidRDefault="005A1327">
          <w:pPr>
            <w:pStyle w:val="TM2"/>
            <w:rPr>
              <w:rFonts w:eastAsiaTheme="minorEastAsia"/>
              <w:noProof/>
              <w:lang w:eastAsia="fr-CH"/>
            </w:rPr>
          </w:pPr>
          <w:hyperlink w:anchor="_Toc519248350" w:history="1">
            <w:r w:rsidRPr="00F127E5">
              <w:rPr>
                <w:rStyle w:val="Lienhypertexte"/>
                <w:noProof/>
              </w:rPr>
              <w:t>3.6</w:t>
            </w:r>
            <w:r>
              <w:rPr>
                <w:rFonts w:eastAsiaTheme="minorEastAsia"/>
                <w:noProof/>
                <w:lang w:eastAsia="fr-CH"/>
              </w:rPr>
              <w:tab/>
            </w:r>
            <w:r w:rsidRPr="00F127E5">
              <w:rPr>
                <w:rStyle w:val="Lienhypertexte"/>
                <w:noProof/>
              </w:rPr>
              <w:t>Synthèse</w:t>
            </w:r>
            <w:r>
              <w:rPr>
                <w:noProof/>
                <w:webHidden/>
              </w:rPr>
              <w:tab/>
            </w:r>
            <w:r>
              <w:rPr>
                <w:noProof/>
                <w:webHidden/>
              </w:rPr>
              <w:fldChar w:fldCharType="begin"/>
            </w:r>
            <w:r>
              <w:rPr>
                <w:noProof/>
                <w:webHidden/>
              </w:rPr>
              <w:instrText xml:space="preserve"> PAGEREF _Toc519248350 \h </w:instrText>
            </w:r>
            <w:r>
              <w:rPr>
                <w:noProof/>
                <w:webHidden/>
              </w:rPr>
            </w:r>
            <w:r>
              <w:rPr>
                <w:noProof/>
                <w:webHidden/>
              </w:rPr>
              <w:fldChar w:fldCharType="separate"/>
            </w:r>
            <w:r>
              <w:rPr>
                <w:noProof/>
                <w:webHidden/>
              </w:rPr>
              <w:t>28</w:t>
            </w:r>
            <w:r>
              <w:rPr>
                <w:noProof/>
                <w:webHidden/>
              </w:rPr>
              <w:fldChar w:fldCharType="end"/>
            </w:r>
          </w:hyperlink>
        </w:p>
        <w:p w:rsidR="005A1327" w:rsidRDefault="005A1327">
          <w:pPr>
            <w:pStyle w:val="TM1"/>
            <w:rPr>
              <w:rFonts w:eastAsiaTheme="minorEastAsia"/>
              <w:noProof/>
              <w:lang w:eastAsia="fr-CH"/>
            </w:rPr>
          </w:pPr>
          <w:hyperlink w:anchor="_Toc519248351" w:history="1">
            <w:r w:rsidRPr="00F127E5">
              <w:rPr>
                <w:rStyle w:val="Lienhypertexte"/>
                <w:noProof/>
              </w:rPr>
              <w:t>4</w:t>
            </w:r>
            <w:r>
              <w:rPr>
                <w:rFonts w:eastAsiaTheme="minorEastAsia"/>
                <w:noProof/>
                <w:lang w:eastAsia="fr-CH"/>
              </w:rPr>
              <w:tab/>
            </w:r>
            <w:r w:rsidRPr="00F127E5">
              <w:rPr>
                <w:rStyle w:val="Lienhypertexte"/>
                <w:noProof/>
              </w:rPr>
              <w:t>Implémentation</w:t>
            </w:r>
            <w:r>
              <w:rPr>
                <w:noProof/>
                <w:webHidden/>
              </w:rPr>
              <w:tab/>
            </w:r>
            <w:r>
              <w:rPr>
                <w:noProof/>
                <w:webHidden/>
              </w:rPr>
              <w:fldChar w:fldCharType="begin"/>
            </w:r>
            <w:r>
              <w:rPr>
                <w:noProof/>
                <w:webHidden/>
              </w:rPr>
              <w:instrText xml:space="preserve"> PAGEREF _Toc519248351 \h </w:instrText>
            </w:r>
            <w:r>
              <w:rPr>
                <w:noProof/>
                <w:webHidden/>
              </w:rPr>
            </w:r>
            <w:r>
              <w:rPr>
                <w:noProof/>
                <w:webHidden/>
              </w:rPr>
              <w:fldChar w:fldCharType="separate"/>
            </w:r>
            <w:r>
              <w:rPr>
                <w:noProof/>
                <w:webHidden/>
              </w:rPr>
              <w:t>29</w:t>
            </w:r>
            <w:r>
              <w:rPr>
                <w:noProof/>
                <w:webHidden/>
              </w:rPr>
              <w:fldChar w:fldCharType="end"/>
            </w:r>
          </w:hyperlink>
        </w:p>
        <w:p w:rsidR="005A1327" w:rsidRDefault="005A1327">
          <w:pPr>
            <w:pStyle w:val="TM2"/>
            <w:rPr>
              <w:rFonts w:eastAsiaTheme="minorEastAsia"/>
              <w:noProof/>
              <w:lang w:eastAsia="fr-CH"/>
            </w:rPr>
          </w:pPr>
          <w:hyperlink w:anchor="_Toc519248352" w:history="1">
            <w:r w:rsidRPr="00F127E5">
              <w:rPr>
                <w:rStyle w:val="Lienhypertexte"/>
                <w:noProof/>
              </w:rPr>
              <w:t>4.1</w:t>
            </w:r>
            <w:r>
              <w:rPr>
                <w:rFonts w:eastAsiaTheme="minorEastAsia"/>
                <w:noProof/>
                <w:lang w:eastAsia="fr-CH"/>
              </w:rPr>
              <w:tab/>
            </w:r>
            <w:r w:rsidRPr="00F127E5">
              <w:rPr>
                <w:rStyle w:val="Lienhypertexte"/>
                <w:noProof/>
              </w:rPr>
              <w:t>Documentation de l'API REST</w:t>
            </w:r>
            <w:r>
              <w:rPr>
                <w:noProof/>
                <w:webHidden/>
              </w:rPr>
              <w:tab/>
            </w:r>
            <w:r>
              <w:rPr>
                <w:noProof/>
                <w:webHidden/>
              </w:rPr>
              <w:fldChar w:fldCharType="begin"/>
            </w:r>
            <w:r>
              <w:rPr>
                <w:noProof/>
                <w:webHidden/>
              </w:rPr>
              <w:instrText xml:space="preserve"> PAGEREF _Toc519248352 \h </w:instrText>
            </w:r>
            <w:r>
              <w:rPr>
                <w:noProof/>
                <w:webHidden/>
              </w:rPr>
            </w:r>
            <w:r>
              <w:rPr>
                <w:noProof/>
                <w:webHidden/>
              </w:rPr>
              <w:fldChar w:fldCharType="separate"/>
            </w:r>
            <w:r>
              <w:rPr>
                <w:noProof/>
                <w:webHidden/>
              </w:rPr>
              <w:t>29</w:t>
            </w:r>
            <w:r>
              <w:rPr>
                <w:noProof/>
                <w:webHidden/>
              </w:rPr>
              <w:fldChar w:fldCharType="end"/>
            </w:r>
          </w:hyperlink>
        </w:p>
        <w:p w:rsidR="005A1327" w:rsidRDefault="005A1327">
          <w:pPr>
            <w:pStyle w:val="TM2"/>
            <w:rPr>
              <w:rFonts w:eastAsiaTheme="minorEastAsia"/>
              <w:noProof/>
              <w:lang w:eastAsia="fr-CH"/>
            </w:rPr>
          </w:pPr>
          <w:hyperlink w:anchor="_Toc519248353" w:history="1">
            <w:r w:rsidRPr="00F127E5">
              <w:rPr>
                <w:rStyle w:val="Lienhypertexte"/>
                <w:noProof/>
              </w:rPr>
              <w:t>4.2</w:t>
            </w:r>
            <w:r>
              <w:rPr>
                <w:rFonts w:eastAsiaTheme="minorEastAsia"/>
                <w:noProof/>
                <w:lang w:eastAsia="fr-CH"/>
              </w:rPr>
              <w:tab/>
            </w:r>
            <w:r w:rsidRPr="00F127E5">
              <w:rPr>
                <w:rStyle w:val="Lienhypertexte"/>
                <w:noProof/>
              </w:rPr>
              <w:t>Récupération d'un flux vidéo</w:t>
            </w:r>
            <w:r>
              <w:rPr>
                <w:noProof/>
                <w:webHidden/>
              </w:rPr>
              <w:tab/>
            </w:r>
            <w:r>
              <w:rPr>
                <w:noProof/>
                <w:webHidden/>
              </w:rPr>
              <w:fldChar w:fldCharType="begin"/>
            </w:r>
            <w:r>
              <w:rPr>
                <w:noProof/>
                <w:webHidden/>
              </w:rPr>
              <w:instrText xml:space="preserve"> PAGEREF _Toc519248353 \h </w:instrText>
            </w:r>
            <w:r>
              <w:rPr>
                <w:noProof/>
                <w:webHidden/>
              </w:rPr>
            </w:r>
            <w:r>
              <w:rPr>
                <w:noProof/>
                <w:webHidden/>
              </w:rPr>
              <w:fldChar w:fldCharType="separate"/>
            </w:r>
            <w:r>
              <w:rPr>
                <w:noProof/>
                <w:webHidden/>
              </w:rPr>
              <w:t>32</w:t>
            </w:r>
            <w:r>
              <w:rPr>
                <w:noProof/>
                <w:webHidden/>
              </w:rPr>
              <w:fldChar w:fldCharType="end"/>
            </w:r>
          </w:hyperlink>
        </w:p>
        <w:p w:rsidR="005A1327" w:rsidRDefault="005A1327">
          <w:pPr>
            <w:pStyle w:val="TM2"/>
            <w:rPr>
              <w:rFonts w:eastAsiaTheme="minorEastAsia"/>
              <w:noProof/>
              <w:lang w:eastAsia="fr-CH"/>
            </w:rPr>
          </w:pPr>
          <w:hyperlink w:anchor="_Toc519248354" w:history="1">
            <w:r w:rsidRPr="00F127E5">
              <w:rPr>
                <w:rStyle w:val="Lienhypertexte"/>
                <w:noProof/>
              </w:rPr>
              <w:t>4.3</w:t>
            </w:r>
            <w:r>
              <w:rPr>
                <w:rFonts w:eastAsiaTheme="minorEastAsia"/>
                <w:noProof/>
                <w:lang w:eastAsia="fr-CH"/>
              </w:rPr>
              <w:tab/>
            </w:r>
            <w:r w:rsidRPr="00F127E5">
              <w:rPr>
                <w:rStyle w:val="Lienhypertexte"/>
                <w:noProof/>
              </w:rPr>
              <w:t>Envoi d'un flux vidéo</w:t>
            </w:r>
            <w:r>
              <w:rPr>
                <w:noProof/>
                <w:webHidden/>
              </w:rPr>
              <w:tab/>
            </w:r>
            <w:r>
              <w:rPr>
                <w:noProof/>
                <w:webHidden/>
              </w:rPr>
              <w:fldChar w:fldCharType="begin"/>
            </w:r>
            <w:r>
              <w:rPr>
                <w:noProof/>
                <w:webHidden/>
              </w:rPr>
              <w:instrText xml:space="preserve"> PAGEREF _Toc519248354 \h </w:instrText>
            </w:r>
            <w:r>
              <w:rPr>
                <w:noProof/>
                <w:webHidden/>
              </w:rPr>
            </w:r>
            <w:r>
              <w:rPr>
                <w:noProof/>
                <w:webHidden/>
              </w:rPr>
              <w:fldChar w:fldCharType="separate"/>
            </w:r>
            <w:r>
              <w:rPr>
                <w:noProof/>
                <w:webHidden/>
              </w:rPr>
              <w:t>34</w:t>
            </w:r>
            <w:r>
              <w:rPr>
                <w:noProof/>
                <w:webHidden/>
              </w:rPr>
              <w:fldChar w:fldCharType="end"/>
            </w:r>
          </w:hyperlink>
        </w:p>
        <w:p w:rsidR="005A1327" w:rsidRDefault="005A1327">
          <w:pPr>
            <w:pStyle w:val="TM2"/>
            <w:rPr>
              <w:rFonts w:eastAsiaTheme="minorEastAsia"/>
              <w:noProof/>
              <w:lang w:eastAsia="fr-CH"/>
            </w:rPr>
          </w:pPr>
          <w:hyperlink w:anchor="_Toc519248355" w:history="1">
            <w:r w:rsidRPr="00F127E5">
              <w:rPr>
                <w:rStyle w:val="Lienhypertexte"/>
                <w:noProof/>
              </w:rPr>
              <w:t>4.4</w:t>
            </w:r>
            <w:r>
              <w:rPr>
                <w:rFonts w:eastAsiaTheme="minorEastAsia"/>
                <w:noProof/>
                <w:lang w:eastAsia="fr-CH"/>
              </w:rPr>
              <w:tab/>
            </w:r>
            <w:r w:rsidRPr="00F127E5">
              <w:rPr>
                <w:rStyle w:val="Lienhypertexte"/>
                <w:noProof/>
              </w:rPr>
              <w:t>Caractéristiques des caméras</w:t>
            </w:r>
            <w:r>
              <w:rPr>
                <w:noProof/>
                <w:webHidden/>
              </w:rPr>
              <w:tab/>
            </w:r>
            <w:r>
              <w:rPr>
                <w:noProof/>
                <w:webHidden/>
              </w:rPr>
              <w:fldChar w:fldCharType="begin"/>
            </w:r>
            <w:r>
              <w:rPr>
                <w:noProof/>
                <w:webHidden/>
              </w:rPr>
              <w:instrText xml:space="preserve"> PAGEREF _Toc519248355 \h </w:instrText>
            </w:r>
            <w:r>
              <w:rPr>
                <w:noProof/>
                <w:webHidden/>
              </w:rPr>
            </w:r>
            <w:r>
              <w:rPr>
                <w:noProof/>
                <w:webHidden/>
              </w:rPr>
              <w:fldChar w:fldCharType="separate"/>
            </w:r>
            <w:r>
              <w:rPr>
                <w:noProof/>
                <w:webHidden/>
              </w:rPr>
              <w:t>35</w:t>
            </w:r>
            <w:r>
              <w:rPr>
                <w:noProof/>
                <w:webHidden/>
              </w:rPr>
              <w:fldChar w:fldCharType="end"/>
            </w:r>
          </w:hyperlink>
        </w:p>
        <w:p w:rsidR="005A1327" w:rsidRDefault="005A1327">
          <w:pPr>
            <w:pStyle w:val="TM2"/>
            <w:rPr>
              <w:rFonts w:eastAsiaTheme="minorEastAsia"/>
              <w:noProof/>
              <w:lang w:eastAsia="fr-CH"/>
            </w:rPr>
          </w:pPr>
          <w:hyperlink w:anchor="_Toc519248356" w:history="1">
            <w:r w:rsidRPr="00F127E5">
              <w:rPr>
                <w:rStyle w:val="Lienhypertexte"/>
                <w:noProof/>
              </w:rPr>
              <w:t>4.5</w:t>
            </w:r>
            <w:r>
              <w:rPr>
                <w:rFonts w:eastAsiaTheme="minorEastAsia"/>
                <w:noProof/>
                <w:lang w:eastAsia="fr-CH"/>
              </w:rPr>
              <w:tab/>
            </w:r>
            <w:r w:rsidRPr="00F127E5">
              <w:rPr>
                <w:rStyle w:val="Lienhypertexte"/>
                <w:noProof/>
              </w:rPr>
              <w:t>Service de détection et reconnaissance faciale</w:t>
            </w:r>
            <w:r>
              <w:rPr>
                <w:noProof/>
                <w:webHidden/>
              </w:rPr>
              <w:tab/>
            </w:r>
            <w:r>
              <w:rPr>
                <w:noProof/>
                <w:webHidden/>
              </w:rPr>
              <w:fldChar w:fldCharType="begin"/>
            </w:r>
            <w:r>
              <w:rPr>
                <w:noProof/>
                <w:webHidden/>
              </w:rPr>
              <w:instrText xml:space="preserve"> PAGEREF _Toc519248356 \h </w:instrText>
            </w:r>
            <w:r>
              <w:rPr>
                <w:noProof/>
                <w:webHidden/>
              </w:rPr>
            </w:r>
            <w:r>
              <w:rPr>
                <w:noProof/>
                <w:webHidden/>
              </w:rPr>
              <w:fldChar w:fldCharType="separate"/>
            </w:r>
            <w:r>
              <w:rPr>
                <w:noProof/>
                <w:webHidden/>
              </w:rPr>
              <w:t>36</w:t>
            </w:r>
            <w:r>
              <w:rPr>
                <w:noProof/>
                <w:webHidden/>
              </w:rPr>
              <w:fldChar w:fldCharType="end"/>
            </w:r>
          </w:hyperlink>
        </w:p>
        <w:p w:rsidR="005A1327" w:rsidRDefault="005A1327">
          <w:pPr>
            <w:pStyle w:val="TM2"/>
            <w:rPr>
              <w:rFonts w:eastAsiaTheme="minorEastAsia"/>
              <w:noProof/>
              <w:lang w:eastAsia="fr-CH"/>
            </w:rPr>
          </w:pPr>
          <w:hyperlink w:anchor="_Toc519248357" w:history="1">
            <w:r w:rsidRPr="00F127E5">
              <w:rPr>
                <w:rStyle w:val="Lienhypertexte"/>
                <w:noProof/>
              </w:rPr>
              <w:t>4.6</w:t>
            </w:r>
            <w:r>
              <w:rPr>
                <w:rFonts w:eastAsiaTheme="minorEastAsia"/>
                <w:noProof/>
                <w:lang w:eastAsia="fr-CH"/>
              </w:rPr>
              <w:tab/>
            </w:r>
            <w:r w:rsidRPr="00F127E5">
              <w:rPr>
                <w:rStyle w:val="Lienhypertexte"/>
                <w:noProof/>
              </w:rPr>
              <w:t>Fonctionnement du prototype</w:t>
            </w:r>
            <w:r>
              <w:rPr>
                <w:noProof/>
                <w:webHidden/>
              </w:rPr>
              <w:tab/>
            </w:r>
            <w:r>
              <w:rPr>
                <w:noProof/>
                <w:webHidden/>
              </w:rPr>
              <w:fldChar w:fldCharType="begin"/>
            </w:r>
            <w:r>
              <w:rPr>
                <w:noProof/>
                <w:webHidden/>
              </w:rPr>
              <w:instrText xml:space="preserve"> PAGEREF _Toc519248357 \h </w:instrText>
            </w:r>
            <w:r>
              <w:rPr>
                <w:noProof/>
                <w:webHidden/>
              </w:rPr>
            </w:r>
            <w:r>
              <w:rPr>
                <w:noProof/>
                <w:webHidden/>
              </w:rPr>
              <w:fldChar w:fldCharType="separate"/>
            </w:r>
            <w:r>
              <w:rPr>
                <w:noProof/>
                <w:webHidden/>
              </w:rPr>
              <w:t>38</w:t>
            </w:r>
            <w:r>
              <w:rPr>
                <w:noProof/>
                <w:webHidden/>
              </w:rPr>
              <w:fldChar w:fldCharType="end"/>
            </w:r>
          </w:hyperlink>
        </w:p>
        <w:p w:rsidR="005A1327" w:rsidRDefault="005A1327">
          <w:pPr>
            <w:pStyle w:val="TM2"/>
            <w:rPr>
              <w:rFonts w:eastAsiaTheme="minorEastAsia"/>
              <w:noProof/>
              <w:lang w:eastAsia="fr-CH"/>
            </w:rPr>
          </w:pPr>
          <w:hyperlink w:anchor="_Toc519248358" w:history="1">
            <w:r w:rsidRPr="00F127E5">
              <w:rPr>
                <w:rStyle w:val="Lienhypertexte"/>
                <w:noProof/>
              </w:rPr>
              <w:t>4.7</w:t>
            </w:r>
            <w:r>
              <w:rPr>
                <w:rFonts w:eastAsiaTheme="minorEastAsia"/>
                <w:noProof/>
                <w:lang w:eastAsia="fr-CH"/>
              </w:rPr>
              <w:tab/>
            </w:r>
            <w:r w:rsidRPr="00F127E5">
              <w:rPr>
                <w:rStyle w:val="Lienhypertexte"/>
                <w:noProof/>
              </w:rPr>
              <w:t>Proposition d'amélioration de la reconnaissance</w:t>
            </w:r>
            <w:r>
              <w:rPr>
                <w:noProof/>
                <w:webHidden/>
              </w:rPr>
              <w:tab/>
            </w:r>
            <w:r>
              <w:rPr>
                <w:noProof/>
                <w:webHidden/>
              </w:rPr>
              <w:fldChar w:fldCharType="begin"/>
            </w:r>
            <w:r>
              <w:rPr>
                <w:noProof/>
                <w:webHidden/>
              </w:rPr>
              <w:instrText xml:space="preserve"> PAGEREF _Toc519248358 \h </w:instrText>
            </w:r>
            <w:r>
              <w:rPr>
                <w:noProof/>
                <w:webHidden/>
              </w:rPr>
            </w:r>
            <w:r>
              <w:rPr>
                <w:noProof/>
                <w:webHidden/>
              </w:rPr>
              <w:fldChar w:fldCharType="separate"/>
            </w:r>
            <w:r>
              <w:rPr>
                <w:noProof/>
                <w:webHidden/>
              </w:rPr>
              <w:t>39</w:t>
            </w:r>
            <w:r>
              <w:rPr>
                <w:noProof/>
                <w:webHidden/>
              </w:rPr>
              <w:fldChar w:fldCharType="end"/>
            </w:r>
          </w:hyperlink>
        </w:p>
        <w:p w:rsidR="005A1327" w:rsidRDefault="005A1327">
          <w:pPr>
            <w:pStyle w:val="TM2"/>
            <w:rPr>
              <w:rFonts w:eastAsiaTheme="minorEastAsia"/>
              <w:noProof/>
              <w:lang w:eastAsia="fr-CH"/>
            </w:rPr>
          </w:pPr>
          <w:hyperlink w:anchor="_Toc519248359" w:history="1">
            <w:r w:rsidRPr="00F127E5">
              <w:rPr>
                <w:rStyle w:val="Lienhypertexte"/>
                <w:noProof/>
              </w:rPr>
              <w:t>4.8</w:t>
            </w:r>
            <w:r>
              <w:rPr>
                <w:rFonts w:eastAsiaTheme="minorEastAsia"/>
                <w:noProof/>
                <w:lang w:eastAsia="fr-CH"/>
              </w:rPr>
              <w:tab/>
            </w:r>
            <w:r w:rsidRPr="00F127E5">
              <w:rPr>
                <w:rStyle w:val="Lienhypertexte"/>
                <w:noProof/>
              </w:rPr>
              <w:t>Binding entre les différentes pages</w:t>
            </w:r>
            <w:r>
              <w:rPr>
                <w:noProof/>
                <w:webHidden/>
              </w:rPr>
              <w:tab/>
            </w:r>
            <w:r>
              <w:rPr>
                <w:noProof/>
                <w:webHidden/>
              </w:rPr>
              <w:fldChar w:fldCharType="begin"/>
            </w:r>
            <w:r>
              <w:rPr>
                <w:noProof/>
                <w:webHidden/>
              </w:rPr>
              <w:instrText xml:space="preserve"> PAGEREF _Toc519248359 \h </w:instrText>
            </w:r>
            <w:r>
              <w:rPr>
                <w:noProof/>
                <w:webHidden/>
              </w:rPr>
            </w:r>
            <w:r>
              <w:rPr>
                <w:noProof/>
                <w:webHidden/>
              </w:rPr>
              <w:fldChar w:fldCharType="separate"/>
            </w:r>
            <w:r>
              <w:rPr>
                <w:noProof/>
                <w:webHidden/>
              </w:rPr>
              <w:t>40</w:t>
            </w:r>
            <w:r>
              <w:rPr>
                <w:noProof/>
                <w:webHidden/>
              </w:rPr>
              <w:fldChar w:fldCharType="end"/>
            </w:r>
          </w:hyperlink>
        </w:p>
        <w:p w:rsidR="005A1327" w:rsidRDefault="005A1327">
          <w:pPr>
            <w:pStyle w:val="TM2"/>
            <w:rPr>
              <w:rFonts w:eastAsiaTheme="minorEastAsia"/>
              <w:noProof/>
              <w:lang w:eastAsia="fr-CH"/>
            </w:rPr>
          </w:pPr>
          <w:hyperlink w:anchor="_Toc519248360" w:history="1">
            <w:r w:rsidRPr="00F127E5">
              <w:rPr>
                <w:rStyle w:val="Lienhypertexte"/>
                <w:noProof/>
              </w:rPr>
              <w:t>4.9</w:t>
            </w:r>
            <w:r>
              <w:rPr>
                <w:rFonts w:eastAsiaTheme="minorEastAsia"/>
                <w:noProof/>
                <w:lang w:eastAsia="fr-CH"/>
              </w:rPr>
              <w:tab/>
            </w:r>
            <w:r w:rsidRPr="00F127E5">
              <w:rPr>
                <w:rStyle w:val="Lienhypertexte"/>
                <w:noProof/>
              </w:rPr>
              <w:t>Aperçus du prototype</w:t>
            </w:r>
            <w:r>
              <w:rPr>
                <w:noProof/>
                <w:webHidden/>
              </w:rPr>
              <w:tab/>
            </w:r>
            <w:r>
              <w:rPr>
                <w:noProof/>
                <w:webHidden/>
              </w:rPr>
              <w:fldChar w:fldCharType="begin"/>
            </w:r>
            <w:r>
              <w:rPr>
                <w:noProof/>
                <w:webHidden/>
              </w:rPr>
              <w:instrText xml:space="preserve"> PAGEREF _Toc519248360 \h </w:instrText>
            </w:r>
            <w:r>
              <w:rPr>
                <w:noProof/>
                <w:webHidden/>
              </w:rPr>
            </w:r>
            <w:r>
              <w:rPr>
                <w:noProof/>
                <w:webHidden/>
              </w:rPr>
              <w:fldChar w:fldCharType="separate"/>
            </w:r>
            <w:r>
              <w:rPr>
                <w:noProof/>
                <w:webHidden/>
              </w:rPr>
              <w:t>41</w:t>
            </w:r>
            <w:r>
              <w:rPr>
                <w:noProof/>
                <w:webHidden/>
              </w:rPr>
              <w:fldChar w:fldCharType="end"/>
            </w:r>
          </w:hyperlink>
        </w:p>
        <w:p w:rsidR="005A1327" w:rsidRDefault="005A1327">
          <w:pPr>
            <w:pStyle w:val="TM1"/>
            <w:rPr>
              <w:rFonts w:eastAsiaTheme="minorEastAsia"/>
              <w:noProof/>
              <w:lang w:eastAsia="fr-CH"/>
            </w:rPr>
          </w:pPr>
          <w:hyperlink w:anchor="_Toc519248361" w:history="1">
            <w:r w:rsidRPr="00F127E5">
              <w:rPr>
                <w:rStyle w:val="Lienhypertexte"/>
                <w:noProof/>
                <w:lang w:eastAsia="fr-CH"/>
              </w:rPr>
              <w:t>5</w:t>
            </w:r>
            <w:r>
              <w:rPr>
                <w:rFonts w:eastAsiaTheme="minorEastAsia"/>
                <w:noProof/>
                <w:lang w:eastAsia="fr-CH"/>
              </w:rPr>
              <w:tab/>
            </w:r>
            <w:r w:rsidRPr="00F127E5">
              <w:rPr>
                <w:rStyle w:val="Lienhypertexte"/>
                <w:noProof/>
              </w:rPr>
              <w:t>Tests</w:t>
            </w:r>
            <w:r>
              <w:rPr>
                <w:noProof/>
                <w:webHidden/>
              </w:rPr>
              <w:tab/>
            </w:r>
            <w:r>
              <w:rPr>
                <w:noProof/>
                <w:webHidden/>
              </w:rPr>
              <w:fldChar w:fldCharType="begin"/>
            </w:r>
            <w:r>
              <w:rPr>
                <w:noProof/>
                <w:webHidden/>
              </w:rPr>
              <w:instrText xml:space="preserve"> PAGEREF _Toc519248361 \h </w:instrText>
            </w:r>
            <w:r>
              <w:rPr>
                <w:noProof/>
                <w:webHidden/>
              </w:rPr>
            </w:r>
            <w:r>
              <w:rPr>
                <w:noProof/>
                <w:webHidden/>
              </w:rPr>
              <w:fldChar w:fldCharType="separate"/>
            </w:r>
            <w:r>
              <w:rPr>
                <w:noProof/>
                <w:webHidden/>
              </w:rPr>
              <w:t>44</w:t>
            </w:r>
            <w:r>
              <w:rPr>
                <w:noProof/>
                <w:webHidden/>
              </w:rPr>
              <w:fldChar w:fldCharType="end"/>
            </w:r>
          </w:hyperlink>
        </w:p>
        <w:p w:rsidR="005A1327" w:rsidRDefault="005A1327">
          <w:pPr>
            <w:pStyle w:val="TM2"/>
            <w:rPr>
              <w:rFonts w:eastAsiaTheme="minorEastAsia"/>
              <w:noProof/>
              <w:lang w:eastAsia="fr-CH"/>
            </w:rPr>
          </w:pPr>
          <w:hyperlink w:anchor="_Toc519248362" w:history="1">
            <w:r w:rsidRPr="00F127E5">
              <w:rPr>
                <w:rStyle w:val="Lienhypertexte"/>
                <w:noProof/>
              </w:rPr>
              <w:t>5.1</w:t>
            </w:r>
            <w:r>
              <w:rPr>
                <w:rFonts w:eastAsiaTheme="minorEastAsia"/>
                <w:noProof/>
                <w:lang w:eastAsia="fr-CH"/>
              </w:rPr>
              <w:tab/>
            </w:r>
            <w:r w:rsidRPr="00F127E5">
              <w:rPr>
                <w:rStyle w:val="Lienhypertexte"/>
                <w:noProof/>
              </w:rPr>
              <w:t>Tests des conditions de simulation</w:t>
            </w:r>
            <w:r>
              <w:rPr>
                <w:noProof/>
                <w:webHidden/>
              </w:rPr>
              <w:tab/>
            </w:r>
            <w:r>
              <w:rPr>
                <w:noProof/>
                <w:webHidden/>
              </w:rPr>
              <w:fldChar w:fldCharType="begin"/>
            </w:r>
            <w:r>
              <w:rPr>
                <w:noProof/>
                <w:webHidden/>
              </w:rPr>
              <w:instrText xml:space="preserve"> PAGEREF _Toc519248362 \h </w:instrText>
            </w:r>
            <w:r>
              <w:rPr>
                <w:noProof/>
                <w:webHidden/>
              </w:rPr>
            </w:r>
            <w:r>
              <w:rPr>
                <w:noProof/>
                <w:webHidden/>
              </w:rPr>
              <w:fldChar w:fldCharType="separate"/>
            </w:r>
            <w:r>
              <w:rPr>
                <w:noProof/>
                <w:webHidden/>
              </w:rPr>
              <w:t>45</w:t>
            </w:r>
            <w:r>
              <w:rPr>
                <w:noProof/>
                <w:webHidden/>
              </w:rPr>
              <w:fldChar w:fldCharType="end"/>
            </w:r>
          </w:hyperlink>
        </w:p>
        <w:p w:rsidR="005A1327" w:rsidRDefault="005A1327">
          <w:pPr>
            <w:pStyle w:val="TM2"/>
            <w:rPr>
              <w:rFonts w:eastAsiaTheme="minorEastAsia"/>
              <w:noProof/>
              <w:lang w:eastAsia="fr-CH"/>
            </w:rPr>
          </w:pPr>
          <w:hyperlink w:anchor="_Toc519248363" w:history="1">
            <w:r w:rsidRPr="00F127E5">
              <w:rPr>
                <w:rStyle w:val="Lienhypertexte"/>
                <w:noProof/>
              </w:rPr>
              <w:t>5.2</w:t>
            </w:r>
            <w:r>
              <w:rPr>
                <w:rFonts w:eastAsiaTheme="minorEastAsia"/>
                <w:noProof/>
                <w:lang w:eastAsia="fr-CH"/>
              </w:rPr>
              <w:tab/>
            </w:r>
            <w:r w:rsidRPr="00F127E5">
              <w:rPr>
                <w:rStyle w:val="Lienhypertexte"/>
                <w:noProof/>
              </w:rPr>
              <w:t>Test du scénario de simulation</w:t>
            </w:r>
            <w:r>
              <w:rPr>
                <w:noProof/>
                <w:webHidden/>
              </w:rPr>
              <w:tab/>
            </w:r>
            <w:r>
              <w:rPr>
                <w:noProof/>
                <w:webHidden/>
              </w:rPr>
              <w:fldChar w:fldCharType="begin"/>
            </w:r>
            <w:r>
              <w:rPr>
                <w:noProof/>
                <w:webHidden/>
              </w:rPr>
              <w:instrText xml:space="preserve"> PAGEREF _Toc519248363 \h </w:instrText>
            </w:r>
            <w:r>
              <w:rPr>
                <w:noProof/>
                <w:webHidden/>
              </w:rPr>
            </w:r>
            <w:r>
              <w:rPr>
                <w:noProof/>
                <w:webHidden/>
              </w:rPr>
              <w:fldChar w:fldCharType="separate"/>
            </w:r>
            <w:r>
              <w:rPr>
                <w:noProof/>
                <w:webHidden/>
              </w:rPr>
              <w:t>46</w:t>
            </w:r>
            <w:r>
              <w:rPr>
                <w:noProof/>
                <w:webHidden/>
              </w:rPr>
              <w:fldChar w:fldCharType="end"/>
            </w:r>
          </w:hyperlink>
        </w:p>
        <w:p w:rsidR="005A1327" w:rsidRDefault="005A1327">
          <w:pPr>
            <w:pStyle w:val="TM2"/>
            <w:rPr>
              <w:rFonts w:eastAsiaTheme="minorEastAsia"/>
              <w:noProof/>
              <w:lang w:eastAsia="fr-CH"/>
            </w:rPr>
          </w:pPr>
          <w:hyperlink w:anchor="_Toc519248364" w:history="1">
            <w:r w:rsidRPr="00F127E5">
              <w:rPr>
                <w:rStyle w:val="Lienhypertexte"/>
                <w:noProof/>
              </w:rPr>
              <w:t>5.3</w:t>
            </w:r>
            <w:r>
              <w:rPr>
                <w:rFonts w:eastAsiaTheme="minorEastAsia"/>
                <w:noProof/>
                <w:lang w:eastAsia="fr-CH"/>
              </w:rPr>
              <w:tab/>
            </w:r>
            <w:r w:rsidRPr="00F127E5">
              <w:rPr>
                <w:rStyle w:val="Lienhypertexte"/>
                <w:noProof/>
              </w:rPr>
              <w:t>Tests utilisateurs</w:t>
            </w:r>
            <w:r>
              <w:rPr>
                <w:noProof/>
                <w:webHidden/>
              </w:rPr>
              <w:tab/>
            </w:r>
            <w:r>
              <w:rPr>
                <w:noProof/>
                <w:webHidden/>
              </w:rPr>
              <w:fldChar w:fldCharType="begin"/>
            </w:r>
            <w:r>
              <w:rPr>
                <w:noProof/>
                <w:webHidden/>
              </w:rPr>
              <w:instrText xml:space="preserve"> PAGEREF _Toc519248364 \h </w:instrText>
            </w:r>
            <w:r>
              <w:rPr>
                <w:noProof/>
                <w:webHidden/>
              </w:rPr>
            </w:r>
            <w:r>
              <w:rPr>
                <w:noProof/>
                <w:webHidden/>
              </w:rPr>
              <w:fldChar w:fldCharType="separate"/>
            </w:r>
            <w:r>
              <w:rPr>
                <w:noProof/>
                <w:webHidden/>
              </w:rPr>
              <w:t>49</w:t>
            </w:r>
            <w:r>
              <w:rPr>
                <w:noProof/>
                <w:webHidden/>
              </w:rPr>
              <w:fldChar w:fldCharType="end"/>
            </w:r>
          </w:hyperlink>
        </w:p>
        <w:p w:rsidR="005A1327" w:rsidRDefault="005A1327">
          <w:pPr>
            <w:pStyle w:val="TM2"/>
            <w:rPr>
              <w:rFonts w:eastAsiaTheme="minorEastAsia"/>
              <w:noProof/>
              <w:lang w:eastAsia="fr-CH"/>
            </w:rPr>
          </w:pPr>
          <w:hyperlink w:anchor="_Toc519248365" w:history="1">
            <w:r w:rsidRPr="00F127E5">
              <w:rPr>
                <w:rStyle w:val="Lienhypertexte"/>
                <w:noProof/>
              </w:rPr>
              <w:t>5.4</w:t>
            </w:r>
            <w:r>
              <w:rPr>
                <w:rFonts w:eastAsiaTheme="minorEastAsia"/>
                <w:noProof/>
                <w:lang w:eastAsia="fr-CH"/>
              </w:rPr>
              <w:tab/>
            </w:r>
            <w:r w:rsidRPr="00F127E5">
              <w:rPr>
                <w:rStyle w:val="Lienhypertexte"/>
                <w:noProof/>
              </w:rPr>
              <w:t>Tests de compatibilité</w:t>
            </w:r>
            <w:r>
              <w:rPr>
                <w:noProof/>
                <w:webHidden/>
              </w:rPr>
              <w:tab/>
            </w:r>
            <w:r>
              <w:rPr>
                <w:noProof/>
                <w:webHidden/>
              </w:rPr>
              <w:fldChar w:fldCharType="begin"/>
            </w:r>
            <w:r>
              <w:rPr>
                <w:noProof/>
                <w:webHidden/>
              </w:rPr>
              <w:instrText xml:space="preserve"> PAGEREF _Toc519248365 \h </w:instrText>
            </w:r>
            <w:r>
              <w:rPr>
                <w:noProof/>
                <w:webHidden/>
              </w:rPr>
            </w:r>
            <w:r>
              <w:rPr>
                <w:noProof/>
                <w:webHidden/>
              </w:rPr>
              <w:fldChar w:fldCharType="separate"/>
            </w:r>
            <w:r>
              <w:rPr>
                <w:noProof/>
                <w:webHidden/>
              </w:rPr>
              <w:t>49</w:t>
            </w:r>
            <w:r>
              <w:rPr>
                <w:noProof/>
                <w:webHidden/>
              </w:rPr>
              <w:fldChar w:fldCharType="end"/>
            </w:r>
          </w:hyperlink>
        </w:p>
        <w:p w:rsidR="005A1327" w:rsidRDefault="005A1327">
          <w:pPr>
            <w:pStyle w:val="TM2"/>
            <w:rPr>
              <w:rFonts w:eastAsiaTheme="minorEastAsia"/>
              <w:noProof/>
              <w:lang w:eastAsia="fr-CH"/>
            </w:rPr>
          </w:pPr>
          <w:hyperlink w:anchor="_Toc519248366" w:history="1">
            <w:r w:rsidRPr="00F127E5">
              <w:rPr>
                <w:rStyle w:val="Lienhypertexte"/>
                <w:noProof/>
              </w:rPr>
              <w:t>5.5</w:t>
            </w:r>
            <w:r>
              <w:rPr>
                <w:rFonts w:eastAsiaTheme="minorEastAsia"/>
                <w:noProof/>
                <w:lang w:eastAsia="fr-CH"/>
              </w:rPr>
              <w:tab/>
            </w:r>
            <w:r w:rsidRPr="00F127E5">
              <w:rPr>
                <w:rStyle w:val="Lienhypertexte"/>
                <w:noProof/>
              </w:rPr>
              <w:t>Conditions d'amélioration</w:t>
            </w:r>
            <w:r>
              <w:rPr>
                <w:noProof/>
                <w:webHidden/>
              </w:rPr>
              <w:tab/>
            </w:r>
            <w:r>
              <w:rPr>
                <w:noProof/>
                <w:webHidden/>
              </w:rPr>
              <w:fldChar w:fldCharType="begin"/>
            </w:r>
            <w:r>
              <w:rPr>
                <w:noProof/>
                <w:webHidden/>
              </w:rPr>
              <w:instrText xml:space="preserve"> PAGEREF _Toc519248366 \h </w:instrText>
            </w:r>
            <w:r>
              <w:rPr>
                <w:noProof/>
                <w:webHidden/>
              </w:rPr>
            </w:r>
            <w:r>
              <w:rPr>
                <w:noProof/>
                <w:webHidden/>
              </w:rPr>
              <w:fldChar w:fldCharType="separate"/>
            </w:r>
            <w:r>
              <w:rPr>
                <w:noProof/>
                <w:webHidden/>
              </w:rPr>
              <w:t>50</w:t>
            </w:r>
            <w:r>
              <w:rPr>
                <w:noProof/>
                <w:webHidden/>
              </w:rPr>
              <w:fldChar w:fldCharType="end"/>
            </w:r>
          </w:hyperlink>
        </w:p>
        <w:p w:rsidR="005A1327" w:rsidRDefault="005A1327">
          <w:pPr>
            <w:pStyle w:val="TM2"/>
            <w:rPr>
              <w:rFonts w:eastAsiaTheme="minorEastAsia"/>
              <w:noProof/>
              <w:lang w:eastAsia="fr-CH"/>
            </w:rPr>
          </w:pPr>
          <w:hyperlink w:anchor="_Toc519248367" w:history="1">
            <w:r w:rsidRPr="00F127E5">
              <w:rPr>
                <w:rStyle w:val="Lienhypertexte"/>
                <w:noProof/>
              </w:rPr>
              <w:t>5.6</w:t>
            </w:r>
            <w:r>
              <w:rPr>
                <w:rFonts w:eastAsiaTheme="minorEastAsia"/>
                <w:noProof/>
                <w:lang w:eastAsia="fr-CH"/>
              </w:rPr>
              <w:tab/>
            </w:r>
            <w:r w:rsidRPr="00F127E5">
              <w:rPr>
                <w:rStyle w:val="Lienhypertexte"/>
                <w:noProof/>
              </w:rPr>
              <w:t>Synthèse</w:t>
            </w:r>
            <w:r>
              <w:rPr>
                <w:noProof/>
                <w:webHidden/>
              </w:rPr>
              <w:tab/>
            </w:r>
            <w:r>
              <w:rPr>
                <w:noProof/>
                <w:webHidden/>
              </w:rPr>
              <w:fldChar w:fldCharType="begin"/>
            </w:r>
            <w:r>
              <w:rPr>
                <w:noProof/>
                <w:webHidden/>
              </w:rPr>
              <w:instrText xml:space="preserve"> PAGEREF _Toc519248367 \h </w:instrText>
            </w:r>
            <w:r>
              <w:rPr>
                <w:noProof/>
                <w:webHidden/>
              </w:rPr>
            </w:r>
            <w:r>
              <w:rPr>
                <w:noProof/>
                <w:webHidden/>
              </w:rPr>
              <w:fldChar w:fldCharType="separate"/>
            </w:r>
            <w:r>
              <w:rPr>
                <w:noProof/>
                <w:webHidden/>
              </w:rPr>
              <w:t>51</w:t>
            </w:r>
            <w:r>
              <w:rPr>
                <w:noProof/>
                <w:webHidden/>
              </w:rPr>
              <w:fldChar w:fldCharType="end"/>
            </w:r>
          </w:hyperlink>
        </w:p>
        <w:p w:rsidR="005A1327" w:rsidRDefault="005A1327">
          <w:pPr>
            <w:pStyle w:val="TM1"/>
            <w:rPr>
              <w:rFonts w:eastAsiaTheme="minorEastAsia"/>
              <w:noProof/>
              <w:lang w:eastAsia="fr-CH"/>
            </w:rPr>
          </w:pPr>
          <w:hyperlink w:anchor="_Toc519248368" w:history="1">
            <w:r w:rsidRPr="00F127E5">
              <w:rPr>
                <w:rStyle w:val="Lienhypertexte"/>
                <w:noProof/>
              </w:rPr>
              <w:t>6</w:t>
            </w:r>
            <w:r>
              <w:rPr>
                <w:rFonts w:eastAsiaTheme="minorEastAsia"/>
                <w:noProof/>
                <w:lang w:eastAsia="fr-CH"/>
              </w:rPr>
              <w:tab/>
            </w:r>
            <w:r w:rsidRPr="00F127E5">
              <w:rPr>
                <w:rStyle w:val="Lienhypertexte"/>
                <w:noProof/>
              </w:rPr>
              <w:t>Conclusion</w:t>
            </w:r>
            <w:r>
              <w:rPr>
                <w:noProof/>
                <w:webHidden/>
              </w:rPr>
              <w:tab/>
            </w:r>
            <w:r>
              <w:rPr>
                <w:noProof/>
                <w:webHidden/>
              </w:rPr>
              <w:fldChar w:fldCharType="begin"/>
            </w:r>
            <w:r>
              <w:rPr>
                <w:noProof/>
                <w:webHidden/>
              </w:rPr>
              <w:instrText xml:space="preserve"> PAGEREF _Toc519248368 \h </w:instrText>
            </w:r>
            <w:r>
              <w:rPr>
                <w:noProof/>
                <w:webHidden/>
              </w:rPr>
            </w:r>
            <w:r>
              <w:rPr>
                <w:noProof/>
                <w:webHidden/>
              </w:rPr>
              <w:fldChar w:fldCharType="separate"/>
            </w:r>
            <w:r>
              <w:rPr>
                <w:noProof/>
                <w:webHidden/>
              </w:rPr>
              <w:t>51</w:t>
            </w:r>
            <w:r>
              <w:rPr>
                <w:noProof/>
                <w:webHidden/>
              </w:rPr>
              <w:fldChar w:fldCharType="end"/>
            </w:r>
          </w:hyperlink>
        </w:p>
        <w:p w:rsidR="005A1327" w:rsidRDefault="005A1327">
          <w:pPr>
            <w:pStyle w:val="TM2"/>
            <w:rPr>
              <w:rFonts w:eastAsiaTheme="minorEastAsia"/>
              <w:noProof/>
              <w:lang w:eastAsia="fr-CH"/>
            </w:rPr>
          </w:pPr>
          <w:hyperlink w:anchor="_Toc519248369" w:history="1">
            <w:r w:rsidRPr="00F127E5">
              <w:rPr>
                <w:rStyle w:val="Lienhypertexte"/>
                <w:noProof/>
              </w:rPr>
              <w:t>6.1</w:t>
            </w:r>
            <w:r>
              <w:rPr>
                <w:rFonts w:eastAsiaTheme="minorEastAsia"/>
                <w:noProof/>
                <w:lang w:eastAsia="fr-CH"/>
              </w:rPr>
              <w:tab/>
            </w:r>
            <w:r w:rsidRPr="00F127E5">
              <w:rPr>
                <w:rStyle w:val="Lienhypertexte"/>
                <w:noProof/>
              </w:rPr>
              <w:t>Discussions des résultats</w:t>
            </w:r>
            <w:r>
              <w:rPr>
                <w:noProof/>
                <w:webHidden/>
              </w:rPr>
              <w:tab/>
            </w:r>
            <w:r>
              <w:rPr>
                <w:noProof/>
                <w:webHidden/>
              </w:rPr>
              <w:fldChar w:fldCharType="begin"/>
            </w:r>
            <w:r>
              <w:rPr>
                <w:noProof/>
                <w:webHidden/>
              </w:rPr>
              <w:instrText xml:space="preserve"> PAGEREF _Toc519248369 \h </w:instrText>
            </w:r>
            <w:r>
              <w:rPr>
                <w:noProof/>
                <w:webHidden/>
              </w:rPr>
            </w:r>
            <w:r>
              <w:rPr>
                <w:noProof/>
                <w:webHidden/>
              </w:rPr>
              <w:fldChar w:fldCharType="separate"/>
            </w:r>
            <w:r>
              <w:rPr>
                <w:noProof/>
                <w:webHidden/>
              </w:rPr>
              <w:t>51</w:t>
            </w:r>
            <w:r>
              <w:rPr>
                <w:noProof/>
                <w:webHidden/>
              </w:rPr>
              <w:fldChar w:fldCharType="end"/>
            </w:r>
          </w:hyperlink>
        </w:p>
        <w:p w:rsidR="005A1327" w:rsidRDefault="005A1327">
          <w:pPr>
            <w:pStyle w:val="TM2"/>
            <w:rPr>
              <w:rFonts w:eastAsiaTheme="minorEastAsia"/>
              <w:noProof/>
              <w:lang w:eastAsia="fr-CH"/>
            </w:rPr>
          </w:pPr>
          <w:hyperlink w:anchor="_Toc519248370" w:history="1">
            <w:r w:rsidRPr="00F127E5">
              <w:rPr>
                <w:rStyle w:val="Lienhypertexte"/>
                <w:noProof/>
              </w:rPr>
              <w:t>6.2</w:t>
            </w:r>
            <w:r>
              <w:rPr>
                <w:rFonts w:eastAsiaTheme="minorEastAsia"/>
                <w:noProof/>
                <w:lang w:eastAsia="fr-CH"/>
              </w:rPr>
              <w:tab/>
            </w:r>
            <w:r w:rsidRPr="00F127E5">
              <w:rPr>
                <w:rStyle w:val="Lienhypertexte"/>
                <w:noProof/>
              </w:rPr>
              <w:t>Problèmes rencontrés</w:t>
            </w:r>
            <w:r>
              <w:rPr>
                <w:noProof/>
                <w:webHidden/>
              </w:rPr>
              <w:tab/>
            </w:r>
            <w:r>
              <w:rPr>
                <w:noProof/>
                <w:webHidden/>
              </w:rPr>
              <w:fldChar w:fldCharType="begin"/>
            </w:r>
            <w:r>
              <w:rPr>
                <w:noProof/>
                <w:webHidden/>
              </w:rPr>
              <w:instrText xml:space="preserve"> PAGEREF _Toc519248370 \h </w:instrText>
            </w:r>
            <w:r>
              <w:rPr>
                <w:noProof/>
                <w:webHidden/>
              </w:rPr>
            </w:r>
            <w:r>
              <w:rPr>
                <w:noProof/>
                <w:webHidden/>
              </w:rPr>
              <w:fldChar w:fldCharType="separate"/>
            </w:r>
            <w:r>
              <w:rPr>
                <w:noProof/>
                <w:webHidden/>
              </w:rPr>
              <w:t>51</w:t>
            </w:r>
            <w:r>
              <w:rPr>
                <w:noProof/>
                <w:webHidden/>
              </w:rPr>
              <w:fldChar w:fldCharType="end"/>
            </w:r>
          </w:hyperlink>
        </w:p>
        <w:p w:rsidR="005A1327" w:rsidRDefault="005A1327">
          <w:pPr>
            <w:pStyle w:val="TM2"/>
            <w:rPr>
              <w:rFonts w:eastAsiaTheme="minorEastAsia"/>
              <w:noProof/>
              <w:lang w:eastAsia="fr-CH"/>
            </w:rPr>
          </w:pPr>
          <w:hyperlink w:anchor="_Toc519248371" w:history="1">
            <w:r w:rsidRPr="00F127E5">
              <w:rPr>
                <w:rStyle w:val="Lienhypertexte"/>
                <w:noProof/>
              </w:rPr>
              <w:t>6.3</w:t>
            </w:r>
            <w:r>
              <w:rPr>
                <w:rFonts w:eastAsiaTheme="minorEastAsia"/>
                <w:noProof/>
                <w:lang w:eastAsia="fr-CH"/>
              </w:rPr>
              <w:tab/>
            </w:r>
            <w:r w:rsidRPr="00F127E5">
              <w:rPr>
                <w:rStyle w:val="Lienhypertexte"/>
                <w:noProof/>
              </w:rPr>
              <w:t>Synthèse</w:t>
            </w:r>
            <w:r>
              <w:rPr>
                <w:noProof/>
                <w:webHidden/>
              </w:rPr>
              <w:tab/>
            </w:r>
            <w:r>
              <w:rPr>
                <w:noProof/>
                <w:webHidden/>
              </w:rPr>
              <w:fldChar w:fldCharType="begin"/>
            </w:r>
            <w:r>
              <w:rPr>
                <w:noProof/>
                <w:webHidden/>
              </w:rPr>
              <w:instrText xml:space="preserve"> PAGEREF _Toc519248371 \h </w:instrText>
            </w:r>
            <w:r>
              <w:rPr>
                <w:noProof/>
                <w:webHidden/>
              </w:rPr>
            </w:r>
            <w:r>
              <w:rPr>
                <w:noProof/>
                <w:webHidden/>
              </w:rPr>
              <w:fldChar w:fldCharType="separate"/>
            </w:r>
            <w:r>
              <w:rPr>
                <w:noProof/>
                <w:webHidden/>
              </w:rPr>
              <w:t>52</w:t>
            </w:r>
            <w:r>
              <w:rPr>
                <w:noProof/>
                <w:webHidden/>
              </w:rPr>
              <w:fldChar w:fldCharType="end"/>
            </w:r>
          </w:hyperlink>
        </w:p>
        <w:p w:rsidR="005A1327" w:rsidRDefault="005A1327">
          <w:pPr>
            <w:pStyle w:val="TM2"/>
            <w:rPr>
              <w:rFonts w:eastAsiaTheme="minorEastAsia"/>
              <w:noProof/>
              <w:lang w:eastAsia="fr-CH"/>
            </w:rPr>
          </w:pPr>
          <w:hyperlink w:anchor="_Toc519248372" w:history="1">
            <w:r w:rsidRPr="00F127E5">
              <w:rPr>
                <w:rStyle w:val="Lienhypertexte"/>
                <w:noProof/>
              </w:rPr>
              <w:t>6.4</w:t>
            </w:r>
            <w:r>
              <w:rPr>
                <w:rFonts w:eastAsiaTheme="minorEastAsia"/>
                <w:noProof/>
                <w:lang w:eastAsia="fr-CH"/>
              </w:rPr>
              <w:tab/>
            </w:r>
            <w:r w:rsidRPr="00F127E5">
              <w:rPr>
                <w:rStyle w:val="Lienhypertexte"/>
                <w:noProof/>
              </w:rPr>
              <w:t>Possibilité future</w:t>
            </w:r>
            <w:r>
              <w:rPr>
                <w:noProof/>
                <w:webHidden/>
              </w:rPr>
              <w:tab/>
            </w:r>
            <w:r>
              <w:rPr>
                <w:noProof/>
                <w:webHidden/>
              </w:rPr>
              <w:fldChar w:fldCharType="begin"/>
            </w:r>
            <w:r>
              <w:rPr>
                <w:noProof/>
                <w:webHidden/>
              </w:rPr>
              <w:instrText xml:space="preserve"> PAGEREF _Toc519248372 \h </w:instrText>
            </w:r>
            <w:r>
              <w:rPr>
                <w:noProof/>
                <w:webHidden/>
              </w:rPr>
            </w:r>
            <w:r>
              <w:rPr>
                <w:noProof/>
                <w:webHidden/>
              </w:rPr>
              <w:fldChar w:fldCharType="separate"/>
            </w:r>
            <w:r>
              <w:rPr>
                <w:noProof/>
                <w:webHidden/>
              </w:rPr>
              <w:t>52</w:t>
            </w:r>
            <w:r>
              <w:rPr>
                <w:noProof/>
                <w:webHidden/>
              </w:rPr>
              <w:fldChar w:fldCharType="end"/>
            </w:r>
          </w:hyperlink>
        </w:p>
        <w:p w:rsidR="005A1327" w:rsidRDefault="005A1327">
          <w:pPr>
            <w:pStyle w:val="TM1"/>
            <w:rPr>
              <w:rFonts w:eastAsiaTheme="minorEastAsia"/>
              <w:noProof/>
              <w:lang w:eastAsia="fr-CH"/>
            </w:rPr>
          </w:pPr>
          <w:hyperlink w:anchor="_Toc519248373" w:history="1">
            <w:r w:rsidRPr="00F127E5">
              <w:rPr>
                <w:rStyle w:val="Lienhypertexte"/>
                <w:noProof/>
              </w:rPr>
              <w:t>7</w:t>
            </w:r>
            <w:r>
              <w:rPr>
                <w:rFonts w:eastAsiaTheme="minorEastAsia"/>
                <w:noProof/>
                <w:lang w:eastAsia="fr-CH"/>
              </w:rPr>
              <w:tab/>
            </w:r>
            <w:r w:rsidRPr="00F127E5">
              <w:rPr>
                <w:rStyle w:val="Lienhypertexte"/>
                <w:noProof/>
              </w:rPr>
              <w:t>Déclaration d'honneur</w:t>
            </w:r>
            <w:r>
              <w:rPr>
                <w:noProof/>
                <w:webHidden/>
              </w:rPr>
              <w:tab/>
            </w:r>
            <w:r>
              <w:rPr>
                <w:noProof/>
                <w:webHidden/>
              </w:rPr>
              <w:fldChar w:fldCharType="begin"/>
            </w:r>
            <w:r>
              <w:rPr>
                <w:noProof/>
                <w:webHidden/>
              </w:rPr>
              <w:instrText xml:space="preserve"> PAGEREF _Toc519248373 \h </w:instrText>
            </w:r>
            <w:r>
              <w:rPr>
                <w:noProof/>
                <w:webHidden/>
              </w:rPr>
            </w:r>
            <w:r>
              <w:rPr>
                <w:noProof/>
                <w:webHidden/>
              </w:rPr>
              <w:fldChar w:fldCharType="separate"/>
            </w:r>
            <w:r>
              <w:rPr>
                <w:noProof/>
                <w:webHidden/>
              </w:rPr>
              <w:t>52</w:t>
            </w:r>
            <w:r>
              <w:rPr>
                <w:noProof/>
                <w:webHidden/>
              </w:rPr>
              <w:fldChar w:fldCharType="end"/>
            </w:r>
          </w:hyperlink>
        </w:p>
        <w:p w:rsidR="005A1327" w:rsidRDefault="005A1327">
          <w:pPr>
            <w:pStyle w:val="TM1"/>
            <w:rPr>
              <w:rFonts w:eastAsiaTheme="minorEastAsia"/>
              <w:noProof/>
              <w:lang w:eastAsia="fr-CH"/>
            </w:rPr>
          </w:pPr>
          <w:hyperlink w:anchor="_Toc519248374" w:history="1">
            <w:r w:rsidRPr="00F127E5">
              <w:rPr>
                <w:rStyle w:val="Lienhypertexte"/>
                <w:noProof/>
              </w:rPr>
              <w:t>8</w:t>
            </w:r>
            <w:r>
              <w:rPr>
                <w:rFonts w:eastAsiaTheme="minorEastAsia"/>
                <w:noProof/>
                <w:lang w:eastAsia="fr-CH"/>
              </w:rPr>
              <w:tab/>
            </w:r>
            <w:r w:rsidRPr="00F127E5">
              <w:rPr>
                <w:rStyle w:val="Lienhypertexte"/>
                <w:noProof/>
              </w:rPr>
              <w:t>Licences et versions de logiciels / bibliothèques</w:t>
            </w:r>
            <w:r>
              <w:rPr>
                <w:noProof/>
                <w:webHidden/>
              </w:rPr>
              <w:tab/>
            </w:r>
            <w:r>
              <w:rPr>
                <w:noProof/>
                <w:webHidden/>
              </w:rPr>
              <w:fldChar w:fldCharType="begin"/>
            </w:r>
            <w:r>
              <w:rPr>
                <w:noProof/>
                <w:webHidden/>
              </w:rPr>
              <w:instrText xml:space="preserve"> PAGEREF _Toc519248374 \h </w:instrText>
            </w:r>
            <w:r>
              <w:rPr>
                <w:noProof/>
                <w:webHidden/>
              </w:rPr>
            </w:r>
            <w:r>
              <w:rPr>
                <w:noProof/>
                <w:webHidden/>
              </w:rPr>
              <w:fldChar w:fldCharType="separate"/>
            </w:r>
            <w:r>
              <w:rPr>
                <w:noProof/>
                <w:webHidden/>
              </w:rPr>
              <w:t>52</w:t>
            </w:r>
            <w:r>
              <w:rPr>
                <w:noProof/>
                <w:webHidden/>
              </w:rPr>
              <w:fldChar w:fldCharType="end"/>
            </w:r>
          </w:hyperlink>
        </w:p>
        <w:p w:rsidR="005A1327" w:rsidRDefault="005A1327">
          <w:pPr>
            <w:pStyle w:val="TM1"/>
            <w:rPr>
              <w:rFonts w:eastAsiaTheme="minorEastAsia"/>
              <w:noProof/>
              <w:lang w:eastAsia="fr-CH"/>
            </w:rPr>
          </w:pPr>
          <w:hyperlink w:anchor="_Toc519248375" w:history="1">
            <w:r w:rsidRPr="00F127E5">
              <w:rPr>
                <w:rStyle w:val="Lienhypertexte"/>
                <w:noProof/>
              </w:rPr>
              <w:t>9</w:t>
            </w:r>
            <w:r>
              <w:rPr>
                <w:rFonts w:eastAsiaTheme="minorEastAsia"/>
                <w:noProof/>
                <w:lang w:eastAsia="fr-CH"/>
              </w:rPr>
              <w:tab/>
            </w:r>
            <w:r w:rsidRPr="00F127E5">
              <w:rPr>
                <w:rStyle w:val="Lienhypertexte"/>
                <w:noProof/>
                <w:lang w:val="fr-FR"/>
              </w:rPr>
              <w:t>Bibliographie</w:t>
            </w:r>
            <w:r>
              <w:rPr>
                <w:noProof/>
                <w:webHidden/>
              </w:rPr>
              <w:tab/>
            </w:r>
            <w:r>
              <w:rPr>
                <w:noProof/>
                <w:webHidden/>
              </w:rPr>
              <w:fldChar w:fldCharType="begin"/>
            </w:r>
            <w:r>
              <w:rPr>
                <w:noProof/>
                <w:webHidden/>
              </w:rPr>
              <w:instrText xml:space="preserve"> PAGEREF _Toc519248375 \h </w:instrText>
            </w:r>
            <w:r>
              <w:rPr>
                <w:noProof/>
                <w:webHidden/>
              </w:rPr>
            </w:r>
            <w:r>
              <w:rPr>
                <w:noProof/>
                <w:webHidden/>
              </w:rPr>
              <w:fldChar w:fldCharType="separate"/>
            </w:r>
            <w:r>
              <w:rPr>
                <w:noProof/>
                <w:webHidden/>
              </w:rPr>
              <w:t>53</w:t>
            </w:r>
            <w:r>
              <w:rPr>
                <w:noProof/>
                <w:webHidden/>
              </w:rPr>
              <w:fldChar w:fldCharType="end"/>
            </w:r>
          </w:hyperlink>
        </w:p>
        <w:p w:rsidR="005A1327" w:rsidRDefault="005A1327">
          <w:pPr>
            <w:pStyle w:val="TM1"/>
            <w:rPr>
              <w:rFonts w:eastAsiaTheme="minorEastAsia"/>
              <w:noProof/>
              <w:lang w:eastAsia="fr-CH"/>
            </w:rPr>
          </w:pPr>
          <w:hyperlink w:anchor="_Toc519248376" w:history="1">
            <w:r w:rsidRPr="00F127E5">
              <w:rPr>
                <w:rStyle w:val="Lienhypertexte"/>
                <w:noProof/>
              </w:rPr>
              <w:t>10</w:t>
            </w:r>
            <w:r>
              <w:rPr>
                <w:rFonts w:eastAsiaTheme="minorEastAsia"/>
                <w:noProof/>
                <w:lang w:eastAsia="fr-CH"/>
              </w:rPr>
              <w:tab/>
            </w:r>
            <w:r w:rsidRPr="00F127E5">
              <w:rPr>
                <w:rStyle w:val="Lienhypertexte"/>
                <w:noProof/>
              </w:rPr>
              <w:t>Remerciements</w:t>
            </w:r>
            <w:r>
              <w:rPr>
                <w:noProof/>
                <w:webHidden/>
              </w:rPr>
              <w:tab/>
            </w:r>
            <w:r>
              <w:rPr>
                <w:noProof/>
                <w:webHidden/>
              </w:rPr>
              <w:fldChar w:fldCharType="begin"/>
            </w:r>
            <w:r>
              <w:rPr>
                <w:noProof/>
                <w:webHidden/>
              </w:rPr>
              <w:instrText xml:space="preserve"> PAGEREF _Toc519248376 \h </w:instrText>
            </w:r>
            <w:r>
              <w:rPr>
                <w:noProof/>
                <w:webHidden/>
              </w:rPr>
            </w:r>
            <w:r>
              <w:rPr>
                <w:noProof/>
                <w:webHidden/>
              </w:rPr>
              <w:fldChar w:fldCharType="separate"/>
            </w:r>
            <w:r>
              <w:rPr>
                <w:noProof/>
                <w:webHidden/>
              </w:rPr>
              <w:t>55</w:t>
            </w:r>
            <w:r>
              <w:rPr>
                <w:noProof/>
                <w:webHidden/>
              </w:rPr>
              <w:fldChar w:fldCharType="end"/>
            </w:r>
          </w:hyperlink>
        </w:p>
        <w:p w:rsidR="005A1327" w:rsidRDefault="005A1327">
          <w:pPr>
            <w:pStyle w:val="TM1"/>
            <w:rPr>
              <w:rFonts w:eastAsiaTheme="minorEastAsia"/>
              <w:noProof/>
              <w:lang w:eastAsia="fr-CH"/>
            </w:rPr>
          </w:pPr>
          <w:hyperlink w:anchor="_Toc519248377" w:history="1">
            <w:r w:rsidRPr="00F127E5">
              <w:rPr>
                <w:rStyle w:val="Lienhypertexte"/>
                <w:noProof/>
              </w:rPr>
              <w:t>11</w:t>
            </w:r>
            <w:r>
              <w:rPr>
                <w:rFonts w:eastAsiaTheme="minorEastAsia"/>
                <w:noProof/>
                <w:lang w:eastAsia="fr-CH"/>
              </w:rPr>
              <w:tab/>
            </w:r>
            <w:r w:rsidRPr="00F127E5">
              <w:rPr>
                <w:rStyle w:val="Lienhypertexte"/>
                <w:noProof/>
              </w:rPr>
              <w:t>Annexes</w:t>
            </w:r>
            <w:r>
              <w:rPr>
                <w:noProof/>
                <w:webHidden/>
              </w:rPr>
              <w:tab/>
            </w:r>
            <w:r>
              <w:rPr>
                <w:noProof/>
                <w:webHidden/>
              </w:rPr>
              <w:fldChar w:fldCharType="begin"/>
            </w:r>
            <w:r>
              <w:rPr>
                <w:noProof/>
                <w:webHidden/>
              </w:rPr>
              <w:instrText xml:space="preserve"> PAGEREF _Toc519248377 \h </w:instrText>
            </w:r>
            <w:r>
              <w:rPr>
                <w:noProof/>
                <w:webHidden/>
              </w:rPr>
            </w:r>
            <w:r>
              <w:rPr>
                <w:noProof/>
                <w:webHidden/>
              </w:rPr>
              <w:fldChar w:fldCharType="separate"/>
            </w:r>
            <w:r>
              <w:rPr>
                <w:noProof/>
                <w:webHidden/>
              </w:rPr>
              <w:t>55</w:t>
            </w:r>
            <w:r>
              <w:rPr>
                <w:noProof/>
                <w:webHidden/>
              </w:rPr>
              <w:fldChar w:fldCharType="end"/>
            </w:r>
          </w:hyperlink>
        </w:p>
        <w:p w:rsidR="005A1327" w:rsidRDefault="005A1327">
          <w:pPr>
            <w:pStyle w:val="TM2"/>
            <w:rPr>
              <w:rFonts w:eastAsiaTheme="minorEastAsia"/>
              <w:noProof/>
              <w:lang w:eastAsia="fr-CH"/>
            </w:rPr>
          </w:pPr>
          <w:hyperlink w:anchor="_Toc519248378" w:history="1">
            <w:r w:rsidRPr="00F127E5">
              <w:rPr>
                <w:rStyle w:val="Lienhypertexte"/>
                <w:noProof/>
              </w:rPr>
              <w:t>11.1</w:t>
            </w:r>
            <w:r>
              <w:rPr>
                <w:rFonts w:eastAsiaTheme="minorEastAsia"/>
                <w:noProof/>
                <w:lang w:eastAsia="fr-CH"/>
              </w:rPr>
              <w:tab/>
            </w:r>
            <w:r w:rsidRPr="00F127E5">
              <w:rPr>
                <w:rStyle w:val="Lienhypertexte"/>
                <w:noProof/>
              </w:rPr>
              <w:t>Planning</w:t>
            </w:r>
            <w:r>
              <w:rPr>
                <w:noProof/>
                <w:webHidden/>
              </w:rPr>
              <w:tab/>
            </w:r>
            <w:r>
              <w:rPr>
                <w:noProof/>
                <w:webHidden/>
              </w:rPr>
              <w:fldChar w:fldCharType="begin"/>
            </w:r>
            <w:r>
              <w:rPr>
                <w:noProof/>
                <w:webHidden/>
              </w:rPr>
              <w:instrText xml:space="preserve"> PAGEREF _Toc519248378 \h </w:instrText>
            </w:r>
            <w:r>
              <w:rPr>
                <w:noProof/>
                <w:webHidden/>
              </w:rPr>
            </w:r>
            <w:r>
              <w:rPr>
                <w:noProof/>
                <w:webHidden/>
              </w:rPr>
              <w:fldChar w:fldCharType="separate"/>
            </w:r>
            <w:r>
              <w:rPr>
                <w:noProof/>
                <w:webHidden/>
              </w:rPr>
              <w:t>55</w:t>
            </w:r>
            <w:r>
              <w:rPr>
                <w:noProof/>
                <w:webHidden/>
              </w:rPr>
              <w:fldChar w:fldCharType="end"/>
            </w:r>
          </w:hyperlink>
        </w:p>
        <w:p w:rsidR="005A1327" w:rsidRDefault="005A1327">
          <w:pPr>
            <w:pStyle w:val="TM2"/>
            <w:rPr>
              <w:rFonts w:eastAsiaTheme="minorEastAsia"/>
              <w:noProof/>
              <w:lang w:eastAsia="fr-CH"/>
            </w:rPr>
          </w:pPr>
          <w:hyperlink w:anchor="_Toc519248379" w:history="1">
            <w:r w:rsidRPr="00F127E5">
              <w:rPr>
                <w:rStyle w:val="Lienhypertexte"/>
                <w:noProof/>
                <w:lang w:val="en-US"/>
              </w:rPr>
              <w:t>11.2</w:t>
            </w:r>
            <w:r>
              <w:rPr>
                <w:rFonts w:eastAsiaTheme="minorEastAsia"/>
                <w:noProof/>
                <w:lang w:eastAsia="fr-CH"/>
              </w:rPr>
              <w:tab/>
            </w:r>
            <w:r w:rsidRPr="00F127E5">
              <w:rPr>
                <w:rStyle w:val="Lienhypertexte"/>
                <w:noProof/>
                <w:lang w:val="en-US"/>
              </w:rPr>
              <w:t>Cahier des charges</w:t>
            </w:r>
            <w:r>
              <w:rPr>
                <w:noProof/>
                <w:webHidden/>
              </w:rPr>
              <w:tab/>
            </w:r>
            <w:r>
              <w:rPr>
                <w:noProof/>
                <w:webHidden/>
              </w:rPr>
              <w:fldChar w:fldCharType="begin"/>
            </w:r>
            <w:r>
              <w:rPr>
                <w:noProof/>
                <w:webHidden/>
              </w:rPr>
              <w:instrText xml:space="preserve"> PAGEREF _Toc519248379 \h </w:instrText>
            </w:r>
            <w:r>
              <w:rPr>
                <w:noProof/>
                <w:webHidden/>
              </w:rPr>
            </w:r>
            <w:r>
              <w:rPr>
                <w:noProof/>
                <w:webHidden/>
              </w:rPr>
              <w:fldChar w:fldCharType="separate"/>
            </w:r>
            <w:r>
              <w:rPr>
                <w:noProof/>
                <w:webHidden/>
              </w:rPr>
              <w:t>55</w:t>
            </w:r>
            <w:r>
              <w:rPr>
                <w:noProof/>
                <w:webHidden/>
              </w:rPr>
              <w:fldChar w:fldCharType="end"/>
            </w:r>
          </w:hyperlink>
        </w:p>
        <w:p w:rsidR="005A1327" w:rsidRDefault="005A1327">
          <w:pPr>
            <w:pStyle w:val="TM2"/>
            <w:rPr>
              <w:rFonts w:eastAsiaTheme="minorEastAsia"/>
              <w:noProof/>
              <w:lang w:eastAsia="fr-CH"/>
            </w:rPr>
          </w:pPr>
          <w:hyperlink w:anchor="_Toc519248380" w:history="1">
            <w:r w:rsidRPr="00F127E5">
              <w:rPr>
                <w:rStyle w:val="Lienhypertexte"/>
                <w:noProof/>
                <w:lang w:val="en-US"/>
              </w:rPr>
              <w:t>11.3</w:t>
            </w:r>
            <w:r>
              <w:rPr>
                <w:rFonts w:eastAsiaTheme="minorEastAsia"/>
                <w:noProof/>
                <w:lang w:eastAsia="fr-CH"/>
              </w:rPr>
              <w:tab/>
            </w:r>
            <w:r w:rsidRPr="00F127E5">
              <w:rPr>
                <w:rStyle w:val="Lienhypertexte"/>
                <w:noProof/>
                <w:lang w:val="en-US"/>
              </w:rPr>
              <w:t>Autres versions des maquettes</w:t>
            </w:r>
            <w:r>
              <w:rPr>
                <w:noProof/>
                <w:webHidden/>
              </w:rPr>
              <w:tab/>
            </w:r>
            <w:r>
              <w:rPr>
                <w:noProof/>
                <w:webHidden/>
              </w:rPr>
              <w:fldChar w:fldCharType="begin"/>
            </w:r>
            <w:r>
              <w:rPr>
                <w:noProof/>
                <w:webHidden/>
              </w:rPr>
              <w:instrText xml:space="preserve"> PAGEREF _Toc519248380 \h </w:instrText>
            </w:r>
            <w:r>
              <w:rPr>
                <w:noProof/>
                <w:webHidden/>
              </w:rPr>
            </w:r>
            <w:r>
              <w:rPr>
                <w:noProof/>
                <w:webHidden/>
              </w:rPr>
              <w:fldChar w:fldCharType="separate"/>
            </w:r>
            <w:r>
              <w:rPr>
                <w:noProof/>
                <w:webHidden/>
              </w:rPr>
              <w:t>55</w:t>
            </w:r>
            <w:r>
              <w:rPr>
                <w:noProof/>
                <w:webHidden/>
              </w:rPr>
              <w:fldChar w:fldCharType="end"/>
            </w:r>
          </w:hyperlink>
        </w:p>
        <w:p w:rsidR="005A1327" w:rsidRDefault="005A1327">
          <w:pPr>
            <w:pStyle w:val="TM2"/>
            <w:rPr>
              <w:rFonts w:eastAsiaTheme="minorEastAsia"/>
              <w:noProof/>
              <w:lang w:eastAsia="fr-CH"/>
            </w:rPr>
          </w:pPr>
          <w:hyperlink w:anchor="_Toc519248381" w:history="1">
            <w:r w:rsidRPr="00F127E5">
              <w:rPr>
                <w:rStyle w:val="Lienhypertexte"/>
                <w:noProof/>
                <w:lang w:val="en-US"/>
              </w:rPr>
              <w:t>11.4</w:t>
            </w:r>
            <w:r>
              <w:rPr>
                <w:rFonts w:eastAsiaTheme="minorEastAsia"/>
                <w:noProof/>
                <w:lang w:eastAsia="fr-CH"/>
              </w:rPr>
              <w:tab/>
            </w:r>
            <w:r w:rsidRPr="00F127E5">
              <w:rPr>
                <w:rStyle w:val="Lienhypertexte"/>
                <w:noProof/>
                <w:lang w:val="en-US"/>
              </w:rPr>
              <w:t>Données de compte Amazon</w:t>
            </w:r>
            <w:r>
              <w:rPr>
                <w:noProof/>
                <w:webHidden/>
              </w:rPr>
              <w:tab/>
            </w:r>
            <w:r>
              <w:rPr>
                <w:noProof/>
                <w:webHidden/>
              </w:rPr>
              <w:fldChar w:fldCharType="begin"/>
            </w:r>
            <w:r>
              <w:rPr>
                <w:noProof/>
                <w:webHidden/>
              </w:rPr>
              <w:instrText xml:space="preserve"> PAGEREF _Toc519248381 \h </w:instrText>
            </w:r>
            <w:r>
              <w:rPr>
                <w:noProof/>
                <w:webHidden/>
              </w:rPr>
            </w:r>
            <w:r>
              <w:rPr>
                <w:noProof/>
                <w:webHidden/>
              </w:rPr>
              <w:fldChar w:fldCharType="separate"/>
            </w:r>
            <w:r>
              <w:rPr>
                <w:noProof/>
                <w:webHidden/>
              </w:rPr>
              <w:t>56</w:t>
            </w:r>
            <w:r>
              <w:rPr>
                <w:noProof/>
                <w:webHidden/>
              </w:rPr>
              <w:fldChar w:fldCharType="end"/>
            </w:r>
          </w:hyperlink>
        </w:p>
        <w:p w:rsidR="00593FD4" w:rsidRDefault="00B73B56" w:rsidP="008D7E59">
          <w:pPr>
            <w:outlineLvl w:val="2"/>
            <w:rPr>
              <w:b/>
              <w:bCs/>
              <w:lang w:val="fr-FR"/>
            </w:rPr>
          </w:pPr>
          <w:r>
            <w:rPr>
              <w:sz w:val="16"/>
              <w:szCs w:val="16"/>
            </w:rPr>
            <w:fldChar w:fldCharType="end"/>
          </w:r>
        </w:p>
      </w:sdtContent>
    </w:sdt>
    <w:p w:rsidR="004E098C" w:rsidRPr="003E4E61" w:rsidRDefault="000E2563">
      <w:pPr>
        <w:rPr>
          <w:rFonts w:eastAsiaTheme="majorEastAsia" w:cstheme="majorBidi"/>
          <w:b/>
          <w:color w:val="000000" w:themeColor="text1"/>
          <w:sz w:val="30"/>
          <w:szCs w:val="32"/>
        </w:rPr>
      </w:pPr>
      <w:r>
        <w:br w:type="page"/>
      </w:r>
    </w:p>
    <w:p w:rsidR="00E200E1" w:rsidRDefault="007E38AE" w:rsidP="004E098C">
      <w:pPr>
        <w:pStyle w:val="Titre1"/>
      </w:pPr>
      <w:bookmarkStart w:id="0" w:name="_Toc519248331"/>
      <w:r w:rsidRPr="004E098C">
        <w:lastRenderedPageBreak/>
        <w:t>Introduction</w:t>
      </w:r>
      <w:bookmarkEnd w:id="0"/>
    </w:p>
    <w:p w:rsidR="0099069A" w:rsidRDefault="0099069A" w:rsidP="008D69ED">
      <w:pPr>
        <w:jc w:val="both"/>
      </w:pPr>
      <w:r>
        <w:t xml:space="preserve">Dans cette section, </w:t>
      </w:r>
      <w:r w:rsidR="00187770">
        <w:t>la motivation</w:t>
      </w:r>
      <w:r>
        <w:t xml:space="preserve"> d</w:t>
      </w:r>
      <w:r w:rsidR="00200652">
        <w:t>u projet HumanRec</w:t>
      </w:r>
      <w:r w:rsidR="003C26CF">
        <w:t xml:space="preserve"> est</w:t>
      </w:r>
      <w:r w:rsidR="007D476D">
        <w:t xml:space="preserve"> présenté</w:t>
      </w:r>
      <w:r w:rsidR="00187770">
        <w:t>, précédé de son contexte applicatif</w:t>
      </w:r>
      <w:r>
        <w:t>.</w:t>
      </w:r>
      <w:r w:rsidR="007D476D">
        <w:t xml:space="preserve"> Par la suite, les objecti</w:t>
      </w:r>
      <w:r w:rsidR="003708BD">
        <w:t>f</w:t>
      </w:r>
      <w:r w:rsidR="007D476D">
        <w:t xml:space="preserve">s principaux sont listés, accompagnés </w:t>
      </w:r>
      <w:r w:rsidR="00581143">
        <w:t>de leur explication respective</w:t>
      </w:r>
      <w:r w:rsidR="007D476D">
        <w:t>, ainsi que les objectifs secondaires.</w:t>
      </w:r>
      <w:r w:rsidR="00E35E21">
        <w:t xml:space="preserve"> Finalement, le sujet de la contrainte technologi</w:t>
      </w:r>
      <w:r w:rsidR="00D55B44">
        <w:t>qu</w:t>
      </w:r>
      <w:r w:rsidR="00E35E21">
        <w:t xml:space="preserve">e </w:t>
      </w:r>
      <w:r w:rsidR="003C26CF">
        <w:t>est</w:t>
      </w:r>
      <w:r w:rsidR="00E35E21">
        <w:t xml:space="preserve"> abordé</w:t>
      </w:r>
      <w:r w:rsidR="00393650">
        <w:t xml:space="preserve"> suivi de la structure de ce</w:t>
      </w:r>
      <w:r w:rsidR="00D04A92">
        <w:t xml:space="preserve"> rap</w:t>
      </w:r>
      <w:r w:rsidR="00B45C8D">
        <w:t>port</w:t>
      </w:r>
      <w:r w:rsidR="00E35E21">
        <w:t>.</w:t>
      </w:r>
    </w:p>
    <w:p w:rsidR="00FB01E6" w:rsidRDefault="00FB01E6" w:rsidP="00FB01E6">
      <w:pPr>
        <w:pStyle w:val="Titre2"/>
      </w:pPr>
      <w:bookmarkStart w:id="1" w:name="_Toc519248332"/>
      <w:r>
        <w:t>Motivation</w:t>
      </w:r>
      <w:bookmarkEnd w:id="1"/>
    </w:p>
    <w:p w:rsidR="00FB01E6" w:rsidRPr="00FB01E6" w:rsidRDefault="00FB01E6" w:rsidP="00FB01E6">
      <w:pPr>
        <w:jc w:val="both"/>
      </w:pPr>
      <w:r>
        <w:t xml:space="preserve">La motivation globale de ce projet est d'être capable de détecter dans un espace public ou privé, des déplacements suspects d'individus. </w:t>
      </w:r>
      <w:r w:rsidR="000B3B8E">
        <w:t xml:space="preserve">Un exemple typique d'espace public dans lequel la sécurité doit être prise très au sérieux, c'est l'aéroport. C'est un endroit public où il y a un nombre impressionnant de va-et-viens et donc de dangers potentiels. Un système de surveillance trouve son utilité dans un tel environnement afin de garantir au maximum la sécurité de chacun. Le danger ne peut pas être écarté tant qu'il n'a pas été détecté. </w:t>
      </w:r>
      <w:r>
        <w:t xml:space="preserve">Dans le but d'obtenir ces informations, il est essentiel de savoir où et quand un individu est passé à tel ou tel endroit et d'en ressortir un historique de positions. Il est alors possible dans une extension de projet, d'exploiter cet historique pour en ressortir un niveau de danger </w:t>
      </w:r>
      <w:r w:rsidR="00FB3016">
        <w:t xml:space="preserve">accompagné d'un système de notifications et d'alarmes </w:t>
      </w:r>
      <w:r>
        <w:t xml:space="preserve">par exemple. Le projet est donc principalement axé sur la conception et implémentation d'un </w:t>
      </w:r>
      <w:r w:rsidR="000B3B8E">
        <w:t>prototype offrant le suivi d'</w:t>
      </w:r>
      <w:r>
        <w:t>individu</w:t>
      </w:r>
      <w:r w:rsidR="000B3B8E">
        <w:t>s</w:t>
      </w:r>
      <w:r>
        <w:t xml:space="preserve"> par des capteurs visuels. L'aspect</w:t>
      </w:r>
      <w:r w:rsidR="00143F3C">
        <w:t xml:space="preserve"> juridique ne sera pas abordé dans ce document. Il est cependant extrêmement important lors du déploiement d'une telle application, de se renseigner sur les lois en vigueur sur le territoire</w:t>
      </w:r>
      <w:r w:rsidR="00354541">
        <w:t xml:space="preserve"> du client</w:t>
      </w:r>
      <w:r w:rsidR="00143F3C">
        <w:t>.</w:t>
      </w:r>
    </w:p>
    <w:p w:rsidR="00451C42" w:rsidRDefault="00451C42" w:rsidP="005B772E">
      <w:pPr>
        <w:pStyle w:val="Titre2"/>
      </w:pPr>
      <w:bookmarkStart w:id="2" w:name="_Toc519248333"/>
      <w:r w:rsidRPr="005B772E">
        <w:t>Contexte</w:t>
      </w:r>
      <w:bookmarkEnd w:id="2"/>
    </w:p>
    <w:p w:rsidR="00200652" w:rsidRDefault="00200652" w:rsidP="002B7985">
      <w:pPr>
        <w:jc w:val="both"/>
      </w:pPr>
      <w:r>
        <w:t>Etant de plus en plus présente</w:t>
      </w:r>
      <w:r w:rsidR="00F66784">
        <w:t>s</w:t>
      </w:r>
      <w:r>
        <w:t xml:space="preserve"> dans les espaces publiques, </w:t>
      </w:r>
      <w:r w:rsidR="00FC2D16">
        <w:t xml:space="preserve">la détection et </w:t>
      </w:r>
      <w:r>
        <w:t>la reconnaissance faciale</w:t>
      </w:r>
      <w:r w:rsidR="002B7985">
        <w:t xml:space="preserve"> </w:t>
      </w:r>
      <w:r w:rsidR="00FC2D16">
        <w:t xml:space="preserve">sont </w:t>
      </w:r>
      <w:r w:rsidR="002B7985">
        <w:t>presque devenue</w:t>
      </w:r>
      <w:r w:rsidR="00FC2D16">
        <w:t>s</w:t>
      </w:r>
      <w:r w:rsidR="002B7985">
        <w:t xml:space="preserve"> habituelle</w:t>
      </w:r>
      <w:r w:rsidR="00FC2D16">
        <w:t>s</w:t>
      </w:r>
      <w:r w:rsidR="00684EB5">
        <w:t xml:space="preserve"> de nos jours</w:t>
      </w:r>
      <w:r w:rsidR="002B7985">
        <w:t xml:space="preserve">. </w:t>
      </w:r>
      <w:r w:rsidR="00FC2D16">
        <w:t>On peut trouver la détection faciale</w:t>
      </w:r>
      <w:r w:rsidR="002B7985">
        <w:t xml:space="preserve"> par exemple dans les appareils photos modernes. </w:t>
      </w:r>
      <w:r w:rsidR="00684EB5">
        <w:t>En effet, c</w:t>
      </w:r>
      <w:r w:rsidR="002B7985">
        <w:t>eux-ci affichent</w:t>
      </w:r>
      <w:r w:rsidR="00FC2D16">
        <w:t xml:space="preserve"> automatiquement un cadre autour des</w:t>
      </w:r>
      <w:r w:rsidR="002B7985">
        <w:t xml:space="preserve"> visage</w:t>
      </w:r>
      <w:r w:rsidR="00FC2D16">
        <w:t>s</w:t>
      </w:r>
      <w:r w:rsidR="002B7985">
        <w:t xml:space="preserve"> capturé</w:t>
      </w:r>
      <w:r w:rsidR="00FC2D16">
        <w:t>s</w:t>
      </w:r>
      <w:r w:rsidR="002B7985">
        <w:t xml:space="preserve"> par l'appareil.</w:t>
      </w:r>
      <w:r w:rsidR="00684EB5">
        <w:t xml:space="preserve"> O</w:t>
      </w:r>
      <w:r w:rsidR="00FC2D16">
        <w:t>n peut trouver la reconnaissance faciale dans des smartphones (Iphone par exemple) pour déver</w:t>
      </w:r>
      <w:r w:rsidR="00F66784">
        <w:t>r</w:t>
      </w:r>
      <w:r w:rsidR="00FC2D16">
        <w:t>ouiller le téléphone. Elle est également présente dans des domaines plus complexes tels que le système de reconnaissance DeepFace</w:t>
      </w:r>
      <w:sdt>
        <w:sdtPr>
          <w:id w:val="-1215507796"/>
          <w:citation/>
        </w:sdtPr>
        <w:sdtContent>
          <w:r w:rsidR="002C2F17">
            <w:fldChar w:fldCharType="begin"/>
          </w:r>
          <w:r w:rsidR="002C2F17" w:rsidRPr="002C2F17">
            <w:instrText xml:space="preserve"> CITATION Fac18 \l 1033 </w:instrText>
          </w:r>
          <w:r w:rsidR="002C2F17">
            <w:fldChar w:fldCharType="separate"/>
          </w:r>
          <w:r w:rsidR="002C2F17" w:rsidRPr="002C2F17">
            <w:rPr>
              <w:noProof/>
            </w:rPr>
            <w:t xml:space="preserve"> [1]</w:t>
          </w:r>
          <w:r w:rsidR="002C2F17">
            <w:fldChar w:fldCharType="end"/>
          </w:r>
        </w:sdtContent>
      </w:sdt>
      <w:r w:rsidR="00FC2D16">
        <w:t xml:space="preserve"> de Facebook</w:t>
      </w:r>
      <w:r w:rsidR="00B824D1">
        <w:t xml:space="preserve"> lors de l'ajout de photos avec des personnes non-taguées</w:t>
      </w:r>
      <w:r w:rsidR="00FC2D16">
        <w:t xml:space="preserve"> ou encore les systèmes de reconnaissance utilisés à des fins de surveillance par les aéroports ou les services de police.</w:t>
      </w:r>
      <w:r w:rsidR="00B543F8">
        <w:t xml:space="preserve"> On se rend</w:t>
      </w:r>
      <w:r w:rsidR="002722B7">
        <w:t xml:space="preserve"> alors</w:t>
      </w:r>
      <w:r w:rsidR="00B543F8">
        <w:t xml:space="preserve"> bien compte que les domaines de détection et reconnaissance du visage</w:t>
      </w:r>
      <w:r w:rsidR="00F66784">
        <w:t xml:space="preserve"> servent à plusieurs secteurs d'application. Le projet HumanRec se situe plutôt dans le secteur de la surveillance.</w:t>
      </w:r>
      <w:r w:rsidR="00FF07B3">
        <w:t xml:space="preserve"> Le prototype final</w:t>
      </w:r>
      <w:r w:rsidR="004E4DA8">
        <w:t xml:space="preserve"> doit permettre de suivre, grâce à une ou plusieurs caméras, un individu sélectionné</w:t>
      </w:r>
      <w:r w:rsidR="00E50B18">
        <w:t xml:space="preserve"> par l'utilisateur</w:t>
      </w:r>
      <w:r w:rsidR="004E4DA8">
        <w:t xml:space="preserve">. </w:t>
      </w:r>
      <w:r w:rsidR="00146D88">
        <w:t>Ce système</w:t>
      </w:r>
      <w:r w:rsidR="004E4DA8">
        <w:t xml:space="preserve"> pourrait </w:t>
      </w:r>
      <w:r w:rsidR="00146D88">
        <w:t>être utilisé</w:t>
      </w:r>
      <w:r w:rsidR="004E4DA8">
        <w:t xml:space="preserve"> par des services de sécurité.</w:t>
      </w:r>
    </w:p>
    <w:p w:rsidR="004B5263" w:rsidRDefault="007336ED" w:rsidP="00FB01E6">
      <w:pPr>
        <w:jc w:val="both"/>
      </w:pPr>
      <w:r>
        <w:t>Dans un</w:t>
      </w:r>
      <w:r w:rsidR="002978A2">
        <w:t xml:space="preserve"> des projets</w:t>
      </w:r>
      <w:r>
        <w:t xml:space="preserve"> du semestre d'automne de cette même année, deux étudiants, Alexandre Dessonnaz et Lucas Alborghetti</w:t>
      </w:r>
      <w:r w:rsidR="002E6E36">
        <w:t xml:space="preserve">, ont </w:t>
      </w:r>
      <w:r w:rsidR="002F3E8E">
        <w:t>dû</w:t>
      </w:r>
      <w:r w:rsidR="002E6E36">
        <w:t xml:space="preserve"> comparer deux services</w:t>
      </w:r>
      <w:r w:rsidR="0071240F">
        <w:t xml:space="preserve"> de détection et reconnaissance faciale</w:t>
      </w:r>
      <w:r w:rsidR="002E6E36">
        <w:t>, Amazon Rekognition et Microsoft Cognitive Services, imposés par les contraintes du projet.</w:t>
      </w:r>
      <w:r w:rsidR="002F3E8E">
        <w:t xml:space="preserve"> Ils ont ensuite développé une application Java FX permettant d'identifier un visage et de le reconnaître</w:t>
      </w:r>
      <w:r w:rsidR="00B80646">
        <w:t xml:space="preserve"> depuis une vidéo sélectionnée par l'utilisateur ou la webcam (interne et externe)</w:t>
      </w:r>
      <w:r w:rsidR="002F3E8E">
        <w:t>.</w:t>
      </w:r>
      <w:r w:rsidR="00FD0175">
        <w:t xml:space="preserve"> Ce projet de Bachelor s'inscrit dans la suite de ce projet de semestre.</w:t>
      </w:r>
      <w:r w:rsidR="00797F48">
        <w:t xml:space="preserve"> Il s'agit de choisir le plus adapté des deux services analysés e</w:t>
      </w:r>
      <w:r w:rsidR="002978A2">
        <w:t>t de l'utiliser dans l'implémentation</w:t>
      </w:r>
      <w:r w:rsidR="00797F48">
        <w:t xml:space="preserve"> </w:t>
      </w:r>
      <w:r w:rsidR="002978A2">
        <w:t xml:space="preserve">de </w:t>
      </w:r>
      <w:r w:rsidR="00FF07B3">
        <w:t>ce prototype</w:t>
      </w:r>
      <w:r w:rsidR="00797F48">
        <w:t xml:space="preserve"> de suivi d'individu</w:t>
      </w:r>
      <w:r w:rsidR="0003071E">
        <w:t>s</w:t>
      </w:r>
      <w:r w:rsidR="00797F48">
        <w:t>.</w:t>
      </w:r>
      <w:r w:rsidR="000E1BAE">
        <w:t xml:space="preserve"> Ce projet se distingue du projet précédent</w:t>
      </w:r>
      <w:r w:rsidR="003C26CF">
        <w:t xml:space="preserve"> par le fait que des caméras s</w:t>
      </w:r>
      <w:r w:rsidR="000E1BAE">
        <w:t>ont les sources des vidéos analysées et égale</w:t>
      </w:r>
      <w:r w:rsidR="003C26CF">
        <w:t>ment par le fait qu'il y en a</w:t>
      </w:r>
      <w:r w:rsidR="000E1BAE">
        <w:t xml:space="preserve"> plusieurs (deux </w:t>
      </w:r>
      <w:r w:rsidR="00FB3016">
        <w:t xml:space="preserve">au minimum </w:t>
      </w:r>
      <w:r w:rsidR="000E1BAE">
        <w:t>dans notre cas).</w:t>
      </w:r>
      <w:r w:rsidR="0094533B">
        <w:t xml:space="preserve"> Le</w:t>
      </w:r>
      <w:r w:rsidR="00CD2AA3">
        <w:t>s</w:t>
      </w:r>
      <w:r w:rsidR="0094533B">
        <w:t xml:space="preserve"> langage</w:t>
      </w:r>
      <w:r w:rsidR="00CD2AA3">
        <w:t xml:space="preserve">s de </w:t>
      </w:r>
      <w:r w:rsidR="0003071E">
        <w:t xml:space="preserve">programmation </w:t>
      </w:r>
      <w:r w:rsidR="00CD2AA3">
        <w:t>ont</w:t>
      </w:r>
      <w:r w:rsidR="0003071E">
        <w:t xml:space="preserve"> également changé</w:t>
      </w:r>
      <w:r w:rsidR="0094533B">
        <w:t xml:space="preserve"> puisqu'un</w:t>
      </w:r>
      <w:r w:rsidR="00FF07B3">
        <w:t xml:space="preserve"> prototype </w:t>
      </w:r>
      <w:r w:rsidR="0094533B">
        <w:t>WEB est le résultat souhaité.</w:t>
      </w:r>
      <w:r w:rsidR="00FB3016">
        <w:t xml:space="preserve"> Le prototype </w:t>
      </w:r>
      <w:r w:rsidR="00FB3016">
        <w:lastRenderedPageBreak/>
        <w:t>doit être développé au sein de la Haute Ecole d'ingénierie et d'architecture de Fribourg</w:t>
      </w:r>
      <w:r w:rsidR="0003071E">
        <w:t xml:space="preserve"> sous la supervision d'Elena Mugellini, Omar Abou Khaled et Julien Tscherrig et l'expertise de Robert Van Kommer</w:t>
      </w:r>
      <w:r w:rsidR="00FB3016">
        <w:t>.</w:t>
      </w:r>
    </w:p>
    <w:p w:rsidR="00366485" w:rsidRDefault="00BA568A" w:rsidP="005B772E">
      <w:pPr>
        <w:pStyle w:val="Titre2"/>
      </w:pPr>
      <w:bookmarkStart w:id="3" w:name="_Toc519248334"/>
      <w:r>
        <w:t>Objectifs p</w:t>
      </w:r>
      <w:r w:rsidR="00366485">
        <w:t>rincipaux</w:t>
      </w:r>
      <w:bookmarkEnd w:id="3"/>
    </w:p>
    <w:p w:rsidR="00802C64" w:rsidRPr="004970ED" w:rsidRDefault="004970ED" w:rsidP="004970ED">
      <w:pPr>
        <w:jc w:val="both"/>
      </w:pPr>
      <w:r>
        <w:t xml:space="preserve">Les objectifs principaux sont </w:t>
      </w:r>
      <w:r w:rsidR="000257B2">
        <w:t>les étapes essentielles au bon déroulement de ce projet</w:t>
      </w:r>
      <w:r w:rsidR="000815F3">
        <w:t>.</w:t>
      </w:r>
    </w:p>
    <w:p w:rsidR="003479B9" w:rsidRPr="000815F3" w:rsidRDefault="000815F3" w:rsidP="000C0E33">
      <w:pPr>
        <w:pStyle w:val="Paragraphedeliste"/>
        <w:numPr>
          <w:ilvl w:val="0"/>
          <w:numId w:val="1"/>
        </w:numPr>
        <w:rPr>
          <w:b/>
        </w:rPr>
      </w:pPr>
      <w:r w:rsidRPr="000815F3">
        <w:rPr>
          <w:b/>
        </w:rPr>
        <w:t>Conception et implémentation d'un prototype web permettant le suivi d'un individu au travers d'une interface visuelle</w:t>
      </w:r>
    </w:p>
    <w:p w:rsidR="00AD2A7B" w:rsidRDefault="006F4DEA" w:rsidP="006F4DEA">
      <w:pPr>
        <w:pStyle w:val="Paragraphedeliste"/>
        <w:jc w:val="both"/>
      </w:pPr>
      <w:r>
        <w:t>Le prototype web développé doit fournir à l'utilisateur une interface graphique qui permet de suivre une personne sur plusieurs caméras.</w:t>
      </w:r>
    </w:p>
    <w:p w:rsidR="003479B9" w:rsidRDefault="003479B9" w:rsidP="003479B9">
      <w:pPr>
        <w:pStyle w:val="Paragraphedeliste"/>
      </w:pPr>
    </w:p>
    <w:p w:rsidR="009C58C3" w:rsidRDefault="000815F3" w:rsidP="000C0E33">
      <w:pPr>
        <w:pStyle w:val="Paragraphedeliste"/>
        <w:numPr>
          <w:ilvl w:val="0"/>
          <w:numId w:val="1"/>
        </w:numPr>
        <w:rPr>
          <w:b/>
        </w:rPr>
      </w:pPr>
      <w:r w:rsidRPr="000815F3">
        <w:rPr>
          <w:b/>
        </w:rPr>
        <w:t>Gestion des caméras à partir de cette même interface visuelle</w:t>
      </w:r>
    </w:p>
    <w:p w:rsidR="006F4DEA" w:rsidRPr="006F4DEA" w:rsidRDefault="006F4DEA" w:rsidP="006F4DEA">
      <w:pPr>
        <w:pStyle w:val="Paragraphedeliste"/>
        <w:jc w:val="both"/>
      </w:pPr>
      <w:r>
        <w:t>Le prototype web développé doit permettre d'ajouter ou de supprimer une caméra du système.</w:t>
      </w:r>
    </w:p>
    <w:p w:rsidR="00366485" w:rsidRDefault="00BA568A" w:rsidP="005B772E">
      <w:pPr>
        <w:pStyle w:val="Titre2"/>
      </w:pPr>
      <w:bookmarkStart w:id="4" w:name="_Toc519248335"/>
      <w:r>
        <w:t xml:space="preserve">Objectifs </w:t>
      </w:r>
      <w:r w:rsidRPr="005B772E">
        <w:t>s</w:t>
      </w:r>
      <w:r w:rsidR="00366485" w:rsidRPr="005B772E">
        <w:t>econdaires</w:t>
      </w:r>
      <w:bookmarkEnd w:id="4"/>
    </w:p>
    <w:p w:rsidR="007F7BC2" w:rsidRDefault="007F7BC2" w:rsidP="00722574">
      <w:pPr>
        <w:jc w:val="both"/>
      </w:pPr>
      <w:r>
        <w:t>Les objectifs secondaires sont des activités optionnelles, c'est-à-dire des fonctionnalités à développer si le temps à disposition le permet.</w:t>
      </w:r>
      <w:r w:rsidR="00100816">
        <w:t xml:space="preserve"> Ces activités ne changent pas l'aspect fonctionnel du système.</w:t>
      </w:r>
    </w:p>
    <w:p w:rsidR="006F4DEA" w:rsidRPr="006F4DEA" w:rsidRDefault="006F4DEA" w:rsidP="000C0E33">
      <w:pPr>
        <w:pStyle w:val="Paragraphedeliste"/>
        <w:numPr>
          <w:ilvl w:val="0"/>
          <w:numId w:val="4"/>
        </w:numPr>
        <w:rPr>
          <w:b/>
        </w:rPr>
      </w:pPr>
      <w:r w:rsidRPr="006F4DEA">
        <w:rPr>
          <w:b/>
        </w:rPr>
        <w:t>Optimisation des appels au service de détection faciale</w:t>
      </w:r>
    </w:p>
    <w:p w:rsidR="006F4DEA" w:rsidRPr="006F4DEA" w:rsidRDefault="006F4DEA" w:rsidP="006F4DEA">
      <w:pPr>
        <w:pStyle w:val="Paragraphedeliste"/>
        <w:jc w:val="both"/>
      </w:pPr>
      <w:r>
        <w:t>Le projet de</w:t>
      </w:r>
      <w:r w:rsidR="005765D7">
        <w:t xml:space="preserve"> semestre en amont de ce projet de Bachelor</w:t>
      </w:r>
      <w:r w:rsidR="00D40B1E">
        <w:t xml:space="preserve"> inclut</w:t>
      </w:r>
      <w:r>
        <w:t xml:space="preserve"> un mode automatique de détection faciale. </w:t>
      </w:r>
      <w:r w:rsidR="00AB3E76">
        <w:t>Celle-ci</w:t>
      </w:r>
      <w:r w:rsidR="00D40B1E">
        <w:t xml:space="preserve"> est</w:t>
      </w:r>
      <w:r>
        <w:t xml:space="preserve"> lancée toutes les 3 secondes. Le service de détection étant payant, une optimisation des appels à ce service est nécessaire.</w:t>
      </w:r>
    </w:p>
    <w:p w:rsidR="008D69ED" w:rsidRPr="00254FC8" w:rsidRDefault="00FB2028" w:rsidP="000C0E33">
      <w:pPr>
        <w:pStyle w:val="Paragraphedeliste"/>
        <w:numPr>
          <w:ilvl w:val="0"/>
          <w:numId w:val="2"/>
        </w:numPr>
        <w:rPr>
          <w:b/>
        </w:rPr>
      </w:pPr>
      <w:r w:rsidRPr="00254FC8">
        <w:rPr>
          <w:b/>
        </w:rPr>
        <w:t>Inclusion des fonctionnalités du prototype du projet de semestre</w:t>
      </w:r>
    </w:p>
    <w:p w:rsidR="00FB2028" w:rsidRDefault="00FB2028" w:rsidP="00254FC8">
      <w:pPr>
        <w:pStyle w:val="Paragraphedeliste"/>
        <w:jc w:val="both"/>
      </w:pPr>
      <w:r>
        <w:t xml:space="preserve">Certaines fonctionnalités comme le clic sur une détection de visage </w:t>
      </w:r>
      <w:r w:rsidR="00254FC8">
        <w:t>sont</w:t>
      </w:r>
      <w:r>
        <w:t xml:space="preserve"> directement reprise</w:t>
      </w:r>
      <w:r w:rsidR="00254FC8">
        <w:t>s</w:t>
      </w:r>
      <w:r>
        <w:t xml:space="preserve"> dans les fonctionnalités principales du programme. Par contre, l'utilisation de la webcam ou d'une vidéo préalablement enregistrée n'est pas incluse dans le scope du projet. On pourrait alors réécrire le code des fonctionnalités désirées pour qu'elles</w:t>
      </w:r>
      <w:r w:rsidR="00BB2449">
        <w:t xml:space="preserve"> soient compatibles avec le web</w:t>
      </w:r>
      <w:r>
        <w:t>.</w:t>
      </w:r>
    </w:p>
    <w:p w:rsidR="00254FC8" w:rsidRDefault="00254FC8" w:rsidP="00254FC8">
      <w:pPr>
        <w:pStyle w:val="Paragraphedeliste"/>
        <w:jc w:val="both"/>
      </w:pPr>
    </w:p>
    <w:p w:rsidR="00254FC8" w:rsidRDefault="00254FC8" w:rsidP="000C0E33">
      <w:pPr>
        <w:pStyle w:val="Paragraphedeliste"/>
        <w:numPr>
          <w:ilvl w:val="0"/>
          <w:numId w:val="2"/>
        </w:numPr>
        <w:jc w:val="both"/>
        <w:rPr>
          <w:b/>
        </w:rPr>
      </w:pPr>
      <w:r w:rsidRPr="00254FC8">
        <w:rPr>
          <w:b/>
        </w:rPr>
        <w:t>Détection d'attributs de personne</w:t>
      </w:r>
    </w:p>
    <w:p w:rsidR="00254FC8" w:rsidRPr="00254FC8" w:rsidRDefault="00254FC8" w:rsidP="00254FC8">
      <w:pPr>
        <w:pStyle w:val="Paragraphedeliste"/>
        <w:jc w:val="both"/>
      </w:pPr>
      <w:r>
        <w:t>Il pourrait s'avérer utile lors du tracking d'un individu de détecter la couleur de ses vêtements par exemple pour aider à l'identifier. On pourrait imaginer dans un scénario</w:t>
      </w:r>
      <w:r w:rsidR="00887CE3">
        <w:t xml:space="preserve"> spécifique</w:t>
      </w:r>
      <w:r>
        <w:t xml:space="preserve"> que nous avons à disposition uniquement la description vestimentaire d'une personne et que l'on aimerait la suivre sur les caméras.</w:t>
      </w:r>
      <w:r w:rsidR="00887CE3">
        <w:t xml:space="preserve"> Cette fonctionnalité pourrait s'avérer extrêmement utile dans le cas où le visage de la personne à tracker n'est plus visible par la caméra.</w:t>
      </w:r>
    </w:p>
    <w:p w:rsidR="00826DF9" w:rsidRDefault="00826DF9" w:rsidP="005B772E">
      <w:pPr>
        <w:pStyle w:val="Titre2"/>
      </w:pPr>
      <w:bookmarkStart w:id="5" w:name="_Toc519248336"/>
      <w:r>
        <w:t>Contrainte</w:t>
      </w:r>
      <w:r w:rsidR="00F3777C">
        <w:t>s</w:t>
      </w:r>
      <w:r>
        <w:t xml:space="preserve"> </w:t>
      </w:r>
      <w:r w:rsidRPr="005B772E">
        <w:t>technologique</w:t>
      </w:r>
      <w:r w:rsidR="00F3777C" w:rsidRPr="005B772E">
        <w:t>s</w:t>
      </w:r>
      <w:bookmarkEnd w:id="5"/>
    </w:p>
    <w:p w:rsidR="00F3777C" w:rsidRDefault="005F1870" w:rsidP="0000605F">
      <w:pPr>
        <w:jc w:val="both"/>
      </w:pPr>
      <w:r>
        <w:t xml:space="preserve">Puisque ce projet de Bachelor est une suite du projet de semestre, obligatoirement l'un des deux services de détection et d'identification faciale </w:t>
      </w:r>
      <w:r w:rsidR="00C91036">
        <w:t xml:space="preserve">du projet de semestre </w:t>
      </w:r>
      <w:r>
        <w:t>doit être choisi.</w:t>
      </w:r>
      <w:r w:rsidR="001713C5">
        <w:t xml:space="preserve"> Ces services ont le</w:t>
      </w:r>
      <w:r w:rsidR="00EB3619">
        <w:t>urs</w:t>
      </w:r>
      <w:r w:rsidR="001713C5">
        <w:t xml:space="preserve"> propres contraintes d'utilisation.</w:t>
      </w:r>
    </w:p>
    <w:p w:rsidR="00F3777C" w:rsidRPr="005F1870" w:rsidRDefault="00D03BED" w:rsidP="0000605F">
      <w:pPr>
        <w:jc w:val="both"/>
      </w:pPr>
      <w:r>
        <w:t>Une caméra et une webcam</w:t>
      </w:r>
      <w:r w:rsidR="00F3777C">
        <w:t xml:space="preserve"> sont mises à disposition pour capturer des flux vidéo. C'est égale</w:t>
      </w:r>
      <w:r w:rsidR="009560DC">
        <w:t>ment une forme de contrainte du fait du</w:t>
      </w:r>
      <w:r w:rsidR="00F3777C">
        <w:t xml:space="preserve"> nombre et </w:t>
      </w:r>
      <w:r w:rsidR="00674516">
        <w:t>des caractéristiques</w:t>
      </w:r>
      <w:r w:rsidR="00F3777C">
        <w:t xml:space="preserve"> de</w:t>
      </w:r>
      <w:r w:rsidR="009560DC">
        <w:t>s</w:t>
      </w:r>
      <w:r w:rsidR="00F3777C">
        <w:t xml:space="preserve"> </w:t>
      </w:r>
      <w:r>
        <w:t>appareils</w:t>
      </w:r>
      <w:r w:rsidR="00F3777C">
        <w:t>.</w:t>
      </w:r>
      <w:r w:rsidR="003E4E61">
        <w:t xml:space="preserve"> La caméra fournie est une </w:t>
      </w:r>
      <w:r w:rsidR="003E4E61">
        <w:lastRenderedPageBreak/>
        <w:t>caméra IP d'intérieur. Un scénario précis doit être défini pour tester les performances du système développé. Le lieu de déroulement du scénario est forcément à l'intérieur d'un bâtiment puisque la caméra IP n'est pas conçue pour l'extérieur.</w:t>
      </w:r>
    </w:p>
    <w:p w:rsidR="00D8499D" w:rsidRDefault="00D8499D" w:rsidP="005B772E">
      <w:pPr>
        <w:pStyle w:val="Titre2"/>
      </w:pPr>
      <w:bookmarkStart w:id="6" w:name="_Toc519248337"/>
      <w:r>
        <w:t>Structure du rapport</w:t>
      </w:r>
      <w:bookmarkEnd w:id="6"/>
    </w:p>
    <w:p w:rsidR="00EE6770" w:rsidRDefault="00055256" w:rsidP="008760BD">
      <w:pPr>
        <w:pStyle w:val="Paragraphedeliste"/>
        <w:ind w:left="0"/>
        <w:jc w:val="both"/>
      </w:pPr>
      <w:r>
        <w:t xml:space="preserve">Ce document est divisé en </w:t>
      </w:r>
      <w:r w:rsidR="00996F4A">
        <w:t>cinq</w:t>
      </w:r>
      <w:r w:rsidR="003708BD">
        <w:t xml:space="preserve"> chapitres </w:t>
      </w:r>
      <w:r w:rsidR="008E17C5">
        <w:t xml:space="preserve">principaux </w:t>
      </w:r>
      <w:r w:rsidR="003708BD">
        <w:t>: analyse, conception, implémentation, tests</w:t>
      </w:r>
      <w:r>
        <w:t xml:space="preserve"> et conclusion.</w:t>
      </w:r>
      <w:r w:rsidR="00CE05EC">
        <w:t xml:space="preserve"> L'analyse </w:t>
      </w:r>
      <w:r w:rsidR="00F515B2">
        <w:t>est</w:t>
      </w:r>
      <w:r w:rsidR="00CE05EC">
        <w:t xml:space="preserve"> axée sur les besoins du projet dans un premier temps puis les choix technologiques dans un deuxième temps. </w:t>
      </w:r>
      <w:r w:rsidR="00714210">
        <w:t>Ensuite, l</w:t>
      </w:r>
      <w:r w:rsidR="004C20E5">
        <w:t xml:space="preserve">a conception du système </w:t>
      </w:r>
      <w:r w:rsidR="00F515B2">
        <w:t>est</w:t>
      </w:r>
      <w:r w:rsidR="004C20E5">
        <w:t xml:space="preserve"> </w:t>
      </w:r>
      <w:r w:rsidR="008C5EC7">
        <w:t xml:space="preserve">principalement expliquée au travers de schémas </w:t>
      </w:r>
      <w:r w:rsidR="004C20E5">
        <w:t xml:space="preserve">mais aussi par des </w:t>
      </w:r>
      <w:r w:rsidR="000D2A45">
        <w:t>wireframes</w:t>
      </w:r>
      <w:r w:rsidR="0093005F">
        <w:t>.</w:t>
      </w:r>
      <w:r w:rsidR="00EA4593">
        <w:t xml:space="preserve"> </w:t>
      </w:r>
      <w:r w:rsidR="00714210">
        <w:t>Après, l</w:t>
      </w:r>
      <w:r w:rsidR="004970AC">
        <w:t xml:space="preserve">'implémentation </w:t>
      </w:r>
      <w:r w:rsidR="00F80BBB">
        <w:t>contien</w:t>
      </w:r>
      <w:r w:rsidR="00F515B2">
        <w:t>t</w:t>
      </w:r>
      <w:r w:rsidR="00F80BBB">
        <w:t xml:space="preserve"> les parties</w:t>
      </w:r>
      <w:r w:rsidR="00B33DDB">
        <w:t xml:space="preserve"> significatives de code.</w:t>
      </w:r>
      <w:r w:rsidR="008C5EC7">
        <w:t xml:space="preserve"> Les tests</w:t>
      </w:r>
      <w:r w:rsidR="00D434D9">
        <w:t xml:space="preserve"> de conditions de simulation ainsi que les tests </w:t>
      </w:r>
      <w:r w:rsidR="00F515B2">
        <w:t>utilisateurs définissent</w:t>
      </w:r>
      <w:r w:rsidR="00D434D9">
        <w:t xml:space="preserve"> les limites </w:t>
      </w:r>
      <w:r w:rsidR="004303FF">
        <w:t xml:space="preserve">d'utilisation </w:t>
      </w:r>
      <w:r w:rsidR="00FF07B3">
        <w:t>du prototype</w:t>
      </w:r>
      <w:r w:rsidR="00714210">
        <w:t xml:space="preserve">. </w:t>
      </w:r>
      <w:r w:rsidR="00063553">
        <w:t>Les problèmes rencontrés s</w:t>
      </w:r>
      <w:r w:rsidR="007039C4">
        <w:t>ont exposés accompagnés de leur solution</w:t>
      </w:r>
      <w:r w:rsidR="001A1FCE">
        <w:t>, si existante,</w:t>
      </w:r>
      <w:r w:rsidR="007039C4">
        <w:t xml:space="preserve"> pour les résoudre.</w:t>
      </w:r>
      <w:r w:rsidR="00B62C54">
        <w:t xml:space="preserve"> Finalement, ce document se </w:t>
      </w:r>
      <w:r w:rsidR="00B464B2">
        <w:t>termine</w:t>
      </w:r>
      <w:r w:rsidR="00B62C54">
        <w:t xml:space="preserve"> p</w:t>
      </w:r>
      <w:r w:rsidR="00556B66">
        <w:t>ar une conclusion qui contient</w:t>
      </w:r>
      <w:r w:rsidR="00B62C54">
        <w:t xml:space="preserve"> une comparaison entre les objectifs du projet et l'état de sa réalisation</w:t>
      </w:r>
      <w:r w:rsidR="00ED28DF">
        <w:t>, une conclusion personnelle et des perspectives de réalisation</w:t>
      </w:r>
      <w:r w:rsidR="00B62C54">
        <w:t>.</w:t>
      </w:r>
    </w:p>
    <w:p w:rsidR="00C05EB3" w:rsidRDefault="00C05EB3" w:rsidP="0087641B">
      <w:pPr>
        <w:pStyle w:val="Paragraphedeliste"/>
        <w:ind w:left="360"/>
        <w:jc w:val="both"/>
      </w:pPr>
    </w:p>
    <w:p w:rsidR="004B5263" w:rsidRPr="00C518AD" w:rsidRDefault="00C05EB3" w:rsidP="00C518AD">
      <w:pPr>
        <w:pStyle w:val="Paragraphedeliste"/>
        <w:ind w:left="0"/>
        <w:jc w:val="both"/>
      </w:pPr>
      <w:r>
        <w:t>Le prochain chapitre aborde l</w:t>
      </w:r>
      <w:r w:rsidR="00F26189">
        <w:t>'analyse des besoins du projet</w:t>
      </w:r>
      <w:r>
        <w:t xml:space="preserve"> ain</w:t>
      </w:r>
      <w:r w:rsidR="00C518AD">
        <w:t>si que l'analyse technologique.</w:t>
      </w:r>
    </w:p>
    <w:p w:rsidR="00F237AD" w:rsidRDefault="00F237AD" w:rsidP="005B772E">
      <w:pPr>
        <w:pStyle w:val="Titre1"/>
      </w:pPr>
      <w:bookmarkStart w:id="7" w:name="_Toc519248338"/>
      <w:r w:rsidRPr="005B772E">
        <w:t>Analyse</w:t>
      </w:r>
      <w:bookmarkEnd w:id="7"/>
    </w:p>
    <w:p w:rsidR="00DA209C" w:rsidRPr="00DA209C" w:rsidRDefault="00DA209C" w:rsidP="00DD5C80">
      <w:pPr>
        <w:jc w:val="both"/>
      </w:pPr>
      <w:r>
        <w:t>Cette section expliqu</w:t>
      </w:r>
      <w:r w:rsidR="00EF22D1">
        <w:t>e les besoins du projet avec un schéma</w:t>
      </w:r>
      <w:r>
        <w:t xml:space="preserve"> et un diagramme de cas d'utilisation (Use Case).</w:t>
      </w:r>
      <w:r w:rsidR="00F7599B">
        <w:t xml:space="preserve"> Ensuite, l'état de l'art expose l'état actuel du domaine dans lequel s'inscrit le projet.</w:t>
      </w:r>
      <w:r>
        <w:t xml:space="preserve"> L</w:t>
      </w:r>
      <w:r w:rsidR="00F7599B">
        <w:t>a dernière</w:t>
      </w:r>
      <w:r>
        <w:t xml:space="preserve"> partie est axée autour</w:t>
      </w:r>
      <w:r w:rsidR="00887479">
        <w:t xml:space="preserve"> des technologies choisies pour la détection et reconnaissance de visage, la partie frontend et la partie backend.</w:t>
      </w:r>
    </w:p>
    <w:p w:rsidR="00132A4C" w:rsidRDefault="0025443B" w:rsidP="005B772E">
      <w:pPr>
        <w:pStyle w:val="Titre2"/>
      </w:pPr>
      <w:bookmarkStart w:id="8" w:name="_Toc519248339"/>
      <w:r w:rsidRPr="005B772E">
        <w:t>B</w:t>
      </w:r>
      <w:r w:rsidR="00675A45" w:rsidRPr="005B772E">
        <w:t>e</w:t>
      </w:r>
      <w:r w:rsidR="005575B1" w:rsidRPr="005B772E">
        <w:t>soins</w:t>
      </w:r>
      <w:r w:rsidR="005575B1">
        <w:t xml:space="preserve"> du projet</w:t>
      </w:r>
      <w:bookmarkEnd w:id="8"/>
    </w:p>
    <w:p w:rsidR="003A1EAE" w:rsidRDefault="00E42940" w:rsidP="00695861">
      <w:pPr>
        <w:jc w:val="both"/>
      </w:pPr>
      <w:r>
        <w:rPr>
          <w:noProof/>
          <w:lang w:eastAsia="fr-CH"/>
        </w:rPr>
        <mc:AlternateContent>
          <mc:Choice Requires="wpg">
            <w:drawing>
              <wp:anchor distT="0" distB="180340" distL="114300" distR="114300" simplePos="0" relativeHeight="251530240" behindDoc="0" locked="0" layoutInCell="1" allowOverlap="1" wp14:anchorId="481A157A" wp14:editId="2BB6B9A5">
                <wp:simplePos x="0" y="0"/>
                <wp:positionH relativeFrom="column">
                  <wp:posOffset>5080</wp:posOffset>
                </wp:positionH>
                <wp:positionV relativeFrom="paragraph">
                  <wp:posOffset>1372235</wp:posOffset>
                </wp:positionV>
                <wp:extent cx="5745480" cy="2530475"/>
                <wp:effectExtent l="0" t="0" r="26670" b="3175"/>
                <wp:wrapTopAndBottom/>
                <wp:docPr id="24" name="Groupe 24"/>
                <wp:cNvGraphicFramePr/>
                <a:graphic xmlns:a="http://schemas.openxmlformats.org/drawingml/2006/main">
                  <a:graphicData uri="http://schemas.microsoft.com/office/word/2010/wordprocessingGroup">
                    <wpg:wgp>
                      <wpg:cNvGrpSpPr/>
                      <wpg:grpSpPr>
                        <a:xfrm>
                          <a:off x="0" y="0"/>
                          <a:ext cx="5745480" cy="2530475"/>
                          <a:chOff x="0" y="0"/>
                          <a:chExt cx="5745708" cy="2531745"/>
                        </a:xfrm>
                      </wpg:grpSpPr>
                      <wpg:grpSp>
                        <wpg:cNvPr id="22" name="Groupe 22"/>
                        <wpg:cNvGrpSpPr/>
                        <wpg:grpSpPr>
                          <a:xfrm>
                            <a:off x="0" y="0"/>
                            <a:ext cx="5745708" cy="2210938"/>
                            <a:chOff x="0" y="0"/>
                            <a:chExt cx="5745708" cy="2210938"/>
                          </a:xfrm>
                        </wpg:grpSpPr>
                        <wpg:grpSp>
                          <wpg:cNvPr id="20" name="Groupe 20"/>
                          <wpg:cNvGrpSpPr/>
                          <wpg:grpSpPr>
                            <a:xfrm>
                              <a:off x="136478" y="163773"/>
                              <a:ext cx="5465445" cy="1974850"/>
                              <a:chOff x="0" y="0"/>
                              <a:chExt cx="5698538" cy="2059457"/>
                            </a:xfrm>
                          </wpg:grpSpPr>
                          <wpg:grpSp>
                            <wpg:cNvPr id="6" name="Groupe 6"/>
                            <wpg:cNvGrpSpPr/>
                            <wpg:grpSpPr>
                              <a:xfrm>
                                <a:off x="3978323" y="252484"/>
                                <a:ext cx="1720215" cy="1115695"/>
                                <a:chOff x="0" y="0"/>
                                <a:chExt cx="1720215" cy="1115695"/>
                              </a:xfrm>
                            </wpg:grpSpPr>
                            <pic:pic xmlns:pic="http://schemas.openxmlformats.org/drawingml/2006/picture">
                              <pic:nvPicPr>
                                <pic:cNvPr id="4" name="Imag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720215" cy="1115695"/>
                                </a:xfrm>
                                <a:prstGeom prst="rect">
                                  <a:avLst/>
                                </a:prstGeom>
                              </pic:spPr>
                            </pic:pic>
                            <wps:wsp>
                              <wps:cNvPr id="217" name="Zone de texte 2"/>
                              <wps:cNvSpPr txBox="1">
                                <a:spLocks noChangeArrowheads="1"/>
                              </wps:cNvSpPr>
                              <wps:spPr bwMode="auto">
                                <a:xfrm>
                                  <a:off x="191069" y="68239"/>
                                  <a:ext cx="1337310" cy="798195"/>
                                </a:xfrm>
                                <a:prstGeom prst="rect">
                                  <a:avLst/>
                                </a:prstGeom>
                                <a:noFill/>
                                <a:ln w="9525">
                                  <a:noFill/>
                                  <a:miter lim="800000"/>
                                  <a:headEnd/>
                                  <a:tailEnd/>
                                </a:ln>
                              </wps:spPr>
                              <wps:txbx>
                                <w:txbxContent>
                                  <w:p w:rsidR="005A1327" w:rsidRDefault="005A1327" w:rsidP="00C452C1">
                                    <w:pPr>
                                      <w:spacing w:after="0"/>
                                      <w:jc w:val="center"/>
                                    </w:pPr>
                                    <w:r>
                                      <w:t>Page(s) WEB</w:t>
                                    </w:r>
                                  </w:p>
                                </w:txbxContent>
                              </wps:txbx>
                              <wps:bodyPr rot="0" vert="horz" wrap="square" lIns="91440" tIns="45720" rIns="91440" bIns="45720" anchor="ctr" anchorCtr="0">
                                <a:noAutofit/>
                              </wps:bodyPr>
                            </wps:wsp>
                          </wpg:grpSp>
                          <wpg:grpSp>
                            <wpg:cNvPr id="16" name="Groupe 16"/>
                            <wpg:cNvGrpSpPr/>
                            <wpg:grpSpPr>
                              <a:xfrm>
                                <a:off x="1562669" y="0"/>
                                <a:ext cx="2272030" cy="2059457"/>
                                <a:chOff x="0" y="0"/>
                                <a:chExt cx="2272030" cy="2059457"/>
                              </a:xfrm>
                            </wpg:grpSpPr>
                            <wpg:grpSp>
                              <wpg:cNvPr id="10" name="Groupe 10"/>
                              <wpg:cNvGrpSpPr/>
                              <wpg:grpSpPr>
                                <a:xfrm>
                                  <a:off x="0" y="0"/>
                                  <a:ext cx="2272030" cy="1439479"/>
                                  <a:chOff x="0" y="0"/>
                                  <a:chExt cx="2272030" cy="1439479"/>
                                </a:xfrm>
                              </wpg:grpSpPr>
                              <wps:wsp>
                                <wps:cNvPr id="5" name="Rectangle 5"/>
                                <wps:cNvSpPr/>
                                <wps:spPr>
                                  <a:xfrm>
                                    <a:off x="0" y="0"/>
                                    <a:ext cx="2272030" cy="14394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Zone de texte 2"/>
                                <wps:cNvSpPr txBox="1">
                                  <a:spLocks noChangeArrowheads="1"/>
                                </wps:cNvSpPr>
                                <wps:spPr bwMode="auto">
                                  <a:xfrm>
                                    <a:off x="75062" y="252484"/>
                                    <a:ext cx="1057275" cy="1115060"/>
                                  </a:xfrm>
                                  <a:prstGeom prst="rect">
                                    <a:avLst/>
                                  </a:prstGeom>
                                  <a:solidFill>
                                    <a:srgbClr val="FFFFFF"/>
                                  </a:solidFill>
                                  <a:ln w="12700">
                                    <a:solidFill>
                                      <a:srgbClr val="000000"/>
                                    </a:solidFill>
                                    <a:miter lim="800000"/>
                                    <a:headEnd/>
                                    <a:tailEnd/>
                                  </a:ln>
                                </wps:spPr>
                                <wps:txbx>
                                  <w:txbxContent>
                                    <w:p w:rsidR="005A1327" w:rsidRDefault="005A1327" w:rsidP="00C452C1">
                                      <w:pPr>
                                        <w:spacing w:after="0"/>
                                        <w:jc w:val="center"/>
                                      </w:pPr>
                                      <w:r>
                                        <w:t>Logique métier</w:t>
                                      </w:r>
                                    </w:p>
                                  </w:txbxContent>
                                </wps:txbx>
                                <wps:bodyPr rot="0" vert="horz" wrap="square" lIns="91440" tIns="45720" rIns="91440" bIns="45720" anchor="ctr" anchorCtr="0">
                                  <a:noAutofit/>
                                </wps:bodyPr>
                              </wps:wsp>
                              <wps:wsp>
                                <wps:cNvPr id="8" name="Zone de texte 2"/>
                                <wps:cNvSpPr txBox="1">
                                  <a:spLocks noChangeArrowheads="1"/>
                                </wps:cNvSpPr>
                                <wps:spPr bwMode="auto">
                                  <a:xfrm>
                                    <a:off x="1132764" y="252484"/>
                                    <a:ext cx="1057275" cy="1115060"/>
                                  </a:xfrm>
                                  <a:prstGeom prst="rect">
                                    <a:avLst/>
                                  </a:prstGeom>
                                  <a:solidFill>
                                    <a:srgbClr val="FFFFFF"/>
                                  </a:solidFill>
                                  <a:ln w="12700">
                                    <a:solidFill>
                                      <a:srgbClr val="000000"/>
                                    </a:solidFill>
                                    <a:miter lim="800000"/>
                                    <a:headEnd/>
                                    <a:tailEnd/>
                                  </a:ln>
                                </wps:spPr>
                                <wps:txbx>
                                  <w:txbxContent>
                                    <w:p w:rsidR="005A1327" w:rsidRDefault="005A1327" w:rsidP="00C452C1">
                                      <w:pPr>
                                        <w:spacing w:after="0"/>
                                        <w:jc w:val="center"/>
                                      </w:pPr>
                                      <w:r>
                                        <w:t>REST API</w:t>
                                      </w:r>
                                    </w:p>
                                  </w:txbxContent>
                                </wps:txbx>
                                <wps:bodyPr rot="0" vert="horz" wrap="square" lIns="91440" tIns="45720" rIns="91440" bIns="45720" anchor="ctr" anchorCtr="0">
                                  <a:noAutofit/>
                                </wps:bodyPr>
                              </wps:wsp>
                              <wps:wsp>
                                <wps:cNvPr id="9" name="Zone de texte 2"/>
                                <wps:cNvSpPr txBox="1">
                                  <a:spLocks noChangeArrowheads="1"/>
                                </wps:cNvSpPr>
                                <wps:spPr bwMode="auto">
                                  <a:xfrm>
                                    <a:off x="655092" y="0"/>
                                    <a:ext cx="955040" cy="252484"/>
                                  </a:xfrm>
                                  <a:prstGeom prst="rect">
                                    <a:avLst/>
                                  </a:prstGeom>
                                  <a:noFill/>
                                  <a:ln w="9525">
                                    <a:noFill/>
                                    <a:miter lim="800000"/>
                                    <a:headEnd/>
                                    <a:tailEnd/>
                                  </a:ln>
                                </wps:spPr>
                                <wps:txbx>
                                  <w:txbxContent>
                                    <w:p w:rsidR="005A1327" w:rsidRDefault="005A1327" w:rsidP="003D7A5D">
                                      <w:pPr>
                                        <w:spacing w:after="0"/>
                                        <w:jc w:val="center"/>
                                      </w:pPr>
                                      <w:r>
                                        <w:t>Serveur WEB</w:t>
                                      </w:r>
                                    </w:p>
                                  </w:txbxContent>
                                </wps:txbx>
                                <wps:bodyPr rot="0" vert="horz" wrap="square" lIns="91440" tIns="45720" rIns="91440" bIns="45720" anchor="t" anchorCtr="0">
                                  <a:noAutofit/>
                                </wps:bodyPr>
                              </wps:wsp>
                            </wpg:grpSp>
                            <pic:pic xmlns:pic="http://schemas.openxmlformats.org/drawingml/2006/picture">
                              <pic:nvPicPr>
                                <pic:cNvPr id="12" name="Imag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13976228">
                                  <a:off x="602424" y="1617259"/>
                                  <a:ext cx="517525" cy="360045"/>
                                </a:xfrm>
                                <a:prstGeom prst="rect">
                                  <a:avLst/>
                                </a:prstGeom>
                              </pic:spPr>
                            </pic:pic>
                            <pic:pic xmlns:pic="http://schemas.openxmlformats.org/drawingml/2006/picture">
                              <pic:nvPicPr>
                                <pic:cNvPr id="13" name="Image 1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7623772" flipH="1">
                                  <a:off x="3411" y="1620672"/>
                                  <a:ext cx="517525" cy="360045"/>
                                </a:xfrm>
                                <a:prstGeom prst="rect">
                                  <a:avLst/>
                                </a:prstGeom>
                              </pic:spPr>
                            </pic:pic>
                            <wps:wsp>
                              <wps:cNvPr id="14" name="Connecteur droit 14"/>
                              <wps:cNvCnPr/>
                              <wps:spPr>
                                <a:xfrm>
                                  <a:off x="300251" y="1364777"/>
                                  <a:ext cx="0" cy="30484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Connecteur droit 15"/>
                              <wps:cNvCnPr/>
                              <wps:spPr>
                                <a:xfrm>
                                  <a:off x="820735" y="1371599"/>
                                  <a:ext cx="0" cy="30484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 name="Connecteur droit 17"/>
                            <wps:cNvCnPr/>
                            <wps:spPr>
                              <a:xfrm>
                                <a:off x="3753134" y="805218"/>
                                <a:ext cx="36234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Zone de texte 2"/>
                            <wps:cNvSpPr txBox="1">
                              <a:spLocks noChangeArrowheads="1"/>
                            </wps:cNvSpPr>
                            <wps:spPr bwMode="auto">
                              <a:xfrm>
                                <a:off x="0" y="252484"/>
                                <a:ext cx="1350645" cy="1111885"/>
                              </a:xfrm>
                              <a:prstGeom prst="rect">
                                <a:avLst/>
                              </a:prstGeom>
                              <a:solidFill>
                                <a:srgbClr val="FFFFFF"/>
                              </a:solidFill>
                              <a:ln w="12700">
                                <a:solidFill>
                                  <a:srgbClr val="000000"/>
                                </a:solidFill>
                                <a:miter lim="800000"/>
                                <a:headEnd/>
                                <a:tailEnd/>
                              </a:ln>
                            </wps:spPr>
                            <wps:txbx>
                              <w:txbxContent>
                                <w:p w:rsidR="005A1327" w:rsidRDefault="005A1327" w:rsidP="000D210E">
                                  <w:pPr>
                                    <w:spacing w:after="0"/>
                                    <w:jc w:val="center"/>
                                  </w:pPr>
                                  <w:r>
                                    <w:t>Service de détection et reconnaissance</w:t>
                                  </w:r>
                                  <w:r>
                                    <w:br/>
                                    <w:t>de visage (API)</w:t>
                                  </w:r>
                                </w:p>
                              </w:txbxContent>
                            </wps:txbx>
                            <wps:bodyPr rot="0" vert="horz" wrap="square" lIns="91440" tIns="45720" rIns="91440" bIns="45720" anchor="ctr" anchorCtr="0">
                              <a:noAutofit/>
                            </wps:bodyPr>
                          </wps:wsp>
                          <wps:wsp>
                            <wps:cNvPr id="19" name="Connecteur droit 19"/>
                            <wps:cNvCnPr/>
                            <wps:spPr>
                              <a:xfrm>
                                <a:off x="1351128" y="805218"/>
                                <a:ext cx="28660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 name="Rectangle 21"/>
                          <wps:cNvSpPr/>
                          <wps:spPr>
                            <a:xfrm>
                              <a:off x="0" y="0"/>
                              <a:ext cx="5745708" cy="22109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Zone de texte 23"/>
                        <wps:cNvSpPr txBox="1"/>
                        <wps:spPr>
                          <a:xfrm>
                            <a:off x="0" y="2265045"/>
                            <a:ext cx="5745480" cy="266700"/>
                          </a:xfrm>
                          <a:prstGeom prst="rect">
                            <a:avLst/>
                          </a:prstGeom>
                          <a:solidFill>
                            <a:prstClr val="white"/>
                          </a:solidFill>
                          <a:ln>
                            <a:noFill/>
                          </a:ln>
                          <a:effectLst/>
                        </wps:spPr>
                        <wps:txbx>
                          <w:txbxContent>
                            <w:p w:rsidR="005A1327" w:rsidRPr="009B3936" w:rsidRDefault="005A1327" w:rsidP="008C29A3">
                              <w:pPr>
                                <w:pStyle w:val="Lgende"/>
                                <w:rPr>
                                  <w:noProof/>
                                </w:rPr>
                              </w:pPr>
                              <w:r>
                                <w:t xml:space="preserve">Figure </w:t>
                              </w:r>
                              <w:fldSimple w:instr=" SEQ Figure \* ARABIC ">
                                <w:r>
                                  <w:rPr>
                                    <w:noProof/>
                                  </w:rPr>
                                  <w:t>1</w:t>
                                </w:r>
                              </w:fldSimple>
                              <w:r>
                                <w:t xml:space="preserve"> Schéma simplifié des composants du système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1A157A" id="Groupe 24" o:spid="_x0000_s1026" style="position:absolute;left:0;text-align:left;margin-left:.4pt;margin-top:108.05pt;width:452.4pt;height:199.25pt;z-index:251530240;mso-wrap-distance-bottom:14.2pt;mso-width-relative:margin;mso-height-relative:margin" coordsize="57457,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">
                <v:group id="Groupe 22" o:spid="_x0000_s1027" style="position:absolute;width:57457;height:22109" coordsize="57457,2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e 20" o:spid="_x0000_s1028" style="position:absolute;left:1364;top:1637;width:54655;height:19749" coordsize="56985,20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e 6" o:spid="_x0000_s1029" style="position:absolute;left:39783;top:2524;width:17202;height:11157" coordsize="17202,11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0" type="#_x0000_t75" style="position:absolute;width:17202;height:1115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bujCAAAA2gAAAA8AAABkcnMvZG93bnJldi54bWxEj0+LwjAUxO+C3yE8wYtoqmxVqlFkYWH3&#10;JP4B9fZonm2xeSlNrPXbbwTB4zAzv2GW69aUoqHaFZYVjEcRCOLU6oIzBcfDz3AOwnlkjaVlUvAk&#10;B+tVt7PERNsH76jZ+0wECLsEFeTeV4mULs3JoBvZijh4V1sb9EHWmdQ1PgLclHISRVNpsOCwkGNF&#10;3zmlt/3dKHCze1mNn6fztjF/nuLmcogHsVL9XrtZgPDU+k/43f7VCr7gdSXc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x27owgAAANoAAAAPAAAAAAAAAAAAAAAAAJ8C&#10;AABkcnMvZG93bnJldi54bWxQSwUGAAAAAAQABAD3AAAAjgMAAAAA&#10;">
                        <v:imagedata r:id="rId14" o:title=""/>
                        <v:path arrowok="t"/>
                      </v:shape>
                      <v:shapetype id="_x0000_t202" coordsize="21600,21600" o:spt="202" path="m,l,21600r21600,l21600,xe">
                        <v:stroke joinstyle="miter"/>
                        <v:path gradientshapeok="t" o:connecttype="rect"/>
                      </v:shapetype>
                      <v:shape id="Zone de texte 2" o:spid="_x0000_s1031" type="#_x0000_t202" style="position:absolute;left:1910;top:682;width:13373;height:7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9j8MA&#10;AADcAAAADwAAAGRycy9kb3ducmV2LnhtbESPQYvCMBSE74L/ITxhL6KpHlRqo4ggiOhh1R/wbJ5N&#10;afNSmmzt/vuNIOxxmJlvmGzb21p01PrSsYLZNAFBnDtdcqHgfjtMViB8QNZYOyYFv+RhuxkOMky1&#10;e/E3dddQiAhhn6ICE0KTSulzQxb91DXE0Xu61mKIsi2kbvEV4baW8yRZSIslxwWDDe0N5dX1xyoY&#10;mya5nJ/Hx0EvclOdPC5td1Lqa9Tv1iAC9eE//GkftYL5bAn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9j8MAAADcAAAADwAAAAAAAAAAAAAAAACYAgAAZHJzL2Rv&#10;d25yZXYueG1sUEsFBgAAAAAEAAQA9QAAAIgDAAAAAA==&#10;" filled="f" stroked="f">
                        <v:textbox>
                          <w:txbxContent>
                            <w:p w:rsidR="005A1327" w:rsidRDefault="005A1327" w:rsidP="00C452C1">
                              <w:pPr>
                                <w:spacing w:after="0"/>
                                <w:jc w:val="center"/>
                              </w:pPr>
                              <w:r>
                                <w:t>Page(s) WEB</w:t>
                              </w:r>
                            </w:p>
                          </w:txbxContent>
                        </v:textbox>
                      </v:shape>
                    </v:group>
                    <v:group id="Groupe 16" o:spid="_x0000_s1032" style="position:absolute;left:15626;width:22720;height:20594" coordsize="22720,20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oupe 10" o:spid="_x0000_s1033" style="position:absolute;width:22720;height:14394" coordsize="22720,14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5" o:spid="_x0000_s1034" style="position:absolute;width:22720;height:1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9vmcUA&#10;AADaAAAADwAAAGRycy9kb3ducmV2LnhtbESPQWvCQBSE74L/YXmCF6kbC0pJXUUsLTlIodoeentm&#10;X7Op2bch+9T033cLBY/DzHzDLNe9b9SFulgHNjCbZqCIy2Brrgy8H57vHkBFQbbYBCYDPxRhvRoO&#10;lpjbcOU3uuylUgnCMUcDTqTNtY6lI49xGlri5H2FzqMk2VXadnhNcN/o+yxbaI81pwWHLW0dlaf9&#10;2Rv4LHqpvmcvsjvh5GNSuGP5+nQ0ZjzqN4+ghHq5hf/bhTUwh78r6Qb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2+ZxQAAANoAAAAPAAAAAAAAAAAAAAAAAJgCAABkcnMv&#10;ZG93bnJldi54bWxQSwUGAAAAAAQABAD1AAAAigMAAAAA&#10;" filled="f" strokecolor="black [3213]" strokeweight="1pt"/>
                        <v:shape id="Zone de texte 2" o:spid="_x0000_s1035" type="#_x0000_t202" style="position:absolute;left:750;top:2524;width:10573;height:11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4/MMA&#10;AADaAAAADwAAAGRycy9kb3ducmV2LnhtbESPQWsCMRSE7wX/Q3hCbzWrBy1bo6ioiIdC16Xnx+Z1&#10;s3TzEjdR13/fFASPw8x8w8yXvW3FlbrQOFYwHmUgiCunG64VlKfd2zuIEJE1to5JwZ0CLBeDlznm&#10;2t34i65FrEWCcMhRgYnR51KGypDFMHKeOHk/rrMYk+xqqTu8Jbht5STLptJiw2nBoKeNoeq3uFgF&#10;u1mxPfDqez85+aMpP8uzv6+PSr0O+9UHiEh9fIYf7YNWMIP/K+k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4/MMAAADaAAAADwAAAAAAAAAAAAAAAACYAgAAZHJzL2Rv&#10;d25yZXYueG1sUEsFBgAAAAAEAAQA9QAAAIgDAAAAAA==&#10;" strokeweight="1pt">
                          <v:textbox>
                            <w:txbxContent>
                              <w:p w:rsidR="005A1327" w:rsidRDefault="005A1327" w:rsidP="00C452C1">
                                <w:pPr>
                                  <w:spacing w:after="0"/>
                                  <w:jc w:val="center"/>
                                </w:pPr>
                                <w:r>
                                  <w:t>Logique métier</w:t>
                                </w:r>
                              </w:p>
                            </w:txbxContent>
                          </v:textbox>
                        </v:shape>
                        <v:shape id="Zone de texte 2" o:spid="_x0000_s1036" type="#_x0000_t202" style="position:absolute;left:11327;top:2524;width:10573;height:11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sjsEA&#10;AADaAAAADwAAAGRycy9kb3ducmV2LnhtbERPz2vCMBS+D/wfwhN2m+k8TOlMixtziIeBbdn50Tyb&#10;YvOSNZnW/345CDt+fL835WQHcaEx9I4VPC8yEMSt0z13Cpp697QGESKyxsExKbhRgLKYPWww1+7K&#10;R7pUsRMphEOOCkyMPpcytIYshoXzxIk7udFiTHDspB7xmsLtIJdZ9iIt9pwaDHp6N9Seq1+rYLeq&#10;Pva8/f5c1v5gmq/mx9/eDko9zqftK4hIU/wX3917rSBtTVfSDZD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0bI7BAAAA2gAAAA8AAAAAAAAAAAAAAAAAmAIAAGRycy9kb3du&#10;cmV2LnhtbFBLBQYAAAAABAAEAPUAAACGAwAAAAA=&#10;" strokeweight="1pt">
                          <v:textbox>
                            <w:txbxContent>
                              <w:p w:rsidR="005A1327" w:rsidRDefault="005A1327" w:rsidP="00C452C1">
                                <w:pPr>
                                  <w:spacing w:after="0"/>
                                  <w:jc w:val="center"/>
                                </w:pPr>
                                <w:r>
                                  <w:t>REST API</w:t>
                                </w:r>
                              </w:p>
                            </w:txbxContent>
                          </v:textbox>
                        </v:shape>
                        <v:shape id="Zone de texte 2" o:spid="_x0000_s1037" type="#_x0000_t202" style="position:absolute;left:6550;width:9551;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5A1327" w:rsidRDefault="005A1327" w:rsidP="003D7A5D">
                                <w:pPr>
                                  <w:spacing w:after="0"/>
                                  <w:jc w:val="center"/>
                                </w:pPr>
                                <w:r>
                                  <w:t>Serveur WEB</w:t>
                                </w:r>
                              </w:p>
                            </w:txbxContent>
                          </v:textbox>
                        </v:shape>
                      </v:group>
                      <v:shape id="Image 12" o:spid="_x0000_s1038" type="#_x0000_t75" style="position:absolute;left:6024;top:16172;width:5175;height:3601;rotation:-832719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IoT/BAAAA2wAAAA8AAABkcnMvZG93bnJldi54bWxET81qwkAQvhd8h2WEXopu9GBDdA1GsJRC&#10;D7V9gCE7ZoPZ2bC7ifHt3UKht/n4fmdXTrYTI/nQOlawWmYgiGunW24U/HyfFjmIEJE1do5JwZ0C&#10;lPvZ0w4L7W78ReM5NiKFcChQgYmxL6QMtSGLYel64sRdnLcYE/SN1B5vKdx2cp1lG2mx5dRgsKej&#10;ofp6HqyC8fQ6jFf7uXnzlc0776qP8GKUep5Phy2ISFP8F/+533Wav4bfX9IBc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IoT/BAAAA2wAAAA8AAAAAAAAAAAAAAAAAnwIA&#10;AGRycy9kb3ducmV2LnhtbFBLBQYAAAAABAAEAPcAAACNAwAAAAA=&#10;">
                        <v:imagedata r:id="rId15" o:title=""/>
                        <v:path arrowok="t"/>
                      </v:shape>
                      <v:shape id="Image 13" o:spid="_x0000_s1039" type="#_x0000_t75" style="position:absolute;left:33;top:16207;width:5175;height:3600;rotation:-8327192fd;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RIvDAAAA2wAAAA8AAABkcnMvZG93bnJldi54bWxET01rAjEQvRf8D2GEXkrN2toiW6OIUtCD&#10;gnbB65BMdxc3kyVJdeuvN4LgbR7vcyazzjbiRD7UjhUMBxkIYu1MzaWC4uf7dQwiRGSDjWNS8E8B&#10;ZtPe0wRz4868o9M+liKFcMhRQRVjm0sZdEUWw8C1xIn7dd5iTNCX0ng8p3DbyLcs+5QWa04NFba0&#10;qEgf939Wwce6GB7ccvOy9dtiJJcXfVxdtFLP/W7+BSJSFx/iu3tl0vx3uP2SDpDT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9Ei8MAAADbAAAADwAAAAAAAAAAAAAAAACf&#10;AgAAZHJzL2Rvd25yZXYueG1sUEsFBgAAAAAEAAQA9wAAAI8DAAAAAA==&#10;">
                        <v:imagedata r:id="rId15" o:title=""/>
                        <v:path arrowok="t"/>
                      </v:shape>
                      <v:line id="Connecteur droit 14" o:spid="_x0000_s1040" style="position:absolute;visibility:visible;mso-wrap-style:square" from="3002,13647" to="3002,16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P8YcAAAADbAAAADwAAAGRycy9kb3ducmV2LnhtbERP22rCQBB9L/gPywh9qxMviERXEaHF&#10;J4uXDxizYxLNzobs1qT9+q4g+DaHc53FqrOVunPjSycahoMEFEvmTCm5htPx82MGygcSQ5UT1vDL&#10;HlbL3tuCUuNa2fP9EHIVQ8SnpKEIoU4RfVawJT9wNUvkLq6xFCJscjQNtTHcVjhKkilaKiU2FFTz&#10;puDsdvixGux4m+ym7WhXYXb9Ossf4mT8rfV7v1vPQQXuwkv8dG9NnD+Bxy/xAF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z/GHAAAAA2wAAAA8AAAAAAAAAAAAAAAAA&#10;oQIAAGRycy9kb3ducmV2LnhtbFBLBQYAAAAABAAEAPkAAACOAwAAAAA=&#10;" strokecolor="black [3213]" strokeweight="1pt">
                        <v:stroke joinstyle="miter"/>
                      </v:line>
                      <v:line id="Connecteur droit 15" o:spid="_x0000_s1041" style="position:absolute;visibility:visible;mso-wrap-style:square" from="8207,13715" to="8207,1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9Z+sAAAADbAAAADwAAAGRycy9kb3ducmV2LnhtbERPzWrCQBC+F3yHZQRvdaK2UlJXEcHi&#10;San6ANPsNIlmZ0N2a2Kf3hUEb/Px/c5s0dlKXbjxpRMNo2ECiiVzppRcw/Gwfv0A5QOJocoJa7iy&#10;h8W89zKj1LhWvvmyD7mKIeJT0lCEUKeIPivYkh+6miVyv66xFCJscjQNtTHcVjhOkilaKiU2FFTz&#10;quDsvP+zGuxkk2yn7XhbYXb6+pF/xLfJTutBv1t+ggrchaf44d6YOP8d7r/EA3B+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WfrAAAAA2wAAAA8AAAAAAAAAAAAAAAAA&#10;oQIAAGRycy9kb3ducmV2LnhtbFBLBQYAAAAABAAEAPkAAACOAwAAAAA=&#10;" strokecolor="black [3213]" strokeweight="1pt">
                        <v:stroke joinstyle="miter"/>
                      </v:line>
                    </v:group>
                    <v:line id="Connecteur droit 17" o:spid="_x0000_s1042" style="position:absolute;visibility:visible;mso-wrap-style:square" from="37531,8052" to="41154,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FiFsAAAADbAAAADwAAAGRycy9kb3ducmV2LnhtbERP22rCQBB9F/oPyxT6phMvWEldRQSL&#10;T4rWD5hmp0lqdjZkV5P2611B8G0O5zrzZWcrdeXGl040DAcJKJbMmVJyDaevTX8GygcSQ5UT1vDH&#10;HpaLl96cUuNaOfD1GHIVQ8SnpKEIoU4RfVawJT9wNUvkflxjKUTY5GgaamO4rXCUJFO0VEpsKKjm&#10;dcHZ+XixGux4m+ym7WhXYfb7+S3/iJPxXuu31271ASpwF57ih3tr4vx3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hYhbAAAAA2wAAAA8AAAAAAAAAAAAAAAAA&#10;oQIAAGRycy9kb3ducmV2LnhtbFBLBQYAAAAABAAEAPkAAACOAwAAAAA=&#10;" strokecolor="black [3213]" strokeweight="1pt">
                      <v:stroke joinstyle="miter"/>
                    </v:line>
                    <v:shape id="Zone de texte 2" o:spid="_x0000_s1043" type="#_x0000_t202" style="position:absolute;top:2524;width:13506;height:11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bEcUA&#10;AADbAAAADwAAAGRycy9kb3ducmV2LnhtbESPQW/CMAyF75P4D5GRdhvpOIypIyA2jQlxmLRS7Ww1&#10;pqlonKzJoPz7+YC0m633/N7n5Xr0vTrTkLrABh5nBSjiJtiOWwP1YfvwDCplZIt9YDJwpQTr1eRu&#10;iaUNF/6ic5VbJSGcSjTgco6l1qlx5DHNQiQW7RgGj1nWodV2wIuE+17Pi+JJe+xYGhxGenPUnKpf&#10;b2C7qN53vPn+mB/i3tWf9U+8vu6NuZ+OmxdQmcb8b75d76zgC6z8IgP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YZsRxQAAANsAAAAPAAAAAAAAAAAAAAAAAJgCAABkcnMv&#10;ZG93bnJldi54bWxQSwUGAAAAAAQABAD1AAAAigMAAAAA&#10;" strokeweight="1pt">
                      <v:textbox>
                        <w:txbxContent>
                          <w:p w:rsidR="005A1327" w:rsidRDefault="005A1327" w:rsidP="000D210E">
                            <w:pPr>
                              <w:spacing w:after="0"/>
                              <w:jc w:val="center"/>
                            </w:pPr>
                            <w:r>
                              <w:t>Service de détection et reconnaissance</w:t>
                            </w:r>
                            <w:r>
                              <w:br/>
                              <w:t>de visage (API)</w:t>
                            </w:r>
                          </w:p>
                        </w:txbxContent>
                      </v:textbox>
                    </v:shape>
                    <v:line id="Connecteur droit 19" o:spid="_x0000_s1044" style="position:absolute;visibility:visible;mso-wrap-style:square" from="13511,8052" to="16377,8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v:rect id="Rectangle 21" o:spid="_x0000_s1045" style="position:absolute;width:57457;height:2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5s8UA&#10;AADbAAAADwAAAGRycy9kb3ducmV2LnhtbESPQWvCQBSE7wX/w/IEL6KbeCgluopYWnIQobY99PbM&#10;vmZTs29D9lXjv+8WCj0OM/MNs9oMvlUX6mMT2EA+z0ARV8E2XBt4e32aPYCKgmyxDUwGbhRhsx7d&#10;rbCw4covdDlKrRKEY4EGnEhXaB0rRx7jPHTEyfsMvUdJsq+17fGa4L7Viyy71x4bTgsOO9o5qs7H&#10;b2/goxyk/sqfZX/G6fu0dKfq8HgyZjIetktQQoP8h//apTWwyOH3S/oB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3mzxQAAANsAAAAPAAAAAAAAAAAAAAAAAJgCAABkcnMv&#10;ZG93bnJldi54bWxQSwUGAAAAAAQABAD1AAAAigMAAAAA&#10;" filled="f" strokecolor="black [3213]" strokeweight="1pt"/>
                </v:group>
                <v:shape id="Zone de texte 23" o:spid="_x0000_s1046" type="#_x0000_t202" style="position:absolute;top:22650;width:574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5A1327" w:rsidRPr="009B3936" w:rsidRDefault="005A1327" w:rsidP="008C29A3">
                        <w:pPr>
                          <w:pStyle w:val="Lgende"/>
                          <w:rPr>
                            <w:noProof/>
                          </w:rPr>
                        </w:pPr>
                        <w:r>
                          <w:t xml:space="preserve">Figure </w:t>
                        </w:r>
                        <w:fldSimple w:instr=" SEQ Figure \* ARABIC ">
                          <w:r>
                            <w:rPr>
                              <w:noProof/>
                            </w:rPr>
                            <w:t>1</w:t>
                          </w:r>
                        </w:fldSimple>
                        <w:r>
                          <w:t xml:space="preserve"> Schéma simplifié des composants du système</w:t>
                        </w:r>
                      </w:p>
                    </w:txbxContent>
                  </v:textbox>
                </v:shape>
                <w10:wrap type="topAndBottom"/>
              </v:group>
            </w:pict>
          </mc:Fallback>
        </mc:AlternateContent>
      </w:r>
      <w:r w:rsidR="003A1EAE">
        <w:t>Au niveau de la p</w:t>
      </w:r>
      <w:r w:rsidR="00FF07B3">
        <w:t>artie affichage du prototype</w:t>
      </w:r>
      <w:r w:rsidR="00A81CD7">
        <w:t>, une ou plusieurs pages web</w:t>
      </w:r>
      <w:r w:rsidR="003A1EAE">
        <w:t xml:space="preserve"> sont requises. Celles-ci </w:t>
      </w:r>
      <w:r w:rsidR="00695861">
        <w:t>doivent</w:t>
      </w:r>
      <w:r w:rsidR="003A1EAE">
        <w:t xml:space="preserve"> interagir ave</w:t>
      </w:r>
      <w:r w:rsidR="00695861">
        <w:t>c</w:t>
      </w:r>
      <w:r w:rsidR="00F65173">
        <w:t xml:space="preserve"> une API</w:t>
      </w:r>
      <w:r w:rsidR="00AC6023">
        <w:t xml:space="preserve"> REST implémentée sur</w:t>
      </w:r>
      <w:r w:rsidR="00695861">
        <w:t xml:space="preserve"> un serveur sur lequel </w:t>
      </w:r>
      <w:r w:rsidR="00C518AD">
        <w:t>sont branchés</w:t>
      </w:r>
      <w:r w:rsidR="00FD3512">
        <w:t xml:space="preserve"> </w:t>
      </w:r>
      <w:r w:rsidR="00C518AD">
        <w:t>les périphériques de capture d'images</w:t>
      </w:r>
      <w:r w:rsidR="00FD3512">
        <w:t>.</w:t>
      </w:r>
      <w:r w:rsidR="003A1EAE">
        <w:t xml:space="preserve"> </w:t>
      </w:r>
      <w:r w:rsidR="00695861">
        <w:t>Le serveur s'occupe</w:t>
      </w:r>
      <w:r w:rsidR="00850174">
        <w:t xml:space="preserve"> aussi</w:t>
      </w:r>
      <w:r w:rsidR="003A1EAE">
        <w:t xml:space="preserve"> de toute la logique de détection et reconnaissance</w:t>
      </w:r>
      <w:r w:rsidR="00822084">
        <w:t xml:space="preserve"> faciale</w:t>
      </w:r>
      <w:r w:rsidR="003A1EAE">
        <w:t>.</w:t>
      </w:r>
      <w:r w:rsidR="00AC6023">
        <w:t xml:space="preserve"> Cette logique est possible grâce à l'API que l'un des deux services analysés expose.</w:t>
      </w:r>
      <w:r w:rsidR="00F53D19">
        <w:t xml:space="preserve"> On peut observer dans la Figure 1 ci-dessous comment les parties mentionnées ci-dessus se relient.</w:t>
      </w:r>
      <w:r w:rsidR="006D6EA9" w:rsidRPr="006D6EA9">
        <w:t xml:space="preserve"> </w:t>
      </w:r>
    </w:p>
    <w:p w:rsidR="00247519" w:rsidRDefault="009D5527" w:rsidP="00247519">
      <w:pPr>
        <w:jc w:val="both"/>
      </w:pPr>
      <w:r>
        <w:lastRenderedPageBreak/>
        <w:t xml:space="preserve">Concernant </w:t>
      </w:r>
      <w:r w:rsidR="00822084">
        <w:t>les fonctionnalités</w:t>
      </w:r>
      <w:r>
        <w:t xml:space="preserve"> du programme, on aimerait pouvoir gérer les personnes à tracker. On doit donc pouvoir ajouter ou supprimer un visage avec ses informations associées dans la base de données du service de dét</w:t>
      </w:r>
      <w:r w:rsidR="00822084">
        <w:t>ection et reconnaissance faciale</w:t>
      </w:r>
      <w:r>
        <w:t>.</w:t>
      </w:r>
      <w:r w:rsidR="001958ED">
        <w:t xml:space="preserve"> On peut sélectionner un visage contenu dans la base de données ou en sélectionner un depuis la vidéo prise par une des caméras. Celles-ci sont configurables au travers d'une interface pour ajouter ou supprimer une caméra ainsi que change</w:t>
      </w:r>
      <w:r w:rsidR="00822084">
        <w:t>r</w:t>
      </w:r>
      <w:r w:rsidR="001958ED">
        <w:t xml:space="preserve"> l'ordre des caméras au niveau visuel.</w:t>
      </w:r>
      <w:r w:rsidR="00D107AF">
        <w:t xml:space="preserve"> </w:t>
      </w:r>
      <w:r w:rsidR="006F6288">
        <w:t>On doit pouvoir loguer le parcours d'un individu en précisant l'heure à laquelle il a été capturé par la caméra ainsi que l'identifiant de la caméra.</w:t>
      </w:r>
    </w:p>
    <w:p w:rsidR="00104C03" w:rsidRDefault="00247519" w:rsidP="00247519">
      <w:pPr>
        <w:jc w:val="both"/>
      </w:pPr>
      <w:r>
        <w:t>L</w:t>
      </w:r>
      <w:r w:rsidR="001E0B97">
        <w:t>e</w:t>
      </w:r>
      <w:r w:rsidR="004445F9">
        <w:t>s</w:t>
      </w:r>
      <w:r w:rsidR="001E0B97">
        <w:t xml:space="preserve"> diagramme</w:t>
      </w:r>
      <w:r w:rsidR="004445F9">
        <w:t>s</w:t>
      </w:r>
      <w:r w:rsidR="001E0B97">
        <w:t xml:space="preserve"> de cas d'utilisation</w:t>
      </w:r>
      <w:r w:rsidR="004445F9">
        <w:t xml:space="preserve"> des</w:t>
      </w:r>
      <w:r w:rsidR="00BA1CE8">
        <w:t xml:space="preserve"> Figure</w:t>
      </w:r>
      <w:r w:rsidR="004445F9">
        <w:t>s</w:t>
      </w:r>
      <w:r w:rsidR="00BA1CE8">
        <w:t xml:space="preserve"> 2</w:t>
      </w:r>
      <w:r w:rsidR="004445F9">
        <w:t xml:space="preserve"> et 3</w:t>
      </w:r>
      <w:r w:rsidR="001E0B97">
        <w:t xml:space="preserve"> permet</w:t>
      </w:r>
      <w:r w:rsidR="004445F9">
        <w:t>tent</w:t>
      </w:r>
      <w:r w:rsidR="001E0B97">
        <w:t xml:space="preserve"> de mieux cerner les relations entre les actions que l'utilisateur peut faire avec le système.</w:t>
      </w:r>
      <w:r w:rsidRPr="00247519">
        <w:rPr>
          <w:noProof/>
          <w:lang w:eastAsia="fr-CH"/>
        </w:rPr>
        <w:t xml:space="preserve"> </w:t>
      </w:r>
      <w:r w:rsidR="004445F9">
        <w:rPr>
          <w:noProof/>
          <w:lang w:eastAsia="fr-CH"/>
        </w:rPr>
        <w:t>La version récente du diagramme de cas d'utilisation est celle de la Figure 3. La Figure 2 représente un diagramme créé en début de projet.</w:t>
      </w:r>
    </w:p>
    <w:p w:rsidR="00822084" w:rsidRDefault="00C518AD" w:rsidP="00104C03">
      <w:r>
        <w:rPr>
          <w:noProof/>
          <w:lang w:eastAsia="fr-CH"/>
        </w:rPr>
        <mc:AlternateContent>
          <mc:Choice Requires="wpg">
            <w:drawing>
              <wp:anchor distT="0" distB="0" distL="114300" distR="114300" simplePos="0" relativeHeight="251629568" behindDoc="0" locked="0" layoutInCell="1" allowOverlap="1">
                <wp:simplePos x="0" y="0"/>
                <wp:positionH relativeFrom="column">
                  <wp:posOffset>14605</wp:posOffset>
                </wp:positionH>
                <wp:positionV relativeFrom="paragraph">
                  <wp:posOffset>3046302</wp:posOffset>
                </wp:positionV>
                <wp:extent cx="5760085" cy="3498850"/>
                <wp:effectExtent l="19050" t="19050" r="12065" b="6350"/>
                <wp:wrapTopAndBottom/>
                <wp:docPr id="749" name="Groupe 749"/>
                <wp:cNvGraphicFramePr/>
                <a:graphic xmlns:a="http://schemas.openxmlformats.org/drawingml/2006/main">
                  <a:graphicData uri="http://schemas.microsoft.com/office/word/2010/wordprocessingGroup">
                    <wpg:wgp>
                      <wpg:cNvGrpSpPr/>
                      <wpg:grpSpPr>
                        <a:xfrm>
                          <a:off x="0" y="0"/>
                          <a:ext cx="5760085" cy="3498850"/>
                          <a:chOff x="0" y="0"/>
                          <a:chExt cx="5760085" cy="3498850"/>
                        </a:xfrm>
                      </wpg:grpSpPr>
                      <pic:pic xmlns:pic="http://schemas.openxmlformats.org/drawingml/2006/picture">
                        <pic:nvPicPr>
                          <pic:cNvPr id="747" name="Image 747"/>
                          <pic:cNvPicPr>
                            <a:picLocks noChangeAspect="1"/>
                          </pic:cNvPicPr>
                        </pic:nvPicPr>
                        <pic:blipFill rotWithShape="1">
                          <a:blip r:embed="rId16">
                            <a:extLst>
                              <a:ext uri="{28A0092B-C50C-407E-A947-70E740481C1C}">
                                <a14:useLocalDpi xmlns:a14="http://schemas.microsoft.com/office/drawing/2010/main" val="0"/>
                              </a:ext>
                            </a:extLst>
                          </a:blip>
                          <a:srcRect l="-13104" r="-11460"/>
                          <a:stretch/>
                        </pic:blipFill>
                        <pic:spPr bwMode="auto">
                          <a:xfrm>
                            <a:off x="0" y="0"/>
                            <a:ext cx="5760085" cy="317754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748" name="Zone de texte 748"/>
                        <wps:cNvSpPr txBox="1"/>
                        <wps:spPr>
                          <a:xfrm>
                            <a:off x="0" y="3232150"/>
                            <a:ext cx="5760085" cy="266700"/>
                          </a:xfrm>
                          <a:prstGeom prst="rect">
                            <a:avLst/>
                          </a:prstGeom>
                          <a:solidFill>
                            <a:prstClr val="white"/>
                          </a:solidFill>
                          <a:ln>
                            <a:noFill/>
                          </a:ln>
                          <a:effectLst/>
                        </wps:spPr>
                        <wps:txbx>
                          <w:txbxContent>
                            <w:p w:rsidR="005A1327" w:rsidRPr="002D161F" w:rsidRDefault="005A1327" w:rsidP="00C518AD">
                              <w:pPr>
                                <w:pStyle w:val="Lgende"/>
                                <w:rPr>
                                  <w:noProof/>
                                </w:rPr>
                              </w:pPr>
                              <w:r>
                                <w:t>Figure 3 Diagramme de cas d'utilisation version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49" o:spid="_x0000_s1047" style="position:absolute;margin-left:1.15pt;margin-top:239.85pt;width:453.55pt;height:275.5pt;z-index:251629568" coordsize="57600,34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">
                <v:shape id="Image 747" o:spid="_x0000_s1048" type="#_x0000_t75" style="position:absolute;width:57600;height:317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rKjFAAAA3AAAAA8AAABkcnMvZG93bnJldi54bWxEj0+LwjAUxO8LfofwBG9r4iJWukYR0WVZ&#10;PPhvhb09mmdbtnkpTdT67Y0geBxm5jfMZNbaSlyo8aVjDYO+AkGcOVNyruGwX72PQfiAbLByTBpu&#10;5GE27bxNMDXuylu67EIuIoR9ihqKEOpUSp8VZNH3XU0cvZNrLIYom1yaBq8Rbiv5odRIWiw5LhRY&#10;06Kg7H93thrkQG22X6vb+nj6Wf4m6vy3OKpa6163nX+CCNSGV/jZ/jYakmECjzPxCMjp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KKyoxQAAANwAAAAPAAAAAAAAAAAAAAAA&#10;AJ8CAABkcnMvZG93bnJldi54bWxQSwUGAAAAAAQABAD3AAAAkQMAAAAA&#10;" stroked="t" strokecolor="windowText" strokeweight="1pt">
                  <v:stroke joinstyle="round"/>
                  <v:imagedata r:id="rId17" o:title="" cropleft="-8588f" cropright="-7510f"/>
                  <v:path arrowok="t"/>
                </v:shape>
                <v:shape id="Zone de texte 748" o:spid="_x0000_s1049" type="#_x0000_t202" style="position:absolute;top:32321;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eSMQA&#10;AADcAAAADwAAAGRycy9kb3ducmV2LnhtbERPz2vCMBS+D/Y/hDfYZWi6rTi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hXkjEAAAA3AAAAA8AAAAAAAAAAAAAAAAAmAIAAGRycy9k&#10;b3ducmV2LnhtbFBLBQYAAAAABAAEAPUAAACJAwAAAAA=&#10;" stroked="f">
                  <v:textbox style="mso-fit-shape-to-text:t" inset="0,0,0,0">
                    <w:txbxContent>
                      <w:p w:rsidR="005A1327" w:rsidRPr="002D161F" w:rsidRDefault="005A1327" w:rsidP="00C518AD">
                        <w:pPr>
                          <w:pStyle w:val="Lgende"/>
                          <w:rPr>
                            <w:noProof/>
                          </w:rPr>
                        </w:pPr>
                        <w:r>
                          <w:t>Figure 3 Diagramme de cas d'utilisation version 2</w:t>
                        </w:r>
                      </w:p>
                    </w:txbxContent>
                  </v:textbox>
                </v:shape>
                <w10:wrap type="topAndBottom"/>
              </v:group>
            </w:pict>
          </mc:Fallback>
        </mc:AlternateContent>
      </w:r>
      <w:r>
        <w:rPr>
          <w:noProof/>
          <w:lang w:eastAsia="fr-CH"/>
        </w:rPr>
        <mc:AlternateContent>
          <mc:Choice Requires="wpg">
            <w:drawing>
              <wp:anchor distT="0" distB="0" distL="114300" distR="114300" simplePos="0" relativeHeight="251531264" behindDoc="0" locked="0" layoutInCell="1" allowOverlap="1" wp14:anchorId="3DA51D1B" wp14:editId="025A7BB0">
                <wp:simplePos x="0" y="0"/>
                <wp:positionH relativeFrom="column">
                  <wp:posOffset>13999</wp:posOffset>
                </wp:positionH>
                <wp:positionV relativeFrom="paragraph">
                  <wp:posOffset>227995</wp:posOffset>
                </wp:positionV>
                <wp:extent cx="5760720" cy="2802255"/>
                <wp:effectExtent l="19050" t="19050" r="11430" b="0"/>
                <wp:wrapTopAndBottom/>
                <wp:docPr id="27" name="Groupe 27"/>
                <wp:cNvGraphicFramePr/>
                <a:graphic xmlns:a="http://schemas.openxmlformats.org/drawingml/2006/main">
                  <a:graphicData uri="http://schemas.microsoft.com/office/word/2010/wordprocessingGroup">
                    <wpg:wgp>
                      <wpg:cNvGrpSpPr/>
                      <wpg:grpSpPr>
                        <a:xfrm>
                          <a:off x="0" y="0"/>
                          <a:ext cx="5760720" cy="2802255"/>
                          <a:chOff x="0" y="0"/>
                          <a:chExt cx="5760720" cy="2802255"/>
                        </a:xfrm>
                      </wpg:grpSpPr>
                      <pic:pic xmlns:pic="http://schemas.openxmlformats.org/drawingml/2006/picture">
                        <pic:nvPicPr>
                          <pic:cNvPr id="25" name="Imag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472690"/>
                          </a:xfrm>
                          <a:prstGeom prst="rect">
                            <a:avLst/>
                          </a:prstGeom>
                          <a:ln w="12700">
                            <a:solidFill>
                              <a:schemeClr val="tx1"/>
                            </a:solidFill>
                          </a:ln>
                          <a:effectLst/>
                        </pic:spPr>
                      </pic:pic>
                      <wps:wsp>
                        <wps:cNvPr id="26" name="Zone de texte 26"/>
                        <wps:cNvSpPr txBox="1"/>
                        <wps:spPr>
                          <a:xfrm>
                            <a:off x="0" y="2535555"/>
                            <a:ext cx="5760720" cy="266700"/>
                          </a:xfrm>
                          <a:prstGeom prst="rect">
                            <a:avLst/>
                          </a:prstGeom>
                          <a:solidFill>
                            <a:prstClr val="white"/>
                          </a:solidFill>
                          <a:ln>
                            <a:noFill/>
                          </a:ln>
                          <a:effectLst/>
                        </wps:spPr>
                        <wps:txbx>
                          <w:txbxContent>
                            <w:p w:rsidR="005A1327" w:rsidRPr="00D3158E" w:rsidRDefault="005A1327" w:rsidP="00B039A9">
                              <w:pPr>
                                <w:pStyle w:val="Lgende"/>
                                <w:rPr>
                                  <w:b/>
                                  <w:noProof/>
                                  <w:color w:val="auto"/>
                                </w:rPr>
                              </w:pPr>
                              <w:r>
                                <w:t>Figure 2 Diagramme de cas d'utilisation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A51D1B" id="Groupe 27" o:spid="_x0000_s1050" style="position:absolute;margin-left:1.1pt;margin-top:17.95pt;width:453.6pt;height:220.65pt;z-index:251531264" coordsize="57607,28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">
                <v:shape id="Image 25" o:spid="_x0000_s1051" type="#_x0000_t75" style="position:absolute;width:57607;height:24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yQlfFAAAA2wAAAA8AAABkcnMvZG93bnJldi54bWxEj0FrwkAUhO8F/8PyhF6KbhraEqJr0NIW&#10;oSBUPXh8ZJ9JNPs27K4m/vtuoeBxmJlvmHkxmFZcyfnGsoLnaQKCuLS64UrBfvc5yUD4gKyxtUwK&#10;buShWIwe5phr2/MPXbehEhHCPkcFdQhdLqUvazLop7Yjjt7ROoMhSldJ7bCPcNPKNEnepMGG40KN&#10;Hb3XVJ63F6Mg62/fm+bpcEo2K/fyES42M19rpR7Hw3IGItAQ7uH/9lorSF/h70v8AX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MkJXxQAAANsAAAAPAAAAAAAAAAAAAAAA&#10;AJ8CAABkcnMvZG93bnJldi54bWxQSwUGAAAAAAQABAD3AAAAkQMAAAAA&#10;" stroked="t" strokecolor="black [3213]" strokeweight="1pt">
                  <v:imagedata r:id="rId19" o:title=""/>
                  <v:path arrowok="t"/>
                </v:shape>
                <v:shape id="Zone de texte 26" o:spid="_x0000_s1052" type="#_x0000_t202" style="position:absolute;top:25355;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5A1327" w:rsidRPr="00D3158E" w:rsidRDefault="005A1327" w:rsidP="00B039A9">
                        <w:pPr>
                          <w:pStyle w:val="Lgende"/>
                          <w:rPr>
                            <w:b/>
                            <w:noProof/>
                            <w:color w:val="auto"/>
                          </w:rPr>
                        </w:pPr>
                        <w:r>
                          <w:t>Figure 2 Diagramme de cas d'utilisation version 1</w:t>
                        </w:r>
                      </w:p>
                    </w:txbxContent>
                  </v:textbox>
                </v:shape>
                <w10:wrap type="topAndBottom"/>
              </v:group>
            </w:pict>
          </mc:Fallback>
        </mc:AlternateContent>
      </w:r>
    </w:p>
    <w:p w:rsidR="001E0B97" w:rsidRPr="00822084" w:rsidRDefault="00822084" w:rsidP="00A45ECE">
      <w:pPr>
        <w:jc w:val="both"/>
      </w:pPr>
      <w:r>
        <w:lastRenderedPageBreak/>
        <w:t>On se rend bien compte qu'il y a quelques différences au niveau de la terminologie ainsi que du nombre de fonctionnalités offertes</w:t>
      </w:r>
      <w:r w:rsidR="00A45ECE">
        <w:t xml:space="preserve">. Les fonctionnalités de base </w:t>
      </w:r>
      <w:r w:rsidR="00357756">
        <w:t>comme la gestion des individus et des caméras sont restées les mêmes</w:t>
      </w:r>
      <w:r w:rsidR="00A45ECE">
        <w:t>.</w:t>
      </w:r>
    </w:p>
    <w:p w:rsidR="00DD5C80" w:rsidRDefault="00FD79A9" w:rsidP="005B772E">
      <w:pPr>
        <w:pStyle w:val="Titre2"/>
      </w:pPr>
      <w:bookmarkStart w:id="9" w:name="_Toc519248340"/>
      <w:r>
        <w:t xml:space="preserve">Etat de </w:t>
      </w:r>
      <w:r w:rsidR="00DD5C80" w:rsidRPr="005B772E">
        <w:t>l'art</w:t>
      </w:r>
      <w:bookmarkEnd w:id="9"/>
    </w:p>
    <w:p w:rsidR="00374F69" w:rsidRDefault="00374F69" w:rsidP="009A2F99">
      <w:pPr>
        <w:jc w:val="both"/>
      </w:pPr>
      <w:r>
        <w:t xml:space="preserve">L'identification et reconnaissance faciale est très répandue et avancée dans les pays asiatiques, plus spécifiquement </w:t>
      </w:r>
      <w:r w:rsidR="00104662">
        <w:t>dans certains endroits de la Chine</w:t>
      </w:r>
      <w:r w:rsidR="002C2F17">
        <w:t xml:space="preserve"> ainsi qu'aux Etats-Unis</w:t>
      </w:r>
      <w:r w:rsidR="00104662">
        <w:t>.</w:t>
      </w:r>
      <w:r w:rsidR="00F201A0">
        <w:t xml:space="preserve"> </w:t>
      </w:r>
      <w:r w:rsidR="00581244">
        <w:t xml:space="preserve">Lorsque l'on </w:t>
      </w:r>
      <w:r w:rsidR="002C2F17">
        <w:t>désire passer un séjour aux Etats-Unis</w:t>
      </w:r>
      <w:r w:rsidR="00581244">
        <w:t xml:space="preserve">, </w:t>
      </w:r>
      <w:r w:rsidR="002C2F17">
        <w:t>chaque détenteur d'un visa doit obligatoirement passer devant une caméra pour être pris en photo</w:t>
      </w:r>
      <w:r w:rsidR="00E62E02">
        <w:t>. Ces photos sont</w:t>
      </w:r>
      <w:r w:rsidR="00131226">
        <w:t xml:space="preserve"> par la suite</w:t>
      </w:r>
      <w:r w:rsidR="00E62E02">
        <w:t xml:space="preserve"> utilisées comme entrées de programmes de reconnaissance faciale</w:t>
      </w:r>
      <w:sdt>
        <w:sdtPr>
          <w:id w:val="-1972668853"/>
          <w:citation/>
        </w:sdtPr>
        <w:sdtContent>
          <w:r w:rsidR="002C2F17">
            <w:fldChar w:fldCharType="begin"/>
          </w:r>
          <w:r w:rsidR="002C2F17" w:rsidRPr="002C2F17">
            <w:instrText xml:space="preserve"> CITATION Rus17 \l 1033 </w:instrText>
          </w:r>
          <w:r w:rsidR="002C2F17">
            <w:fldChar w:fldCharType="separate"/>
          </w:r>
          <w:r w:rsidR="00D9102E">
            <w:rPr>
              <w:noProof/>
            </w:rPr>
            <w:t xml:space="preserve"> </w:t>
          </w:r>
          <w:r w:rsidR="00D9102E" w:rsidRPr="00D9102E">
            <w:rPr>
              <w:noProof/>
            </w:rPr>
            <w:t>[2]</w:t>
          </w:r>
          <w:r w:rsidR="002C2F17">
            <w:fldChar w:fldCharType="end"/>
          </w:r>
        </w:sdtContent>
      </w:sdt>
      <w:r w:rsidR="00E62E02">
        <w:t xml:space="preserve">. Un </w:t>
      </w:r>
      <w:r w:rsidR="00131226">
        <w:t>tel système</w:t>
      </w:r>
      <w:r w:rsidR="00E62E02">
        <w:t xml:space="preserve"> développé par Hitachi Kokusai Electric permet d'identifier le visage d'une personne dans une base </w:t>
      </w:r>
      <w:r w:rsidR="00EA772F">
        <w:t>de données en comptant 36 millions</w:t>
      </w:r>
      <w:sdt>
        <w:sdtPr>
          <w:id w:val="-1890340364"/>
          <w:citation/>
        </w:sdtPr>
        <w:sdtContent>
          <w:r w:rsidR="00DA4E80">
            <w:fldChar w:fldCharType="begin"/>
          </w:r>
          <w:r w:rsidR="00DA4E80" w:rsidRPr="00DA4E80">
            <w:instrText xml:space="preserve"> CITATION Syl18 \l 1033 </w:instrText>
          </w:r>
          <w:r w:rsidR="00DA4E80">
            <w:fldChar w:fldCharType="separate"/>
          </w:r>
          <w:r w:rsidR="00D9102E">
            <w:rPr>
              <w:noProof/>
            </w:rPr>
            <w:t xml:space="preserve"> </w:t>
          </w:r>
          <w:r w:rsidR="00D9102E" w:rsidRPr="00D9102E">
            <w:rPr>
              <w:noProof/>
            </w:rPr>
            <w:t>[3]</w:t>
          </w:r>
          <w:r w:rsidR="00DA4E80">
            <w:fldChar w:fldCharType="end"/>
          </w:r>
        </w:sdtContent>
      </w:sdt>
      <w:r w:rsidR="00EA772F">
        <w:t>.</w:t>
      </w:r>
      <w:r w:rsidR="002E70B8">
        <w:t xml:space="preserve"> La surveillance fonctionne en temps réel.</w:t>
      </w:r>
      <w:r w:rsidR="00FA0818">
        <w:t xml:space="preserve"> L'utilisateur peut sélectionner</w:t>
      </w:r>
      <w:r w:rsidR="002F5C04">
        <w:t xml:space="preserve"> une photo déjà enregistrée </w:t>
      </w:r>
      <w:r w:rsidR="009A3024">
        <w:t>ou un</w:t>
      </w:r>
      <w:r w:rsidR="00FA0818">
        <w:t xml:space="preserve"> visage déte</w:t>
      </w:r>
      <w:r w:rsidR="002F5C04">
        <w:t>cté sur une des caméras installées et le système s'occupe de récupérer toutes les</w:t>
      </w:r>
      <w:r w:rsidR="008F5849">
        <w:t xml:space="preserve"> images provenant de toutes les autres caméras sur lesquelles</w:t>
      </w:r>
      <w:r w:rsidR="002F5C04">
        <w:t xml:space="preserve"> cette personne</w:t>
      </w:r>
      <w:r w:rsidR="008F5849">
        <w:t xml:space="preserve"> apparaît.</w:t>
      </w:r>
      <w:r w:rsidR="00C70F3B">
        <w:t xml:space="preserve"> L'utilisateur peut ensuite visionner la vidéo </w:t>
      </w:r>
      <w:r w:rsidR="0082630D">
        <w:t xml:space="preserve">à partir </w:t>
      </w:r>
      <w:r w:rsidR="00C70F3B">
        <w:t>de laquelle chaque image a été extraite.</w:t>
      </w:r>
      <w:r w:rsidR="005A60E7">
        <w:t xml:space="preserve"> Suivre une personne est également offert sur ce système.</w:t>
      </w:r>
      <w:r w:rsidR="008D2B12">
        <w:t xml:space="preserve"> Bien que sa performance soit incroyable, le système</w:t>
      </w:r>
      <w:r w:rsidR="00343C1E">
        <w:t xml:space="preserve"> Hitachi comporte tout de même des contraintes et </w:t>
      </w:r>
      <w:r w:rsidR="0059312F">
        <w:t xml:space="preserve">des </w:t>
      </w:r>
      <w:r w:rsidR="00343C1E">
        <w:t>failles.</w:t>
      </w:r>
      <w:r w:rsidR="0059312F">
        <w:t xml:space="preserve"> La taille des visages doit être au minimum de 40 pixels en hauteur et en largeur pour que la détection fonctionne.</w:t>
      </w:r>
      <w:r w:rsidR="00846AD4">
        <w:t xml:space="preserve"> Cette contrainte est présente dans presque tous les systèmes de détection faciale actuels avec des tailles minimales différentes.</w:t>
      </w:r>
      <w:r w:rsidR="0059312F">
        <w:t xml:space="preserve"> </w:t>
      </w:r>
      <w:r w:rsidR="00815D99">
        <w:t>Si la caméra n'a pas la possibilité de prendre des photos plus ou moins de face (30 degrés d'écart</w:t>
      </w:r>
      <w:r w:rsidR="00781961">
        <w:t xml:space="preserve"> maximum</w:t>
      </w:r>
      <w:r w:rsidR="00815D99">
        <w:t>), la détection</w:t>
      </w:r>
      <w:r w:rsidR="00D317AA">
        <w:t xml:space="preserve"> ne fonctionne pas bien.</w:t>
      </w:r>
      <w:r w:rsidR="00321F85">
        <w:t xml:space="preserve"> Finalement, du fait que certaines caméras sont positionnées à l'extérieur, les variations de luminosité et</w:t>
      </w:r>
      <w:r w:rsidR="007E6CEC">
        <w:t xml:space="preserve"> de</w:t>
      </w:r>
      <w:r w:rsidR="00321F85">
        <w:t xml:space="preserve"> temps rajoute</w:t>
      </w:r>
      <w:r w:rsidR="007E6CEC">
        <w:t>nt</w:t>
      </w:r>
      <w:r w:rsidR="00321F85">
        <w:t xml:space="preserve"> de la difficulté au système.</w:t>
      </w:r>
      <w:r w:rsidR="00106BE9">
        <w:t xml:space="preserve"> La solution proposée est donc extrêmement rapide lorsque les bonnes conditions sont réunies.</w:t>
      </w:r>
    </w:p>
    <w:p w:rsidR="00BC3831" w:rsidRDefault="00D9102E" w:rsidP="009A2F99">
      <w:pPr>
        <w:jc w:val="both"/>
      </w:pPr>
      <w:sdt>
        <w:sdtPr>
          <w:id w:val="-1281572923"/>
          <w:citation/>
        </w:sdtPr>
        <w:sdtContent>
          <w:r>
            <w:fldChar w:fldCharType="begin"/>
          </w:r>
          <w:r w:rsidRPr="00D9102E">
            <w:instrText xml:space="preserve"> CITATION Rus18 \l 1033 </w:instrText>
          </w:r>
          <w:r>
            <w:fldChar w:fldCharType="separate"/>
          </w:r>
          <w:r w:rsidRPr="00D9102E">
            <w:rPr>
              <w:noProof/>
            </w:rPr>
            <w:t>[4]</w:t>
          </w:r>
          <w:r>
            <w:fldChar w:fldCharType="end"/>
          </w:r>
        </w:sdtContent>
      </w:sdt>
      <w:r w:rsidR="00E40291">
        <w:rPr>
          <w:noProof/>
          <w:lang w:eastAsia="fr-CH"/>
        </w:rPr>
        <mc:AlternateContent>
          <mc:Choice Requires="wpg">
            <w:drawing>
              <wp:anchor distT="0" distB="0" distL="114300" distR="114300" simplePos="0" relativeHeight="251532288" behindDoc="0" locked="0" layoutInCell="1" allowOverlap="1" wp14:anchorId="72B0440B" wp14:editId="6F2F3BC6">
                <wp:simplePos x="0" y="0"/>
                <wp:positionH relativeFrom="column">
                  <wp:posOffset>3576955</wp:posOffset>
                </wp:positionH>
                <wp:positionV relativeFrom="paragraph">
                  <wp:posOffset>45085</wp:posOffset>
                </wp:positionV>
                <wp:extent cx="2179320" cy="2101215"/>
                <wp:effectExtent l="0" t="0" r="0" b="0"/>
                <wp:wrapSquare wrapText="bothSides"/>
                <wp:docPr id="29" name="Groupe 29"/>
                <wp:cNvGraphicFramePr/>
                <a:graphic xmlns:a="http://schemas.openxmlformats.org/drawingml/2006/main">
                  <a:graphicData uri="http://schemas.microsoft.com/office/word/2010/wordprocessingGroup">
                    <wpg:wgp>
                      <wpg:cNvGrpSpPr/>
                      <wpg:grpSpPr>
                        <a:xfrm>
                          <a:off x="0" y="0"/>
                          <a:ext cx="2179320" cy="2101215"/>
                          <a:chOff x="0" y="0"/>
                          <a:chExt cx="2179320" cy="2101215"/>
                        </a:xfrm>
                      </wpg:grpSpPr>
                      <pic:pic xmlns:pic="http://schemas.openxmlformats.org/drawingml/2006/picture">
                        <pic:nvPicPr>
                          <pic:cNvPr id="11" name="Image 11" descr="RÃ©sultat de recherche d'images pour &quot;Orlando rekognition&quot;"/>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79320" cy="1634490"/>
                          </a:xfrm>
                          <a:prstGeom prst="rect">
                            <a:avLst/>
                          </a:prstGeom>
                          <a:noFill/>
                          <a:ln>
                            <a:noFill/>
                          </a:ln>
                        </pic:spPr>
                      </pic:pic>
                      <wps:wsp>
                        <wps:cNvPr id="28" name="Zone de texte 28"/>
                        <wps:cNvSpPr txBox="1"/>
                        <wps:spPr>
                          <a:xfrm>
                            <a:off x="0" y="1695450"/>
                            <a:ext cx="2179320" cy="405765"/>
                          </a:xfrm>
                          <a:prstGeom prst="rect">
                            <a:avLst/>
                          </a:prstGeom>
                          <a:solidFill>
                            <a:prstClr val="white"/>
                          </a:solidFill>
                          <a:ln>
                            <a:noFill/>
                          </a:ln>
                          <a:effectLst/>
                        </wps:spPr>
                        <wps:txbx>
                          <w:txbxContent>
                            <w:p w:rsidR="005A1327" w:rsidRPr="0066595C" w:rsidRDefault="005A1327" w:rsidP="00E40291">
                              <w:pPr>
                                <w:pStyle w:val="Lgende"/>
                                <w:rPr>
                                  <w:noProof/>
                                </w:rPr>
                              </w:pPr>
                              <w:r>
                                <w:t>Figure 4 La police d'Orlando a utilisé le service d'Amazon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B0440B" id="Groupe 29" o:spid="_x0000_s1053" style="position:absolute;left:0;text-align:left;margin-left:281.65pt;margin-top:3.55pt;width:171.6pt;height:165.45pt;z-index:251532288" coordsize="21793,21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&#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">
                <v:shape id="Image 11" o:spid="_x0000_s1054" type="#_x0000_t75" alt="RÃ©sultat de recherche d'images pour &quot;Orlando rekognition&quot;" style="position:absolute;width:21793;height:16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yd9m/AAAA2wAAAA8AAABkcnMvZG93bnJldi54bWxET0uLwjAQvgv+hzCCN03rQXarqYgiiLCH&#10;dRU8Ds30gcmkNNF2//1mQfA2H99z1pvBGvGkzjeOFaTzBARx4XTDlYLLz2H2AcIHZI3GMSn4JQ+b&#10;fDxaY6Zdz9/0PIdKxBD2GSqoQ2gzKX1Rk0U/dy1x5ErXWQwRdpXUHfYx3Bq5SJKltNhwbKixpV1N&#10;xf38sAooPXJZtH2TfLrb3nwtrqewNUpNJ8N2BSLQEN7il/uo4/wU/n+JB8j8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MnfZvwAAANsAAAAPAAAAAAAAAAAAAAAAAJ8CAABk&#10;cnMvZG93bnJldi54bWxQSwUGAAAAAAQABAD3AAAAiwMAAAAA&#10;">
                  <v:imagedata r:id="rId21" o:title="RÃ©sultat de recherche d'images pour &quot;Orlando rekognition&quot;"/>
                  <v:path arrowok="t"/>
                </v:shape>
                <v:shape id="Zone de texte 28" o:spid="_x0000_s1055" type="#_x0000_t202" style="position:absolute;top:16954;width:2179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5A1327" w:rsidRPr="0066595C" w:rsidRDefault="005A1327" w:rsidP="00E40291">
                        <w:pPr>
                          <w:pStyle w:val="Lgende"/>
                          <w:rPr>
                            <w:noProof/>
                          </w:rPr>
                        </w:pPr>
                        <w:r>
                          <w:t>Figure 4 La police d'Orlando a utilisé le service d'Amazon</w:t>
                        </w:r>
                      </w:p>
                    </w:txbxContent>
                  </v:textbox>
                </v:shape>
                <w10:wrap type="square"/>
              </v:group>
            </w:pict>
          </mc:Fallback>
        </mc:AlternateContent>
      </w:r>
      <w:r w:rsidR="00C83CCE">
        <w:t xml:space="preserve">Le service </w:t>
      </w:r>
      <w:r w:rsidR="00BC3831">
        <w:t>de reconnaissance faciale</w:t>
      </w:r>
      <w:r w:rsidR="00C83CCE">
        <w:t xml:space="preserve"> par vidéo</w:t>
      </w:r>
      <w:r w:rsidR="00BC3831">
        <w:t xml:space="preserve"> d'Amazon, </w:t>
      </w:r>
      <w:r w:rsidR="00C83CCE">
        <w:t>Amazon</w:t>
      </w:r>
      <w:r w:rsidR="00BC3831">
        <w:t xml:space="preserve"> Rekognition</w:t>
      </w:r>
      <w:r w:rsidR="00C83CCE">
        <w:t xml:space="preserve"> Video avec Amazon Kinesis Video Stream</w:t>
      </w:r>
      <w:r w:rsidR="00EF633F">
        <w:t>s</w:t>
      </w:r>
      <w:r w:rsidR="00BC3831">
        <w:t xml:space="preserve">, a lui été testé dernièrement dans la ville américaine d'Orlando dans l'état de Floride aux Etats-Unis. </w:t>
      </w:r>
      <w:r w:rsidR="00A02555">
        <w:t>Sept officiers de police se sont portés volontaires pour tester le fonctionnement de la reconnaissance faciale en pleine rue.</w:t>
      </w:r>
      <w:r w:rsidR="006C28DC">
        <w:t xml:space="preserve"> Trois caméras</w:t>
      </w:r>
      <w:r w:rsidR="00F22AEF">
        <w:t xml:space="preserve"> </w:t>
      </w:r>
      <w:r w:rsidR="006C28DC">
        <w:t>ont été posées dans un domaine public</w:t>
      </w:r>
      <w:r w:rsidR="00B703D7">
        <w:t xml:space="preserve"> afin de mener des tests</w:t>
      </w:r>
      <w:r w:rsidR="006C28DC">
        <w:t>.</w:t>
      </w:r>
      <w:r w:rsidR="002A46AE">
        <w:t xml:space="preserve"> La surveillance publique est un sujet très controversé.</w:t>
      </w:r>
      <w:r w:rsidR="00E40291" w:rsidRPr="00E40291">
        <w:t xml:space="preserve"> </w:t>
      </w:r>
      <w:r w:rsidR="00F464AC">
        <w:t>Aucun résultat de test de cette technologie n'a été dévoilé par le département de police d'Orlando</w:t>
      </w:r>
      <w:r w:rsidR="00772BC0">
        <w:rPr>
          <w:rStyle w:val="Appelnotedebasdep"/>
        </w:rPr>
        <w:footnoteReference w:id="1"/>
      </w:r>
      <w:r w:rsidR="00F464AC">
        <w:t>.</w:t>
      </w:r>
    </w:p>
    <w:p w:rsidR="00131226" w:rsidRPr="00374F69" w:rsidRDefault="00131226" w:rsidP="009A2F99">
      <w:pPr>
        <w:jc w:val="both"/>
      </w:pPr>
    </w:p>
    <w:p w:rsidR="005B772E" w:rsidRDefault="005B772E" w:rsidP="005B772E">
      <w:pPr>
        <w:pStyle w:val="Titre3"/>
      </w:pPr>
      <w:r w:rsidRPr="005B772E">
        <w:t>Produits existants</w:t>
      </w:r>
    </w:p>
    <w:p w:rsidR="00714790" w:rsidRDefault="004B6AAE" w:rsidP="009D2EC5">
      <w:pPr>
        <w:jc w:val="both"/>
      </w:pPr>
      <w:r>
        <w:t xml:space="preserve">Une analyse des solutions actuellement existantes permet de découvrir des fonctionnalités par exemple auxquelles </w:t>
      </w:r>
      <w:r w:rsidR="0040050D">
        <w:t>on n'aurait</w:t>
      </w:r>
      <w:r>
        <w:t xml:space="preserve"> pas pensé en premier lieu ou bien des idées de design.</w:t>
      </w:r>
      <w:r w:rsidR="0040050D">
        <w:t xml:space="preserve"> </w:t>
      </w:r>
      <w:r w:rsidR="005D7E92">
        <w:t xml:space="preserve">Si un logiciel est open </w:t>
      </w:r>
      <w:r w:rsidR="0040050D">
        <w:t>source, on peut même s'inspirer du code mis à disposition pour implémenter notre propre système.</w:t>
      </w:r>
      <w:r w:rsidR="008904E6">
        <w:t xml:space="preserve"> Trois entreprises</w:t>
      </w:r>
      <w:r w:rsidR="00CF3550">
        <w:t xml:space="preserve"> citées ci-dessous</w:t>
      </w:r>
      <w:r w:rsidR="008904E6">
        <w:t xml:space="preserve"> offrent des logiciels de surveillance sur le marché.</w:t>
      </w:r>
      <w:r w:rsidR="00CF3550">
        <w:t xml:space="preserve"> </w:t>
      </w:r>
    </w:p>
    <w:p w:rsidR="009D2EC5" w:rsidRDefault="009D2EC5" w:rsidP="009D2EC5">
      <w:pPr>
        <w:jc w:val="both"/>
      </w:pPr>
      <w:r>
        <w:lastRenderedPageBreak/>
        <w:t xml:space="preserve">NEC Corporation of America par exemple vend </w:t>
      </w:r>
      <w:r w:rsidR="00750286">
        <w:t xml:space="preserve">une suite de logiciels, </w:t>
      </w:r>
      <w:r w:rsidR="00750286" w:rsidRPr="00750286">
        <w:t>NeoFace® Face Recognition Suite</w:t>
      </w:r>
      <w:r w:rsidR="00750286">
        <w:t xml:space="preserve">, composée des solutions suivantes </w:t>
      </w:r>
      <w:r w:rsidR="00154ACF">
        <w:t>: NeoFace</w:t>
      </w:r>
      <w:r w:rsidR="00154ACF">
        <w:rPr>
          <w:rFonts w:cstheme="minorHAnsi"/>
        </w:rPr>
        <w:t>®</w:t>
      </w:r>
      <w:r w:rsidR="00154ACF">
        <w:t xml:space="preserve"> Smart ID, NeoFace</w:t>
      </w:r>
      <w:r w:rsidR="00154ACF">
        <w:rPr>
          <w:rFonts w:cstheme="minorHAnsi"/>
        </w:rPr>
        <w:t>®</w:t>
      </w:r>
      <w:r w:rsidR="00154ACF">
        <w:t xml:space="preserve"> Reveal, NeoFace</w:t>
      </w:r>
      <w:r w:rsidR="00154ACF">
        <w:rPr>
          <w:rFonts w:cstheme="minorHAnsi"/>
        </w:rPr>
        <w:t>®</w:t>
      </w:r>
      <w:r w:rsidR="00154ACF">
        <w:t xml:space="preserve"> Match et</w:t>
      </w:r>
      <w:r w:rsidR="00607CC9">
        <w:t xml:space="preserve"> NeoFace</w:t>
      </w:r>
      <w:r w:rsidR="00154ACF">
        <w:rPr>
          <w:rFonts w:cstheme="minorHAnsi"/>
        </w:rPr>
        <w:t>®</w:t>
      </w:r>
      <w:r w:rsidR="00607CC9">
        <w:t xml:space="preserve"> Watch</w:t>
      </w:r>
      <w:r w:rsidR="00154ACF">
        <w:t>.</w:t>
      </w:r>
    </w:p>
    <w:p w:rsidR="008C7F1E" w:rsidRDefault="00F476DD" w:rsidP="009D2EC5">
      <w:pPr>
        <w:jc w:val="both"/>
      </w:pPr>
      <w:r>
        <w:t>Gemalto propose également un système de reconnaissance faciale nommé Live Face Identification System (LFIS).</w:t>
      </w:r>
    </w:p>
    <w:p w:rsidR="00F476DD" w:rsidRDefault="00F476DD" w:rsidP="009D2EC5">
      <w:pPr>
        <w:jc w:val="both"/>
      </w:pPr>
      <w:r>
        <w:t>Panasonic commerci</w:t>
      </w:r>
      <w:r w:rsidR="00560E69">
        <w:t>al</w:t>
      </w:r>
      <w:r w:rsidR="00081F68">
        <w:t xml:space="preserve">ise aussi plusieurs logiciels incluant ceux de base ainsi que des extensions. </w:t>
      </w:r>
      <w:r w:rsidR="004E2D37">
        <w:t>Pour qu'un système de surveillance</w:t>
      </w:r>
      <w:r w:rsidR="00081F68">
        <w:t xml:space="preserve"> soit opérationnel, plusieurs logiciels doivent être couplés.</w:t>
      </w:r>
    </w:p>
    <w:p w:rsidR="00DE3247" w:rsidRDefault="00DE3247" w:rsidP="009D2EC5">
      <w:pPr>
        <w:jc w:val="both"/>
      </w:pPr>
      <w:r>
        <w:t>Les solutions choisies dans le tableau ci-dessous sont celles qui ressemblent le plus au système que l'on désire développer dans le cadre de ce projet de Bachelor.</w:t>
      </w:r>
    </w:p>
    <w:tbl>
      <w:tblPr>
        <w:tblStyle w:val="Grilledutableau"/>
        <w:tblW w:w="0" w:type="auto"/>
        <w:tblLook w:val="04A0" w:firstRow="1" w:lastRow="0" w:firstColumn="1" w:lastColumn="0" w:noHBand="0" w:noVBand="1"/>
      </w:tblPr>
      <w:tblGrid>
        <w:gridCol w:w="2265"/>
        <w:gridCol w:w="2265"/>
        <w:gridCol w:w="2266"/>
        <w:gridCol w:w="2266"/>
      </w:tblGrid>
      <w:tr w:rsidR="00907BFB" w:rsidRPr="00F60E71" w:rsidTr="00C6347D">
        <w:tc>
          <w:tcPr>
            <w:tcW w:w="2265" w:type="dxa"/>
          </w:tcPr>
          <w:p w:rsidR="00C6347D" w:rsidRDefault="00C6347D" w:rsidP="009D2EC5">
            <w:pPr>
              <w:jc w:val="both"/>
            </w:pPr>
          </w:p>
        </w:tc>
        <w:tc>
          <w:tcPr>
            <w:tcW w:w="2265" w:type="dxa"/>
          </w:tcPr>
          <w:p w:rsidR="00C6347D" w:rsidRPr="00CF3550" w:rsidRDefault="00C6347D" w:rsidP="00772BC0">
            <w:pPr>
              <w:jc w:val="center"/>
              <w:rPr>
                <w:sz w:val="20"/>
                <w:szCs w:val="20"/>
              </w:rPr>
            </w:pPr>
            <w:r w:rsidRPr="00CF3550">
              <w:rPr>
                <w:noProof/>
                <w:sz w:val="20"/>
                <w:szCs w:val="20"/>
                <w:lang w:eastAsia="fr-CH"/>
              </w:rPr>
              <w:drawing>
                <wp:anchor distT="0" distB="0" distL="114300" distR="114300" simplePos="0" relativeHeight="251533312" behindDoc="0" locked="0" layoutInCell="1" allowOverlap="1" wp14:anchorId="02151CC9" wp14:editId="7EFDF640">
                  <wp:simplePos x="0" y="0"/>
                  <wp:positionH relativeFrom="column">
                    <wp:posOffset>116840</wp:posOffset>
                  </wp:positionH>
                  <wp:positionV relativeFrom="paragraph">
                    <wp:posOffset>50144</wp:posOffset>
                  </wp:positionV>
                  <wp:extent cx="1056005" cy="281305"/>
                  <wp:effectExtent l="0" t="0" r="0" b="4445"/>
                  <wp:wrapTopAndBottom/>
                  <wp:docPr id="30" name="Image 30" descr="RÃ©sultat de recherche d'images pour &quot;NEC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Ã©sultat de recherche d'images pour &quot;NEC logo&quo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225" b="18431"/>
                          <a:stretch/>
                        </pic:blipFill>
                        <pic:spPr bwMode="auto">
                          <a:xfrm>
                            <a:off x="0" y="0"/>
                            <a:ext cx="1056005" cy="2813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E7FDE" w:rsidRPr="00CF3550">
              <w:rPr>
                <w:sz w:val="20"/>
                <w:szCs w:val="20"/>
              </w:rPr>
              <w:t>NeoFace</w:t>
            </w:r>
            <w:r w:rsidR="003E7FDE" w:rsidRPr="00CF3550">
              <w:rPr>
                <w:rFonts w:cstheme="minorHAnsi"/>
                <w:sz w:val="20"/>
                <w:szCs w:val="20"/>
              </w:rPr>
              <w:t>® Watch</w:t>
            </w:r>
            <w:sdt>
              <w:sdtPr>
                <w:rPr>
                  <w:rFonts w:cstheme="minorHAnsi"/>
                  <w:sz w:val="20"/>
                  <w:szCs w:val="20"/>
                </w:rPr>
                <w:id w:val="-734702258"/>
                <w:citation/>
              </w:sdtPr>
              <w:sdtContent>
                <w:r w:rsidR="008E4FD4">
                  <w:rPr>
                    <w:rFonts w:cstheme="minorHAnsi"/>
                    <w:sz w:val="20"/>
                    <w:szCs w:val="20"/>
                  </w:rPr>
                  <w:fldChar w:fldCharType="begin"/>
                </w:r>
                <w:r w:rsidR="008E4FD4">
                  <w:rPr>
                    <w:rFonts w:cstheme="minorHAnsi"/>
                    <w:sz w:val="20"/>
                    <w:szCs w:val="20"/>
                    <w:lang w:val="en-US"/>
                  </w:rPr>
                  <w:instrText xml:space="preserve"> CITATION Fac181 \l 1033 </w:instrText>
                </w:r>
                <w:r w:rsidR="008E4FD4">
                  <w:rPr>
                    <w:rFonts w:cstheme="minorHAnsi"/>
                    <w:sz w:val="20"/>
                    <w:szCs w:val="20"/>
                  </w:rPr>
                  <w:fldChar w:fldCharType="separate"/>
                </w:r>
                <w:r w:rsidR="008E4FD4">
                  <w:rPr>
                    <w:rFonts w:cstheme="minorHAnsi"/>
                    <w:noProof/>
                    <w:sz w:val="20"/>
                    <w:szCs w:val="20"/>
                    <w:lang w:val="en-US"/>
                  </w:rPr>
                  <w:t xml:space="preserve"> </w:t>
                </w:r>
                <w:r w:rsidR="008E4FD4" w:rsidRPr="008E4FD4">
                  <w:rPr>
                    <w:rFonts w:cstheme="minorHAnsi"/>
                    <w:noProof/>
                    <w:sz w:val="20"/>
                    <w:szCs w:val="20"/>
                    <w:lang w:val="en-US"/>
                  </w:rPr>
                  <w:t>[5]</w:t>
                </w:r>
                <w:r w:rsidR="008E4FD4">
                  <w:rPr>
                    <w:rFonts w:cstheme="minorHAnsi"/>
                    <w:sz w:val="20"/>
                    <w:szCs w:val="20"/>
                  </w:rPr>
                  <w:fldChar w:fldCharType="end"/>
                </w:r>
              </w:sdtContent>
            </w:sdt>
          </w:p>
        </w:tc>
        <w:tc>
          <w:tcPr>
            <w:tcW w:w="2266" w:type="dxa"/>
          </w:tcPr>
          <w:p w:rsidR="00C6347D" w:rsidRPr="00CF3550" w:rsidRDefault="00C6347D" w:rsidP="00772BC0">
            <w:pPr>
              <w:jc w:val="center"/>
              <w:rPr>
                <w:sz w:val="20"/>
                <w:szCs w:val="20"/>
              </w:rPr>
            </w:pPr>
            <w:r w:rsidRPr="00CF3550">
              <w:rPr>
                <w:noProof/>
                <w:sz w:val="20"/>
                <w:szCs w:val="20"/>
                <w:lang w:eastAsia="fr-CH"/>
              </w:rPr>
              <w:drawing>
                <wp:anchor distT="0" distB="0" distL="114300" distR="114300" simplePos="0" relativeHeight="251534336" behindDoc="0" locked="0" layoutInCell="1" allowOverlap="1" wp14:anchorId="6FDCEE09" wp14:editId="09A4B8B3">
                  <wp:simplePos x="0" y="0"/>
                  <wp:positionH relativeFrom="column">
                    <wp:posOffset>183515</wp:posOffset>
                  </wp:positionH>
                  <wp:positionV relativeFrom="paragraph">
                    <wp:posOffset>51916</wp:posOffset>
                  </wp:positionV>
                  <wp:extent cx="916940" cy="314960"/>
                  <wp:effectExtent l="0" t="0" r="0" b="8890"/>
                  <wp:wrapTopAndBottom/>
                  <wp:docPr id="31" name="Image 31" descr="RÃ©sultat de recherche d'images pour &quot;Gemalto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Gemalto logo&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6940" cy="314960"/>
                          </a:xfrm>
                          <a:prstGeom prst="rect">
                            <a:avLst/>
                          </a:prstGeom>
                          <a:noFill/>
                          <a:ln>
                            <a:noFill/>
                          </a:ln>
                        </pic:spPr>
                      </pic:pic>
                    </a:graphicData>
                  </a:graphic>
                </wp:anchor>
              </w:drawing>
            </w:r>
            <w:r w:rsidR="00DE3247" w:rsidRPr="00CF3550">
              <w:rPr>
                <w:sz w:val="20"/>
                <w:szCs w:val="20"/>
              </w:rPr>
              <w:t>LFIS</w:t>
            </w:r>
            <w:sdt>
              <w:sdtPr>
                <w:rPr>
                  <w:sz w:val="20"/>
                  <w:szCs w:val="20"/>
                </w:rPr>
                <w:id w:val="701451396"/>
                <w:citation/>
              </w:sdtPr>
              <w:sdtContent>
                <w:r w:rsidR="008E4FD4">
                  <w:rPr>
                    <w:sz w:val="20"/>
                    <w:szCs w:val="20"/>
                  </w:rPr>
                  <w:fldChar w:fldCharType="begin"/>
                </w:r>
                <w:r w:rsidR="008E4FD4">
                  <w:rPr>
                    <w:sz w:val="20"/>
                    <w:szCs w:val="20"/>
                    <w:lang w:val="en-US"/>
                  </w:rPr>
                  <w:instrText xml:space="preserve"> CITATION Gem18 \l 1033 </w:instrText>
                </w:r>
                <w:r w:rsidR="008E4FD4">
                  <w:rPr>
                    <w:sz w:val="20"/>
                    <w:szCs w:val="20"/>
                  </w:rPr>
                  <w:fldChar w:fldCharType="separate"/>
                </w:r>
                <w:r w:rsidR="008E4FD4">
                  <w:rPr>
                    <w:noProof/>
                    <w:sz w:val="20"/>
                    <w:szCs w:val="20"/>
                    <w:lang w:val="en-US"/>
                  </w:rPr>
                  <w:t xml:space="preserve"> </w:t>
                </w:r>
                <w:r w:rsidR="008E4FD4" w:rsidRPr="008E4FD4">
                  <w:rPr>
                    <w:noProof/>
                    <w:sz w:val="20"/>
                    <w:szCs w:val="20"/>
                    <w:lang w:val="en-US"/>
                  </w:rPr>
                  <w:t>[6]</w:t>
                </w:r>
                <w:r w:rsidR="008E4FD4">
                  <w:rPr>
                    <w:sz w:val="20"/>
                    <w:szCs w:val="20"/>
                  </w:rPr>
                  <w:fldChar w:fldCharType="end"/>
                </w:r>
              </w:sdtContent>
            </w:sdt>
          </w:p>
        </w:tc>
        <w:tc>
          <w:tcPr>
            <w:tcW w:w="2266" w:type="dxa"/>
          </w:tcPr>
          <w:p w:rsidR="00C6347D" w:rsidRPr="00F60E71" w:rsidRDefault="00F60E71" w:rsidP="00772BC0">
            <w:pPr>
              <w:jc w:val="center"/>
              <w:rPr>
                <w:lang w:val="en-US"/>
              </w:rPr>
            </w:pPr>
            <w:r>
              <w:rPr>
                <w:noProof/>
                <w:lang w:eastAsia="fr-CH"/>
              </w:rPr>
              <w:drawing>
                <wp:anchor distT="0" distB="0" distL="114300" distR="114300" simplePos="0" relativeHeight="251535360" behindDoc="0" locked="0" layoutInCell="1" allowOverlap="1" wp14:anchorId="0F4E4E06" wp14:editId="4A13E8FD">
                  <wp:simplePos x="0" y="0"/>
                  <wp:positionH relativeFrom="column">
                    <wp:posOffset>157480</wp:posOffset>
                  </wp:positionH>
                  <wp:positionV relativeFrom="paragraph">
                    <wp:posOffset>138430</wp:posOffset>
                  </wp:positionV>
                  <wp:extent cx="981710" cy="155575"/>
                  <wp:effectExtent l="0" t="0" r="8890" b="0"/>
                  <wp:wrapTopAndBottom/>
                  <wp:docPr id="480" name="Image 480" descr="RÃ©sultat de recherche d'images pour &quot;Panasonic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Panasonic logo&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81710" cy="155575"/>
                          </a:xfrm>
                          <a:prstGeom prst="rect">
                            <a:avLst/>
                          </a:prstGeom>
                          <a:noFill/>
                          <a:ln>
                            <a:noFill/>
                          </a:ln>
                        </pic:spPr>
                      </pic:pic>
                    </a:graphicData>
                  </a:graphic>
                </wp:anchor>
              </w:drawing>
            </w:r>
            <w:r w:rsidR="00911DF1">
              <w:rPr>
                <w:lang w:val="en-US"/>
              </w:rPr>
              <w:t>WV-ASM200</w:t>
            </w:r>
            <w:sdt>
              <w:sdtPr>
                <w:rPr>
                  <w:lang w:val="en-US"/>
                </w:rPr>
                <w:id w:val="-970671718"/>
                <w:citation/>
              </w:sdtPr>
              <w:sdtContent>
                <w:r w:rsidR="008E4FD4">
                  <w:rPr>
                    <w:lang w:val="en-US"/>
                  </w:rPr>
                  <w:fldChar w:fldCharType="begin"/>
                </w:r>
                <w:r w:rsidR="008E4FD4">
                  <w:rPr>
                    <w:lang w:val="en-US"/>
                  </w:rPr>
                  <w:instrText xml:space="preserve"> CITATION 18ju \l 1033 </w:instrText>
                </w:r>
                <w:r w:rsidR="008E4FD4">
                  <w:rPr>
                    <w:lang w:val="en-US"/>
                  </w:rPr>
                  <w:fldChar w:fldCharType="separate"/>
                </w:r>
                <w:r w:rsidR="008E4FD4">
                  <w:rPr>
                    <w:noProof/>
                    <w:lang w:val="en-US"/>
                  </w:rPr>
                  <w:t xml:space="preserve"> </w:t>
                </w:r>
                <w:r w:rsidR="008E4FD4" w:rsidRPr="008E4FD4">
                  <w:rPr>
                    <w:noProof/>
                    <w:lang w:val="en-US"/>
                  </w:rPr>
                  <w:t>[7]</w:t>
                </w:r>
                <w:r w:rsidR="008E4FD4">
                  <w:rPr>
                    <w:lang w:val="en-US"/>
                  </w:rPr>
                  <w:fldChar w:fldCharType="end"/>
                </w:r>
              </w:sdtContent>
            </w:sdt>
          </w:p>
        </w:tc>
      </w:tr>
      <w:tr w:rsidR="00907BFB" w:rsidTr="00B25E0B">
        <w:tc>
          <w:tcPr>
            <w:tcW w:w="2265" w:type="dxa"/>
          </w:tcPr>
          <w:p w:rsidR="00C6347D" w:rsidRPr="00B25E0B" w:rsidRDefault="00061383" w:rsidP="00B25E0B">
            <w:pPr>
              <w:rPr>
                <w:sz w:val="20"/>
                <w:szCs w:val="20"/>
              </w:rPr>
            </w:pPr>
            <w:r w:rsidRPr="00B25E0B">
              <w:rPr>
                <w:sz w:val="20"/>
                <w:szCs w:val="20"/>
              </w:rPr>
              <w:t>Gestion en temps réel</w:t>
            </w:r>
          </w:p>
        </w:tc>
        <w:tc>
          <w:tcPr>
            <w:tcW w:w="2265" w:type="dxa"/>
            <w:vAlign w:val="center"/>
          </w:tcPr>
          <w:p w:rsidR="00C6347D" w:rsidRPr="00595626" w:rsidRDefault="00B25E0B"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39456" behindDoc="0" locked="0" layoutInCell="1" allowOverlap="1" wp14:anchorId="78DDFD36" wp14:editId="7747EF82">
                      <wp:simplePos x="0" y="0"/>
                      <wp:positionH relativeFrom="column">
                        <wp:posOffset>609600</wp:posOffset>
                      </wp:positionH>
                      <wp:positionV relativeFrom="paragraph">
                        <wp:posOffset>-3175</wp:posOffset>
                      </wp:positionV>
                      <wp:extent cx="63500" cy="127000"/>
                      <wp:effectExtent l="57150" t="0" r="50800" b="25400"/>
                      <wp:wrapNone/>
                      <wp:docPr id="486" name="Forme en L 486"/>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F192F" id="Forme en L 486" o:spid="_x0000_s1026" style="position:absolute;margin-left:48pt;margin-top:-.25pt;width:5pt;height:10pt;rotation:-2519347fd;flip:x;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B25E0B"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37408" behindDoc="0" locked="0" layoutInCell="1" allowOverlap="1" wp14:anchorId="1DBC47D6" wp14:editId="5B1CAF16">
                      <wp:simplePos x="0" y="0"/>
                      <wp:positionH relativeFrom="column">
                        <wp:posOffset>633095</wp:posOffset>
                      </wp:positionH>
                      <wp:positionV relativeFrom="paragraph">
                        <wp:posOffset>6350</wp:posOffset>
                      </wp:positionV>
                      <wp:extent cx="63500" cy="127000"/>
                      <wp:effectExtent l="57150" t="0" r="50800" b="25400"/>
                      <wp:wrapNone/>
                      <wp:docPr id="484" name="Forme en L 484"/>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6B4FB" id="Forme en L 484" o:spid="_x0000_s1026" style="position:absolute;margin-left:49.85pt;margin-top:.5pt;width:5pt;height:10pt;rotation:-2519347fd;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B25E0B"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38432" behindDoc="0" locked="0" layoutInCell="1" allowOverlap="1" wp14:anchorId="7675D0BB" wp14:editId="20D58BCC">
                      <wp:simplePos x="0" y="0"/>
                      <wp:positionH relativeFrom="column">
                        <wp:posOffset>612775</wp:posOffset>
                      </wp:positionH>
                      <wp:positionV relativeFrom="paragraph">
                        <wp:posOffset>5715</wp:posOffset>
                      </wp:positionV>
                      <wp:extent cx="63500" cy="127000"/>
                      <wp:effectExtent l="57150" t="0" r="50800" b="25400"/>
                      <wp:wrapNone/>
                      <wp:docPr id="485" name="Forme en L 485"/>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453C" id="Forme en L 485" o:spid="_x0000_s1026" style="position:absolute;margin-left:48.25pt;margin-top:.45pt;width:5pt;height:10pt;rotation:-2519347fd;flip:x;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r>
      <w:tr w:rsidR="00907BFB" w:rsidTr="00B25E0B">
        <w:tc>
          <w:tcPr>
            <w:tcW w:w="2265" w:type="dxa"/>
          </w:tcPr>
          <w:p w:rsidR="00C6347D" w:rsidRPr="00B25E0B" w:rsidRDefault="00061383" w:rsidP="00B25E0B">
            <w:pPr>
              <w:rPr>
                <w:sz w:val="20"/>
                <w:szCs w:val="20"/>
              </w:rPr>
            </w:pPr>
            <w:r w:rsidRPr="00B25E0B">
              <w:rPr>
                <w:sz w:val="20"/>
                <w:szCs w:val="20"/>
              </w:rPr>
              <w:t>Gestion du playback</w:t>
            </w:r>
          </w:p>
        </w:tc>
        <w:tc>
          <w:tcPr>
            <w:tcW w:w="2265" w:type="dxa"/>
            <w:vAlign w:val="center"/>
          </w:tcPr>
          <w:p w:rsidR="00C6347D" w:rsidRPr="00595626" w:rsidRDefault="008D56FA"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1504" behindDoc="0" locked="0" layoutInCell="1" allowOverlap="1" wp14:anchorId="3B60E04F" wp14:editId="0E8A1051">
                      <wp:simplePos x="0" y="0"/>
                      <wp:positionH relativeFrom="column">
                        <wp:posOffset>607695</wp:posOffset>
                      </wp:positionH>
                      <wp:positionV relativeFrom="paragraph">
                        <wp:posOffset>0</wp:posOffset>
                      </wp:positionV>
                      <wp:extent cx="63500" cy="127000"/>
                      <wp:effectExtent l="57150" t="0" r="50800" b="25400"/>
                      <wp:wrapNone/>
                      <wp:docPr id="488" name="Forme en L 488"/>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D816" id="Forme en L 488" o:spid="_x0000_s1026" style="position:absolute;margin-left:47.85pt;margin-top:0;width:5pt;height:10pt;rotation:-2519347fd;flip:x;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8D07FC" w:rsidP="00B25E0B">
            <w:pPr>
              <w:jc w:val="center"/>
              <w:rPr>
                <w:sz w:val="20"/>
                <w:szCs w:val="20"/>
              </w:rPr>
            </w:pPr>
            <w:r>
              <w:rPr>
                <w:sz w:val="20"/>
                <w:szCs w:val="20"/>
              </w:rPr>
              <w:t>Non-spécifié</w:t>
            </w:r>
          </w:p>
        </w:tc>
        <w:tc>
          <w:tcPr>
            <w:tcW w:w="2266" w:type="dxa"/>
            <w:vAlign w:val="center"/>
          </w:tcPr>
          <w:p w:rsidR="00C6347D" w:rsidRPr="00595626" w:rsidRDefault="00FB72F7"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8672" behindDoc="0" locked="0" layoutInCell="1" allowOverlap="1" wp14:anchorId="61A0B031" wp14:editId="6C942D8D">
                      <wp:simplePos x="0" y="0"/>
                      <wp:positionH relativeFrom="column">
                        <wp:posOffset>615315</wp:posOffset>
                      </wp:positionH>
                      <wp:positionV relativeFrom="paragraph">
                        <wp:posOffset>0</wp:posOffset>
                      </wp:positionV>
                      <wp:extent cx="63500" cy="127000"/>
                      <wp:effectExtent l="57150" t="0" r="50800" b="25400"/>
                      <wp:wrapNone/>
                      <wp:docPr id="495" name="Forme en L 495"/>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6771" id="Forme en L 495" o:spid="_x0000_s1026" style="position:absolute;margin-left:48.45pt;margin-top:0;width:5pt;height:10pt;rotation:-2519347fd;flip:x;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OLr1Q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r>
      <w:tr w:rsidR="008D56FA" w:rsidTr="00B25E0B">
        <w:tc>
          <w:tcPr>
            <w:tcW w:w="2265" w:type="dxa"/>
          </w:tcPr>
          <w:p w:rsidR="008D56FA" w:rsidRPr="00B25E0B" w:rsidRDefault="008D56FA" w:rsidP="00B25E0B">
            <w:pPr>
              <w:rPr>
                <w:sz w:val="20"/>
                <w:szCs w:val="20"/>
              </w:rPr>
            </w:pPr>
            <w:r>
              <w:rPr>
                <w:sz w:val="20"/>
                <w:szCs w:val="20"/>
              </w:rPr>
              <w:t>Nombre de caméras gérées</w:t>
            </w:r>
          </w:p>
        </w:tc>
        <w:tc>
          <w:tcPr>
            <w:tcW w:w="2265" w:type="dxa"/>
            <w:vAlign w:val="center"/>
          </w:tcPr>
          <w:p w:rsidR="008D56FA" w:rsidRPr="00595626" w:rsidRDefault="00E67BF4" w:rsidP="00B25E0B">
            <w:pPr>
              <w:jc w:val="center"/>
              <w:rPr>
                <w:sz w:val="20"/>
                <w:szCs w:val="20"/>
              </w:rPr>
            </w:pPr>
            <w:r>
              <w:rPr>
                <w:sz w:val="20"/>
                <w:szCs w:val="20"/>
              </w:rPr>
              <w:t>Plusieurs milliers</w:t>
            </w:r>
          </w:p>
        </w:tc>
        <w:tc>
          <w:tcPr>
            <w:tcW w:w="2266" w:type="dxa"/>
            <w:vAlign w:val="center"/>
          </w:tcPr>
          <w:p w:rsidR="008D56FA" w:rsidRPr="00595626" w:rsidRDefault="00D90E5B" w:rsidP="00B25E0B">
            <w:pPr>
              <w:jc w:val="center"/>
              <w:rPr>
                <w:sz w:val="20"/>
                <w:szCs w:val="20"/>
              </w:rPr>
            </w:pPr>
            <w:r>
              <w:rPr>
                <w:sz w:val="20"/>
                <w:szCs w:val="20"/>
              </w:rPr>
              <w:t>+1000</w:t>
            </w:r>
          </w:p>
        </w:tc>
        <w:tc>
          <w:tcPr>
            <w:tcW w:w="2266" w:type="dxa"/>
            <w:vAlign w:val="center"/>
          </w:tcPr>
          <w:p w:rsidR="00B70059" w:rsidRDefault="00B70059" w:rsidP="00B25E0B">
            <w:pPr>
              <w:jc w:val="center"/>
              <w:rPr>
                <w:sz w:val="20"/>
                <w:szCs w:val="20"/>
              </w:rPr>
            </w:pPr>
            <w:r>
              <w:rPr>
                <w:sz w:val="20"/>
                <w:szCs w:val="20"/>
              </w:rPr>
              <w:t>256 directes</w:t>
            </w:r>
          </w:p>
          <w:p w:rsidR="00A650F8" w:rsidRDefault="00911DF1" w:rsidP="00B25E0B">
            <w:pPr>
              <w:jc w:val="center"/>
              <w:rPr>
                <w:sz w:val="20"/>
                <w:szCs w:val="20"/>
              </w:rPr>
            </w:pPr>
            <w:r>
              <w:rPr>
                <w:sz w:val="20"/>
                <w:szCs w:val="20"/>
              </w:rPr>
              <w:t>6400</w:t>
            </w:r>
            <w:r w:rsidR="00B70059">
              <w:rPr>
                <w:sz w:val="20"/>
                <w:szCs w:val="20"/>
              </w:rPr>
              <w:t xml:space="preserve"> sur enregistreurs</w:t>
            </w:r>
          </w:p>
          <w:p w:rsidR="00B70059" w:rsidRPr="00595626" w:rsidRDefault="00B70059" w:rsidP="00B25E0B">
            <w:pPr>
              <w:jc w:val="center"/>
              <w:rPr>
                <w:sz w:val="20"/>
                <w:szCs w:val="20"/>
              </w:rPr>
            </w:pPr>
            <w:r>
              <w:rPr>
                <w:sz w:val="20"/>
                <w:szCs w:val="20"/>
              </w:rPr>
              <w:t>256 sur encodeurs</w:t>
            </w:r>
          </w:p>
        </w:tc>
      </w:tr>
      <w:tr w:rsidR="00907BFB" w:rsidTr="00B25E0B">
        <w:tc>
          <w:tcPr>
            <w:tcW w:w="2265" w:type="dxa"/>
          </w:tcPr>
          <w:p w:rsidR="00C6347D" w:rsidRPr="00B25E0B" w:rsidRDefault="00061383" w:rsidP="00B25E0B">
            <w:pPr>
              <w:rPr>
                <w:sz w:val="20"/>
                <w:szCs w:val="20"/>
              </w:rPr>
            </w:pPr>
            <w:r w:rsidRPr="00B25E0B">
              <w:rPr>
                <w:sz w:val="20"/>
                <w:szCs w:val="20"/>
              </w:rPr>
              <w:t>Alertes</w:t>
            </w:r>
            <w:r w:rsidR="00B25E0B" w:rsidRPr="00B25E0B">
              <w:rPr>
                <w:sz w:val="20"/>
                <w:szCs w:val="20"/>
              </w:rPr>
              <w:t xml:space="preserve"> contre menaces</w:t>
            </w:r>
          </w:p>
        </w:tc>
        <w:tc>
          <w:tcPr>
            <w:tcW w:w="2265" w:type="dxa"/>
            <w:vAlign w:val="center"/>
          </w:tcPr>
          <w:p w:rsidR="00C6347D" w:rsidRPr="00595626" w:rsidRDefault="008D56FA"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0480" behindDoc="0" locked="0" layoutInCell="1" allowOverlap="1" wp14:anchorId="0BA46DB1" wp14:editId="3E10CF55">
                      <wp:simplePos x="0" y="0"/>
                      <wp:positionH relativeFrom="column">
                        <wp:posOffset>607695</wp:posOffset>
                      </wp:positionH>
                      <wp:positionV relativeFrom="paragraph">
                        <wp:posOffset>1270</wp:posOffset>
                      </wp:positionV>
                      <wp:extent cx="63500" cy="127000"/>
                      <wp:effectExtent l="57150" t="0" r="50800" b="25400"/>
                      <wp:wrapNone/>
                      <wp:docPr id="487" name="Forme en L 487"/>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BEFF6" id="Forme en L 487" o:spid="_x0000_s1026" style="position:absolute;margin-left:47.85pt;margin-top:.1pt;width:5pt;height:10pt;rotation:-2519347fd;flip:x;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D1329F"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4576" behindDoc="0" locked="0" layoutInCell="1" allowOverlap="1" wp14:anchorId="25EEB3EA" wp14:editId="5178EF26">
                      <wp:simplePos x="0" y="0"/>
                      <wp:positionH relativeFrom="column">
                        <wp:posOffset>633095</wp:posOffset>
                      </wp:positionH>
                      <wp:positionV relativeFrom="paragraph">
                        <wp:posOffset>-1905</wp:posOffset>
                      </wp:positionV>
                      <wp:extent cx="63500" cy="127000"/>
                      <wp:effectExtent l="57150" t="0" r="50800" b="25400"/>
                      <wp:wrapNone/>
                      <wp:docPr id="491" name="Forme en L 491"/>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75E09" id="Forme en L 491" o:spid="_x0000_s1026" style="position:absolute;margin-left:49.85pt;margin-top:-.15pt;width:5pt;height:10pt;rotation:-2519347fd;flip:x;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7cP1A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FB72F7"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9696" behindDoc="0" locked="0" layoutInCell="1" allowOverlap="1" wp14:anchorId="277B6829" wp14:editId="4457C130">
                      <wp:simplePos x="0" y="0"/>
                      <wp:positionH relativeFrom="column">
                        <wp:posOffset>612775</wp:posOffset>
                      </wp:positionH>
                      <wp:positionV relativeFrom="paragraph">
                        <wp:posOffset>-5080</wp:posOffset>
                      </wp:positionV>
                      <wp:extent cx="63500" cy="127000"/>
                      <wp:effectExtent l="57150" t="0" r="50800" b="25400"/>
                      <wp:wrapNone/>
                      <wp:docPr id="496" name="Forme en L 496"/>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FCDDD" id="Forme en L 496" o:spid="_x0000_s1026" style="position:absolute;margin-left:48.25pt;margin-top:-.4pt;width:5pt;height:10pt;rotation:-2519347fd;flip:x;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r>
      <w:tr w:rsidR="007B6C73" w:rsidTr="00B25E0B">
        <w:tc>
          <w:tcPr>
            <w:tcW w:w="2265" w:type="dxa"/>
          </w:tcPr>
          <w:p w:rsidR="007B6C73" w:rsidRPr="00B25E0B" w:rsidRDefault="007B6C73" w:rsidP="00B25E0B">
            <w:pPr>
              <w:rPr>
                <w:sz w:val="20"/>
                <w:szCs w:val="20"/>
              </w:rPr>
            </w:pPr>
            <w:r>
              <w:rPr>
                <w:sz w:val="20"/>
                <w:szCs w:val="20"/>
              </w:rPr>
              <w:t>Catégorisation des individus</w:t>
            </w:r>
          </w:p>
        </w:tc>
        <w:tc>
          <w:tcPr>
            <w:tcW w:w="2265" w:type="dxa"/>
            <w:vAlign w:val="center"/>
          </w:tcPr>
          <w:p w:rsidR="007B6C73" w:rsidRPr="00595626" w:rsidRDefault="00F8773F" w:rsidP="00B25E0B">
            <w:pPr>
              <w:jc w:val="center"/>
              <w:rPr>
                <w:noProof/>
                <w:sz w:val="20"/>
                <w:szCs w:val="20"/>
                <w:lang w:eastAsia="fr-CH"/>
              </w:rPr>
            </w:pPr>
            <w:r w:rsidRPr="00595626">
              <w:rPr>
                <w:noProof/>
                <w:sz w:val="20"/>
                <w:szCs w:val="20"/>
                <w:lang w:eastAsia="fr-CH"/>
              </w:rPr>
              <mc:AlternateContent>
                <mc:Choice Requires="wps">
                  <w:drawing>
                    <wp:anchor distT="0" distB="0" distL="114300" distR="114300" simplePos="0" relativeHeight="251556864" behindDoc="0" locked="0" layoutInCell="1" allowOverlap="1" wp14:anchorId="759B3589" wp14:editId="5E61C693">
                      <wp:simplePos x="0" y="0"/>
                      <wp:positionH relativeFrom="column">
                        <wp:posOffset>605790</wp:posOffset>
                      </wp:positionH>
                      <wp:positionV relativeFrom="paragraph">
                        <wp:posOffset>17780</wp:posOffset>
                      </wp:positionV>
                      <wp:extent cx="63500" cy="127000"/>
                      <wp:effectExtent l="57150" t="0" r="50800" b="25400"/>
                      <wp:wrapNone/>
                      <wp:docPr id="507" name="Forme en L 507"/>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6CD5D" id="Forme en L 507" o:spid="_x0000_s1026" style="position:absolute;margin-left:47.7pt;margin-top:1.4pt;width:5pt;height:10pt;rotation:-2519347fd;flip:x;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7B6C73" w:rsidRPr="00595626" w:rsidRDefault="007B6C73" w:rsidP="00B25E0B">
            <w:pPr>
              <w:jc w:val="center"/>
              <w:rPr>
                <w:noProof/>
                <w:sz w:val="20"/>
                <w:szCs w:val="20"/>
                <w:lang w:eastAsia="fr-CH"/>
              </w:rPr>
            </w:pPr>
            <w:r w:rsidRPr="00595626">
              <w:rPr>
                <w:noProof/>
                <w:sz w:val="20"/>
                <w:szCs w:val="20"/>
                <w:lang w:eastAsia="fr-CH"/>
              </w:rPr>
              <mc:AlternateContent>
                <mc:Choice Requires="wps">
                  <w:drawing>
                    <wp:anchor distT="0" distB="0" distL="114300" distR="114300" simplePos="0" relativeHeight="251555840" behindDoc="0" locked="0" layoutInCell="1" allowOverlap="1" wp14:anchorId="680BCE57" wp14:editId="27F7D0C0">
                      <wp:simplePos x="0" y="0"/>
                      <wp:positionH relativeFrom="column">
                        <wp:posOffset>633095</wp:posOffset>
                      </wp:positionH>
                      <wp:positionV relativeFrom="paragraph">
                        <wp:posOffset>19685</wp:posOffset>
                      </wp:positionV>
                      <wp:extent cx="63500" cy="127000"/>
                      <wp:effectExtent l="57150" t="0" r="50800" b="25400"/>
                      <wp:wrapNone/>
                      <wp:docPr id="506" name="Forme en L 506"/>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9F45E" id="Forme en L 506" o:spid="_x0000_s1026" style="position:absolute;margin-left:49.85pt;margin-top:1.55pt;width:5pt;height:10pt;rotation:-2519347fd;flip:x;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7B6C73" w:rsidRPr="00595626" w:rsidRDefault="00854A63" w:rsidP="00B25E0B">
            <w:pPr>
              <w:jc w:val="center"/>
              <w:rPr>
                <w:noProof/>
                <w:sz w:val="20"/>
                <w:szCs w:val="20"/>
                <w:lang w:eastAsia="fr-CH"/>
              </w:rPr>
            </w:pPr>
            <w:r w:rsidRPr="00595626">
              <w:rPr>
                <w:noProof/>
                <w:sz w:val="20"/>
                <w:szCs w:val="20"/>
                <w:lang w:eastAsia="fr-CH"/>
              </w:rPr>
              <mc:AlternateContent>
                <mc:Choice Requires="wps">
                  <w:drawing>
                    <wp:anchor distT="0" distB="0" distL="114300" distR="114300" simplePos="0" relativeHeight="251557888" behindDoc="0" locked="0" layoutInCell="1" allowOverlap="1" wp14:anchorId="691013DD" wp14:editId="28D6F561">
                      <wp:simplePos x="0" y="0"/>
                      <wp:positionH relativeFrom="column">
                        <wp:posOffset>586105</wp:posOffset>
                      </wp:positionH>
                      <wp:positionV relativeFrom="paragraph">
                        <wp:posOffset>-25400</wp:posOffset>
                      </wp:positionV>
                      <wp:extent cx="165735" cy="172085"/>
                      <wp:effectExtent l="0" t="0" r="5715" b="0"/>
                      <wp:wrapNone/>
                      <wp:docPr id="508" name="Multiplier 508"/>
                      <wp:cNvGraphicFramePr/>
                      <a:graphic xmlns:a="http://schemas.openxmlformats.org/drawingml/2006/main">
                        <a:graphicData uri="http://schemas.microsoft.com/office/word/2010/wordprocessingShape">
                          <wps:wsp>
                            <wps:cNvSpPr/>
                            <wps:spPr>
                              <a:xfrm>
                                <a:off x="0" y="0"/>
                                <a:ext cx="165735" cy="172085"/>
                              </a:xfrm>
                              <a:prstGeom prst="mathMultiply">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231E" id="Multiplier 508" o:spid="_x0000_s1026" style="position:absolute;margin-left:46.15pt;margin-top:-2pt;width:13.05pt;height:13.5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3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" path="m25767,54851l53844,27810,82868,57946,111891,27810r28077,27041l109927,86043r30041,31191l111891,144275,82868,114139,53844,144275,25767,117234,55808,86043,25767,54851xe" fillcolor="red" strokecolor="black [3213]" strokeweight=".5pt">
                      <v:stroke joinstyle="miter"/>
                      <v:path arrowok="t" o:connecttype="custom" o:connectlocs="25767,54851;53844,27810;82868,57946;111891,27810;139968,54851;109927,86043;139968,117234;111891,144275;82868,114139;53844,144275;25767,117234;55808,86043;25767,54851" o:connectangles="0,0,0,0,0,0,0,0,0,0,0,0,0"/>
                    </v:shape>
                  </w:pict>
                </mc:Fallback>
              </mc:AlternateContent>
            </w:r>
          </w:p>
        </w:tc>
      </w:tr>
      <w:tr w:rsidR="003F0C6F" w:rsidTr="00B25E0B">
        <w:tc>
          <w:tcPr>
            <w:tcW w:w="2265" w:type="dxa"/>
          </w:tcPr>
          <w:p w:rsidR="003F0C6F" w:rsidRDefault="003F0C6F" w:rsidP="00B25E0B">
            <w:pPr>
              <w:rPr>
                <w:sz w:val="20"/>
                <w:szCs w:val="20"/>
              </w:rPr>
            </w:pPr>
            <w:r>
              <w:rPr>
                <w:sz w:val="20"/>
                <w:szCs w:val="20"/>
              </w:rPr>
              <w:t>Carte du système</w:t>
            </w:r>
          </w:p>
        </w:tc>
        <w:tc>
          <w:tcPr>
            <w:tcW w:w="2265" w:type="dxa"/>
            <w:vAlign w:val="center"/>
          </w:tcPr>
          <w:p w:rsidR="003F0C6F" w:rsidRPr="00595626" w:rsidRDefault="003F0C6F" w:rsidP="00B25E0B">
            <w:pPr>
              <w:jc w:val="center"/>
              <w:rPr>
                <w:noProof/>
                <w:sz w:val="20"/>
                <w:szCs w:val="20"/>
                <w:lang w:eastAsia="fr-CH"/>
              </w:rPr>
            </w:pPr>
            <w:r w:rsidRPr="00595626">
              <w:rPr>
                <w:noProof/>
                <w:sz w:val="20"/>
                <w:szCs w:val="20"/>
                <w:lang w:eastAsia="fr-CH"/>
              </w:rPr>
              <mc:AlternateContent>
                <mc:Choice Requires="wps">
                  <w:drawing>
                    <wp:anchor distT="0" distB="0" distL="114300" distR="114300" simplePos="0" relativeHeight="251559936" behindDoc="0" locked="0" layoutInCell="1" allowOverlap="1" wp14:anchorId="599059E3" wp14:editId="11D53687">
                      <wp:simplePos x="0" y="0"/>
                      <wp:positionH relativeFrom="column">
                        <wp:posOffset>551180</wp:posOffset>
                      </wp:positionH>
                      <wp:positionV relativeFrom="paragraph">
                        <wp:posOffset>-5715</wp:posOffset>
                      </wp:positionV>
                      <wp:extent cx="165735" cy="172085"/>
                      <wp:effectExtent l="0" t="0" r="5715" b="0"/>
                      <wp:wrapNone/>
                      <wp:docPr id="510" name="Multiplier 510"/>
                      <wp:cNvGraphicFramePr/>
                      <a:graphic xmlns:a="http://schemas.openxmlformats.org/drawingml/2006/main">
                        <a:graphicData uri="http://schemas.microsoft.com/office/word/2010/wordprocessingShape">
                          <wps:wsp>
                            <wps:cNvSpPr/>
                            <wps:spPr>
                              <a:xfrm>
                                <a:off x="0" y="0"/>
                                <a:ext cx="165735" cy="172085"/>
                              </a:xfrm>
                              <a:prstGeom prst="mathMultiply">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9100" id="Multiplier 510" o:spid="_x0000_s1026" style="position:absolute;margin-left:43.4pt;margin-top:-.45pt;width:13.05pt;height:13.5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3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" path="m25767,54851l53844,27810,82868,57946,111891,27810r28077,27041l109927,86043r30041,31191l111891,144275,82868,114139,53844,144275,25767,117234,55808,86043,25767,54851xe" fillcolor="red" strokecolor="black [3213]" strokeweight=".5pt">
                      <v:stroke joinstyle="miter"/>
                      <v:path arrowok="t" o:connecttype="custom" o:connectlocs="25767,54851;53844,27810;82868,57946;111891,27810;139968,54851;109927,86043;139968,117234;111891,144275;82868,114139;53844,144275;25767,117234;55808,86043;25767,54851" o:connectangles="0,0,0,0,0,0,0,0,0,0,0,0,0"/>
                    </v:shape>
                  </w:pict>
                </mc:Fallback>
              </mc:AlternateContent>
            </w:r>
          </w:p>
        </w:tc>
        <w:tc>
          <w:tcPr>
            <w:tcW w:w="2266" w:type="dxa"/>
            <w:vAlign w:val="center"/>
          </w:tcPr>
          <w:p w:rsidR="003F0C6F" w:rsidRPr="00595626" w:rsidRDefault="003F0C6F" w:rsidP="00B25E0B">
            <w:pPr>
              <w:jc w:val="center"/>
              <w:rPr>
                <w:noProof/>
                <w:sz w:val="20"/>
                <w:szCs w:val="20"/>
                <w:lang w:eastAsia="fr-CH"/>
              </w:rPr>
            </w:pPr>
            <w:r w:rsidRPr="00595626">
              <w:rPr>
                <w:noProof/>
                <w:sz w:val="20"/>
                <w:szCs w:val="20"/>
                <w:lang w:eastAsia="fr-CH"/>
              </w:rPr>
              <mc:AlternateContent>
                <mc:Choice Requires="wps">
                  <w:drawing>
                    <wp:anchor distT="0" distB="0" distL="114300" distR="114300" simplePos="0" relativeHeight="251560960" behindDoc="0" locked="0" layoutInCell="1" allowOverlap="1" wp14:anchorId="3B99A373" wp14:editId="1020346B">
                      <wp:simplePos x="0" y="0"/>
                      <wp:positionH relativeFrom="column">
                        <wp:posOffset>574040</wp:posOffset>
                      </wp:positionH>
                      <wp:positionV relativeFrom="paragraph">
                        <wp:posOffset>-7620</wp:posOffset>
                      </wp:positionV>
                      <wp:extent cx="165735" cy="172085"/>
                      <wp:effectExtent l="0" t="0" r="5715" b="0"/>
                      <wp:wrapNone/>
                      <wp:docPr id="511" name="Multiplier 511"/>
                      <wp:cNvGraphicFramePr/>
                      <a:graphic xmlns:a="http://schemas.openxmlformats.org/drawingml/2006/main">
                        <a:graphicData uri="http://schemas.microsoft.com/office/word/2010/wordprocessingShape">
                          <wps:wsp>
                            <wps:cNvSpPr/>
                            <wps:spPr>
                              <a:xfrm>
                                <a:off x="0" y="0"/>
                                <a:ext cx="165735" cy="172085"/>
                              </a:xfrm>
                              <a:prstGeom prst="mathMultiply">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BB6C" id="Multiplier 511" o:spid="_x0000_s1026" style="position:absolute;margin-left:45.2pt;margin-top:-.6pt;width:13.05pt;height:13.5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3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" path="m25767,54851l53844,27810,82868,57946,111891,27810r28077,27041l109927,86043r30041,31191l111891,144275,82868,114139,53844,144275,25767,117234,55808,86043,25767,54851xe" fillcolor="red" strokecolor="black [3213]" strokeweight=".5pt">
                      <v:stroke joinstyle="miter"/>
                      <v:path arrowok="t" o:connecttype="custom" o:connectlocs="25767,54851;53844,27810;82868,57946;111891,27810;139968,54851;109927,86043;139968,117234;111891,144275;82868,114139;53844,144275;25767,117234;55808,86043;25767,54851" o:connectangles="0,0,0,0,0,0,0,0,0,0,0,0,0"/>
                    </v:shape>
                  </w:pict>
                </mc:Fallback>
              </mc:AlternateContent>
            </w:r>
          </w:p>
        </w:tc>
        <w:tc>
          <w:tcPr>
            <w:tcW w:w="2266" w:type="dxa"/>
            <w:vAlign w:val="center"/>
          </w:tcPr>
          <w:p w:rsidR="003F0C6F" w:rsidRPr="00595626" w:rsidRDefault="003F0C6F" w:rsidP="00B25E0B">
            <w:pPr>
              <w:jc w:val="center"/>
              <w:rPr>
                <w:noProof/>
                <w:sz w:val="20"/>
                <w:szCs w:val="20"/>
                <w:lang w:eastAsia="fr-CH"/>
              </w:rPr>
            </w:pPr>
            <w:r w:rsidRPr="00595626">
              <w:rPr>
                <w:noProof/>
                <w:sz w:val="20"/>
                <w:szCs w:val="20"/>
                <w:lang w:eastAsia="fr-CH"/>
              </w:rPr>
              <mc:AlternateContent>
                <mc:Choice Requires="wps">
                  <w:drawing>
                    <wp:anchor distT="0" distB="0" distL="114300" distR="114300" simplePos="0" relativeHeight="251558912" behindDoc="0" locked="0" layoutInCell="1" allowOverlap="1" wp14:anchorId="3E87A4D8" wp14:editId="74CBC03E">
                      <wp:simplePos x="0" y="0"/>
                      <wp:positionH relativeFrom="column">
                        <wp:posOffset>617220</wp:posOffset>
                      </wp:positionH>
                      <wp:positionV relativeFrom="paragraph">
                        <wp:posOffset>0</wp:posOffset>
                      </wp:positionV>
                      <wp:extent cx="63500" cy="127000"/>
                      <wp:effectExtent l="57150" t="0" r="50800" b="25400"/>
                      <wp:wrapNone/>
                      <wp:docPr id="509" name="Forme en L 509"/>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0957" id="Forme en L 509" o:spid="_x0000_s1026" style="position:absolute;margin-left:48.6pt;margin-top:0;width:5pt;height:10pt;rotation:-2519347fd;flip:x;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feH1Q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r>
      <w:tr w:rsidR="00907BFB" w:rsidTr="00B25E0B">
        <w:tc>
          <w:tcPr>
            <w:tcW w:w="2265" w:type="dxa"/>
          </w:tcPr>
          <w:p w:rsidR="00C6347D" w:rsidRPr="00B25E0B" w:rsidRDefault="00B25E0B" w:rsidP="00B25E0B">
            <w:pPr>
              <w:rPr>
                <w:sz w:val="20"/>
                <w:szCs w:val="20"/>
              </w:rPr>
            </w:pPr>
            <w:r w:rsidRPr="00B25E0B">
              <w:rPr>
                <w:sz w:val="20"/>
                <w:szCs w:val="20"/>
              </w:rPr>
              <w:t>Taille minimale des visages</w:t>
            </w:r>
          </w:p>
        </w:tc>
        <w:tc>
          <w:tcPr>
            <w:tcW w:w="2265" w:type="dxa"/>
            <w:vAlign w:val="center"/>
          </w:tcPr>
          <w:p w:rsidR="00C6347D" w:rsidRPr="00595626" w:rsidRDefault="00595626" w:rsidP="00B25E0B">
            <w:pPr>
              <w:jc w:val="center"/>
              <w:rPr>
                <w:sz w:val="20"/>
                <w:szCs w:val="20"/>
              </w:rPr>
            </w:pPr>
            <w:r w:rsidRPr="00595626">
              <w:rPr>
                <w:sz w:val="20"/>
                <w:szCs w:val="20"/>
              </w:rPr>
              <w:t>24 pixels entre les yeux</w:t>
            </w:r>
          </w:p>
        </w:tc>
        <w:tc>
          <w:tcPr>
            <w:tcW w:w="2266" w:type="dxa"/>
            <w:vAlign w:val="center"/>
          </w:tcPr>
          <w:p w:rsidR="00C6347D" w:rsidRDefault="00BB6AA6" w:rsidP="00B25E0B">
            <w:pPr>
              <w:jc w:val="center"/>
              <w:rPr>
                <w:sz w:val="20"/>
                <w:szCs w:val="20"/>
              </w:rPr>
            </w:pPr>
            <w:r>
              <w:rPr>
                <w:sz w:val="20"/>
                <w:szCs w:val="20"/>
              </w:rPr>
              <w:t>24 pixels entre les yeux</w:t>
            </w:r>
          </w:p>
          <w:p w:rsidR="00BB6AA6" w:rsidRPr="00595626" w:rsidRDefault="00BB6AA6" w:rsidP="00B25E0B">
            <w:pPr>
              <w:jc w:val="center"/>
              <w:rPr>
                <w:sz w:val="20"/>
                <w:szCs w:val="20"/>
              </w:rPr>
            </w:pPr>
            <w:r>
              <w:rPr>
                <w:sz w:val="20"/>
                <w:szCs w:val="20"/>
              </w:rPr>
              <w:t>Recommandé : 48 pixels</w:t>
            </w:r>
          </w:p>
        </w:tc>
        <w:tc>
          <w:tcPr>
            <w:tcW w:w="2266" w:type="dxa"/>
            <w:vAlign w:val="center"/>
          </w:tcPr>
          <w:p w:rsidR="00C6347D" w:rsidRPr="00595626" w:rsidRDefault="00990930" w:rsidP="00B25E0B">
            <w:pPr>
              <w:jc w:val="center"/>
              <w:rPr>
                <w:sz w:val="20"/>
                <w:szCs w:val="20"/>
              </w:rPr>
            </w:pPr>
            <w:r>
              <w:rPr>
                <w:sz w:val="20"/>
                <w:szCs w:val="20"/>
              </w:rPr>
              <w:t>Non-spécifié</w:t>
            </w:r>
          </w:p>
        </w:tc>
      </w:tr>
      <w:tr w:rsidR="00B17FEB" w:rsidTr="00B25E0B">
        <w:tc>
          <w:tcPr>
            <w:tcW w:w="2265" w:type="dxa"/>
          </w:tcPr>
          <w:p w:rsidR="00B17FEB" w:rsidRDefault="00814A30" w:rsidP="00B25E0B">
            <w:pPr>
              <w:rPr>
                <w:sz w:val="20"/>
                <w:szCs w:val="20"/>
              </w:rPr>
            </w:pPr>
            <w:r>
              <w:rPr>
                <w:sz w:val="20"/>
                <w:szCs w:val="20"/>
              </w:rPr>
              <w:t>Résolution des caméras prise en charge</w:t>
            </w:r>
          </w:p>
        </w:tc>
        <w:tc>
          <w:tcPr>
            <w:tcW w:w="2265" w:type="dxa"/>
            <w:vAlign w:val="center"/>
          </w:tcPr>
          <w:p w:rsidR="00B17FEB" w:rsidRPr="00562BC7" w:rsidRDefault="00562BC7" w:rsidP="00562BC7">
            <w:pPr>
              <w:jc w:val="center"/>
              <w:rPr>
                <w:sz w:val="20"/>
                <w:szCs w:val="20"/>
              </w:rPr>
            </w:pPr>
            <w:r>
              <w:rPr>
                <w:sz w:val="20"/>
                <w:szCs w:val="20"/>
              </w:rPr>
              <w:t xml:space="preserve"> </w:t>
            </w:r>
            <w:r w:rsidR="009C7CEF">
              <w:rPr>
                <w:sz w:val="20"/>
                <w:szCs w:val="20"/>
              </w:rPr>
              <w:t>Non-spécifié</w:t>
            </w:r>
          </w:p>
        </w:tc>
        <w:tc>
          <w:tcPr>
            <w:tcW w:w="2266" w:type="dxa"/>
            <w:vAlign w:val="center"/>
          </w:tcPr>
          <w:p w:rsidR="00B17FEB" w:rsidRPr="00595626" w:rsidRDefault="00155D53" w:rsidP="00B25E0B">
            <w:pPr>
              <w:jc w:val="center"/>
              <w:rPr>
                <w:sz w:val="20"/>
                <w:szCs w:val="20"/>
              </w:rPr>
            </w:pPr>
            <w:r>
              <w:rPr>
                <w:sz w:val="20"/>
                <w:szCs w:val="20"/>
              </w:rPr>
              <w:t>720p - 4K</w:t>
            </w:r>
          </w:p>
        </w:tc>
        <w:tc>
          <w:tcPr>
            <w:tcW w:w="2266" w:type="dxa"/>
            <w:vAlign w:val="center"/>
          </w:tcPr>
          <w:p w:rsidR="00B17FEB" w:rsidRPr="00595626" w:rsidRDefault="005638A0" w:rsidP="00B25E0B">
            <w:pPr>
              <w:jc w:val="center"/>
              <w:rPr>
                <w:noProof/>
                <w:sz w:val="20"/>
                <w:szCs w:val="20"/>
                <w:lang w:eastAsia="fr-CH"/>
              </w:rPr>
            </w:pPr>
            <w:r>
              <w:rPr>
                <w:noProof/>
                <w:sz w:val="20"/>
                <w:szCs w:val="20"/>
                <w:lang w:eastAsia="fr-CH"/>
              </w:rPr>
              <w:t>HD</w:t>
            </w:r>
          </w:p>
        </w:tc>
      </w:tr>
      <w:tr w:rsidR="00907BFB" w:rsidTr="00B25E0B">
        <w:tc>
          <w:tcPr>
            <w:tcW w:w="2265" w:type="dxa"/>
          </w:tcPr>
          <w:p w:rsidR="00C6347D" w:rsidRPr="00B25E0B" w:rsidRDefault="008D07FC" w:rsidP="00B25E0B">
            <w:pPr>
              <w:rPr>
                <w:sz w:val="20"/>
                <w:szCs w:val="20"/>
              </w:rPr>
            </w:pPr>
            <w:r>
              <w:rPr>
                <w:sz w:val="20"/>
                <w:szCs w:val="20"/>
              </w:rPr>
              <w:t>Open source</w:t>
            </w:r>
          </w:p>
        </w:tc>
        <w:tc>
          <w:tcPr>
            <w:tcW w:w="2265" w:type="dxa"/>
            <w:vAlign w:val="center"/>
          </w:tcPr>
          <w:p w:rsidR="00C6347D" w:rsidRPr="00595626" w:rsidRDefault="00C6347D" w:rsidP="00B25E0B">
            <w:pPr>
              <w:jc w:val="center"/>
              <w:rPr>
                <w:sz w:val="20"/>
                <w:szCs w:val="20"/>
              </w:rPr>
            </w:pPr>
          </w:p>
        </w:tc>
        <w:tc>
          <w:tcPr>
            <w:tcW w:w="2266" w:type="dxa"/>
            <w:vAlign w:val="center"/>
          </w:tcPr>
          <w:p w:rsidR="00C6347D" w:rsidRPr="00595626" w:rsidRDefault="00B17FEB"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6624" behindDoc="0" locked="0" layoutInCell="1" allowOverlap="1" wp14:anchorId="479AF931" wp14:editId="1F56B195">
                      <wp:simplePos x="0" y="0"/>
                      <wp:positionH relativeFrom="column">
                        <wp:posOffset>569595</wp:posOffset>
                      </wp:positionH>
                      <wp:positionV relativeFrom="paragraph">
                        <wp:posOffset>-11430</wp:posOffset>
                      </wp:positionV>
                      <wp:extent cx="165735" cy="172085"/>
                      <wp:effectExtent l="0" t="0" r="5715" b="0"/>
                      <wp:wrapNone/>
                      <wp:docPr id="493" name="Multiplier 493"/>
                      <wp:cNvGraphicFramePr/>
                      <a:graphic xmlns:a="http://schemas.openxmlformats.org/drawingml/2006/main">
                        <a:graphicData uri="http://schemas.microsoft.com/office/word/2010/wordprocessingShape">
                          <wps:wsp>
                            <wps:cNvSpPr/>
                            <wps:spPr>
                              <a:xfrm>
                                <a:off x="0" y="0"/>
                                <a:ext cx="165735" cy="172085"/>
                              </a:xfrm>
                              <a:prstGeom prst="mathMultiply">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8D0D" id="Multiplier 493" o:spid="_x0000_s1026" style="position:absolute;margin-left:44.85pt;margin-top:-.9pt;width:13.05pt;height:13.5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3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" path="m25767,54851l53844,27810,82868,57946,111891,27810r28077,27041l109927,86043r30041,31191l111891,144275,82868,114139,53844,144275,25767,117234,55808,86043,25767,54851xe" fillcolor="red" strokecolor="black [3213]" strokeweight=".5pt">
                      <v:stroke joinstyle="miter"/>
                      <v:path arrowok="t" o:connecttype="custom" o:connectlocs="25767,54851;53844,27810;82868,57946;111891,27810;139968,54851;109927,86043;139968,117234;111891,144275;82868,114139;53844,144275;25767,117234;55808,86043;25767,54851" o:connectangles="0,0,0,0,0,0,0,0,0,0,0,0,0"/>
                    </v:shape>
                  </w:pict>
                </mc:Fallback>
              </mc:AlternateContent>
            </w:r>
            <w:r w:rsidRPr="00595626">
              <w:rPr>
                <w:noProof/>
                <w:sz w:val="20"/>
                <w:szCs w:val="20"/>
                <w:lang w:eastAsia="fr-CH"/>
              </w:rPr>
              <mc:AlternateContent>
                <mc:Choice Requires="wps">
                  <w:drawing>
                    <wp:anchor distT="0" distB="0" distL="114300" distR="114300" simplePos="0" relativeHeight="251536384" behindDoc="0" locked="0" layoutInCell="1" allowOverlap="1" wp14:anchorId="5BE7605E" wp14:editId="5668DBAD">
                      <wp:simplePos x="0" y="0"/>
                      <wp:positionH relativeFrom="column">
                        <wp:posOffset>-888365</wp:posOffset>
                      </wp:positionH>
                      <wp:positionV relativeFrom="paragraph">
                        <wp:posOffset>-10795</wp:posOffset>
                      </wp:positionV>
                      <wp:extent cx="165735" cy="172085"/>
                      <wp:effectExtent l="0" t="0" r="5715" b="0"/>
                      <wp:wrapNone/>
                      <wp:docPr id="482" name="Multiplier 482"/>
                      <wp:cNvGraphicFramePr/>
                      <a:graphic xmlns:a="http://schemas.openxmlformats.org/drawingml/2006/main">
                        <a:graphicData uri="http://schemas.microsoft.com/office/word/2010/wordprocessingShape">
                          <wps:wsp>
                            <wps:cNvSpPr/>
                            <wps:spPr>
                              <a:xfrm>
                                <a:off x="0" y="0"/>
                                <a:ext cx="165735" cy="172085"/>
                              </a:xfrm>
                              <a:prstGeom prst="mathMultiply">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48AF2" id="Multiplier 482" o:spid="_x0000_s1026" style="position:absolute;margin-left:-69.95pt;margin-top:-.85pt;width:13.05pt;height:13.5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3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" path="m25767,54851l53844,27810,82868,57946,111891,27810r28077,27041l109927,86043r30041,31191l111891,144275,82868,114139,53844,144275,25767,117234,55808,86043,25767,54851xe" fillcolor="red" strokecolor="black [3213]" strokeweight=".5pt">
                      <v:stroke joinstyle="miter"/>
                      <v:path arrowok="t" o:connecttype="custom" o:connectlocs="25767,54851;53844,27810;82868,57946;111891,27810;139968,54851;109927,86043;139968,117234;111891,144275;82868,114139;53844,144275;25767,117234;55808,86043;25767,54851" o:connectangles="0,0,0,0,0,0,0,0,0,0,0,0,0"/>
                    </v:shape>
                  </w:pict>
                </mc:Fallback>
              </mc:AlternateContent>
            </w:r>
          </w:p>
        </w:tc>
        <w:tc>
          <w:tcPr>
            <w:tcW w:w="2266" w:type="dxa"/>
            <w:vAlign w:val="center"/>
          </w:tcPr>
          <w:p w:rsidR="00C6347D" w:rsidRPr="00595626" w:rsidRDefault="00B55BD8"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7648" behindDoc="0" locked="0" layoutInCell="1" allowOverlap="1" wp14:anchorId="0FC05A69" wp14:editId="61592A76">
                      <wp:simplePos x="0" y="0"/>
                      <wp:positionH relativeFrom="column">
                        <wp:posOffset>579755</wp:posOffset>
                      </wp:positionH>
                      <wp:positionV relativeFrom="paragraph">
                        <wp:posOffset>-10160</wp:posOffset>
                      </wp:positionV>
                      <wp:extent cx="165735" cy="172085"/>
                      <wp:effectExtent l="0" t="0" r="5715" b="0"/>
                      <wp:wrapNone/>
                      <wp:docPr id="494" name="Multiplier 494"/>
                      <wp:cNvGraphicFramePr/>
                      <a:graphic xmlns:a="http://schemas.openxmlformats.org/drawingml/2006/main">
                        <a:graphicData uri="http://schemas.microsoft.com/office/word/2010/wordprocessingShape">
                          <wps:wsp>
                            <wps:cNvSpPr/>
                            <wps:spPr>
                              <a:xfrm>
                                <a:off x="0" y="0"/>
                                <a:ext cx="165735" cy="172085"/>
                              </a:xfrm>
                              <a:prstGeom prst="mathMultiply">
                                <a:avLst/>
                              </a:prstGeom>
                              <a:solidFill>
                                <a:srgbClr val="FF000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25F9" id="Multiplier 494" o:spid="_x0000_s1026" style="position:absolute;margin-left:45.65pt;margin-top:-.8pt;width:13.05pt;height:13.5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5735,17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" path="m25767,54851l53844,27810,82868,57946,111891,27810r28077,27041l109927,86043r30041,31191l111891,144275,82868,114139,53844,144275,25767,117234,55808,86043,25767,54851xe" fillcolor="red" strokecolor="black [3213]" strokeweight=".5pt">
                      <v:stroke joinstyle="miter"/>
                      <v:path arrowok="t" o:connecttype="custom" o:connectlocs="25767,54851;53844,27810;82868,57946;111891,27810;139968,54851;109927,86043;139968,117234;111891,144275;82868,114139;53844,144275;25767,117234;55808,86043;25767,54851" o:connectangles="0,0,0,0,0,0,0,0,0,0,0,0,0"/>
                    </v:shape>
                  </w:pict>
                </mc:Fallback>
              </mc:AlternateContent>
            </w:r>
          </w:p>
        </w:tc>
      </w:tr>
      <w:tr w:rsidR="008D07FC" w:rsidTr="00B25E0B">
        <w:tc>
          <w:tcPr>
            <w:tcW w:w="2265" w:type="dxa"/>
          </w:tcPr>
          <w:p w:rsidR="008D07FC" w:rsidRDefault="008D07FC" w:rsidP="00B25E0B">
            <w:pPr>
              <w:rPr>
                <w:sz w:val="20"/>
                <w:szCs w:val="20"/>
              </w:rPr>
            </w:pPr>
            <w:r>
              <w:rPr>
                <w:sz w:val="20"/>
                <w:szCs w:val="20"/>
              </w:rPr>
              <w:t>Multi-plateforme</w:t>
            </w:r>
          </w:p>
        </w:tc>
        <w:tc>
          <w:tcPr>
            <w:tcW w:w="2265" w:type="dxa"/>
            <w:vAlign w:val="center"/>
          </w:tcPr>
          <w:p w:rsidR="00155D53" w:rsidRDefault="00DA1B1A" w:rsidP="00B25E0B">
            <w:pPr>
              <w:jc w:val="center"/>
              <w:rPr>
                <w:sz w:val="20"/>
                <w:szCs w:val="20"/>
              </w:rPr>
            </w:pPr>
            <w:r>
              <w:rPr>
                <w:sz w:val="20"/>
                <w:szCs w:val="20"/>
              </w:rPr>
              <w:t>Non-spécifié</w:t>
            </w:r>
          </w:p>
          <w:p w:rsidR="009C7CEF" w:rsidRDefault="009C7CEF" w:rsidP="00B25E0B">
            <w:pPr>
              <w:jc w:val="center"/>
              <w:rPr>
                <w:sz w:val="20"/>
                <w:szCs w:val="20"/>
              </w:rPr>
            </w:pPr>
            <w:r>
              <w:rPr>
                <w:sz w:val="20"/>
                <w:szCs w:val="20"/>
              </w:rPr>
              <w:t>(web-based)</w:t>
            </w:r>
          </w:p>
          <w:p w:rsidR="008D07FC" w:rsidRPr="00595626" w:rsidRDefault="00155D53" w:rsidP="00B25E0B">
            <w:pPr>
              <w:jc w:val="center"/>
              <w:rPr>
                <w:sz w:val="20"/>
                <w:szCs w:val="20"/>
              </w:rPr>
            </w:pPr>
            <w:r>
              <w:rPr>
                <w:sz w:val="20"/>
                <w:szCs w:val="20"/>
              </w:rPr>
              <w:t>Alertes sur mobiles</w:t>
            </w:r>
          </w:p>
        </w:tc>
        <w:tc>
          <w:tcPr>
            <w:tcW w:w="2266" w:type="dxa"/>
            <w:vAlign w:val="center"/>
          </w:tcPr>
          <w:p w:rsidR="00CE72A3" w:rsidRDefault="00CE72A3" w:rsidP="00B25E0B">
            <w:pPr>
              <w:jc w:val="center"/>
              <w:rPr>
                <w:sz w:val="20"/>
                <w:szCs w:val="20"/>
              </w:rPr>
            </w:pPr>
            <w:r>
              <w:rPr>
                <w:sz w:val="20"/>
                <w:szCs w:val="20"/>
              </w:rPr>
              <w:t>Non-spécifié</w:t>
            </w:r>
          </w:p>
          <w:p w:rsidR="00CE72A3" w:rsidRDefault="00CE72A3" w:rsidP="00B25E0B">
            <w:pPr>
              <w:jc w:val="center"/>
              <w:rPr>
                <w:sz w:val="20"/>
                <w:szCs w:val="20"/>
              </w:rPr>
            </w:pPr>
            <w:r>
              <w:rPr>
                <w:sz w:val="20"/>
                <w:szCs w:val="20"/>
              </w:rPr>
              <w:t>(web-based)</w:t>
            </w:r>
          </w:p>
          <w:p w:rsidR="008D07FC" w:rsidRPr="00595626" w:rsidRDefault="00DA1B1A" w:rsidP="00B25E0B">
            <w:pPr>
              <w:jc w:val="center"/>
              <w:rPr>
                <w:sz w:val="20"/>
                <w:szCs w:val="20"/>
              </w:rPr>
            </w:pPr>
            <w:r>
              <w:rPr>
                <w:sz w:val="20"/>
                <w:szCs w:val="20"/>
              </w:rPr>
              <w:t>Alertes sur mobiles</w:t>
            </w:r>
          </w:p>
        </w:tc>
        <w:tc>
          <w:tcPr>
            <w:tcW w:w="2266" w:type="dxa"/>
            <w:vAlign w:val="center"/>
          </w:tcPr>
          <w:p w:rsidR="008D07FC" w:rsidRDefault="00FB72F7" w:rsidP="00B25E0B">
            <w:pPr>
              <w:jc w:val="center"/>
              <w:rPr>
                <w:sz w:val="20"/>
                <w:szCs w:val="20"/>
              </w:rPr>
            </w:pPr>
            <w:r>
              <w:rPr>
                <w:sz w:val="20"/>
                <w:szCs w:val="20"/>
              </w:rPr>
              <w:t>Windows</w:t>
            </w:r>
          </w:p>
          <w:p w:rsidR="0022074A" w:rsidRPr="00595626" w:rsidRDefault="0022074A" w:rsidP="00B25E0B">
            <w:pPr>
              <w:jc w:val="center"/>
              <w:rPr>
                <w:sz w:val="20"/>
                <w:szCs w:val="20"/>
              </w:rPr>
            </w:pPr>
            <w:r>
              <w:rPr>
                <w:sz w:val="20"/>
                <w:szCs w:val="20"/>
              </w:rPr>
              <w:t>(XP non supporté)</w:t>
            </w:r>
          </w:p>
        </w:tc>
      </w:tr>
      <w:tr w:rsidR="00907BFB" w:rsidTr="00B25E0B">
        <w:tc>
          <w:tcPr>
            <w:tcW w:w="2265" w:type="dxa"/>
          </w:tcPr>
          <w:p w:rsidR="00C6347D" w:rsidRPr="00B25E0B" w:rsidRDefault="00061383" w:rsidP="00B25E0B">
            <w:pPr>
              <w:rPr>
                <w:sz w:val="20"/>
                <w:szCs w:val="20"/>
              </w:rPr>
            </w:pPr>
            <w:r w:rsidRPr="00B25E0B">
              <w:rPr>
                <w:sz w:val="20"/>
                <w:szCs w:val="20"/>
              </w:rPr>
              <w:t>Liste de surveillance</w:t>
            </w:r>
          </w:p>
        </w:tc>
        <w:tc>
          <w:tcPr>
            <w:tcW w:w="2265" w:type="dxa"/>
            <w:vAlign w:val="center"/>
          </w:tcPr>
          <w:p w:rsidR="00C6347D" w:rsidRPr="00595626" w:rsidRDefault="004F68FA"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2528" behindDoc="0" locked="0" layoutInCell="1" allowOverlap="1" wp14:anchorId="34BED32D" wp14:editId="17B824D1">
                      <wp:simplePos x="0" y="0"/>
                      <wp:positionH relativeFrom="column">
                        <wp:posOffset>607695</wp:posOffset>
                      </wp:positionH>
                      <wp:positionV relativeFrom="paragraph">
                        <wp:posOffset>-635</wp:posOffset>
                      </wp:positionV>
                      <wp:extent cx="63500" cy="127000"/>
                      <wp:effectExtent l="57150" t="0" r="50800" b="25400"/>
                      <wp:wrapNone/>
                      <wp:docPr id="489" name="Forme en L 489"/>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49675" id="Forme en L 489" o:spid="_x0000_s1026" style="position:absolute;margin-left:47.85pt;margin-top:-.05pt;width:5pt;height:10pt;rotation:-2519347fd;flip:x;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BC2789"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5600" behindDoc="0" locked="0" layoutInCell="1" allowOverlap="1" wp14:anchorId="0E6913A3" wp14:editId="7023000C">
                      <wp:simplePos x="0" y="0"/>
                      <wp:positionH relativeFrom="column">
                        <wp:posOffset>631825</wp:posOffset>
                      </wp:positionH>
                      <wp:positionV relativeFrom="paragraph">
                        <wp:posOffset>0</wp:posOffset>
                      </wp:positionV>
                      <wp:extent cx="63500" cy="127000"/>
                      <wp:effectExtent l="57150" t="0" r="50800" b="25400"/>
                      <wp:wrapNone/>
                      <wp:docPr id="492" name="Forme en L 492"/>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8D17" id="Forme en L 492" o:spid="_x0000_s1026" style="position:absolute;margin-left:49.75pt;margin-top:0;width:5pt;height:10pt;rotation:-2519347fd;flip:x;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Ozf1Q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0D010F"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50720" behindDoc="0" locked="0" layoutInCell="1" allowOverlap="1" wp14:anchorId="09C5B02B" wp14:editId="00041301">
                      <wp:simplePos x="0" y="0"/>
                      <wp:positionH relativeFrom="column">
                        <wp:posOffset>612775</wp:posOffset>
                      </wp:positionH>
                      <wp:positionV relativeFrom="paragraph">
                        <wp:posOffset>0</wp:posOffset>
                      </wp:positionV>
                      <wp:extent cx="63500" cy="127000"/>
                      <wp:effectExtent l="57150" t="0" r="50800" b="25400"/>
                      <wp:wrapNone/>
                      <wp:docPr id="497" name="Forme en L 497"/>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D07F3" id="Forme en L 497" o:spid="_x0000_s1026" style="position:absolute;margin-left:48.25pt;margin-top:0;width:5pt;height:10pt;rotation:-2519347fd;flip:x;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01Q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r>
      <w:tr w:rsidR="00907BFB" w:rsidTr="00B25E0B">
        <w:tc>
          <w:tcPr>
            <w:tcW w:w="2265" w:type="dxa"/>
          </w:tcPr>
          <w:p w:rsidR="00C6347D" w:rsidRPr="00B25E0B" w:rsidRDefault="00061383" w:rsidP="00B25E0B">
            <w:pPr>
              <w:rPr>
                <w:sz w:val="20"/>
                <w:szCs w:val="20"/>
              </w:rPr>
            </w:pPr>
            <w:r w:rsidRPr="00B25E0B">
              <w:rPr>
                <w:sz w:val="20"/>
                <w:szCs w:val="20"/>
              </w:rPr>
              <w:t>Suivi d'une personne sur plusieurs caméras</w:t>
            </w:r>
          </w:p>
        </w:tc>
        <w:tc>
          <w:tcPr>
            <w:tcW w:w="2265" w:type="dxa"/>
            <w:vAlign w:val="center"/>
          </w:tcPr>
          <w:p w:rsidR="00C6347D" w:rsidRPr="00595626" w:rsidRDefault="00C704F3"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43552" behindDoc="0" locked="0" layoutInCell="1" allowOverlap="1" wp14:anchorId="3759B560" wp14:editId="078FFD92">
                      <wp:simplePos x="0" y="0"/>
                      <wp:positionH relativeFrom="column">
                        <wp:posOffset>607695</wp:posOffset>
                      </wp:positionH>
                      <wp:positionV relativeFrom="paragraph">
                        <wp:posOffset>0</wp:posOffset>
                      </wp:positionV>
                      <wp:extent cx="63500" cy="127000"/>
                      <wp:effectExtent l="57150" t="0" r="50800" b="25400"/>
                      <wp:wrapNone/>
                      <wp:docPr id="490" name="Forme en L 490"/>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45D4D" id="Forme en L 490" o:spid="_x0000_s1026" style="position:absolute;margin-left:47.85pt;margin-top:0;width:5pt;height:10pt;rotation:-2519347fd;flip:x;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5A1A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c>
          <w:tcPr>
            <w:tcW w:w="2266" w:type="dxa"/>
            <w:vAlign w:val="center"/>
          </w:tcPr>
          <w:p w:rsidR="00C6347D" w:rsidRPr="00595626" w:rsidRDefault="008D07FC" w:rsidP="00B25E0B">
            <w:pPr>
              <w:jc w:val="center"/>
              <w:rPr>
                <w:sz w:val="20"/>
                <w:szCs w:val="20"/>
              </w:rPr>
            </w:pPr>
            <w:r>
              <w:rPr>
                <w:sz w:val="20"/>
                <w:szCs w:val="20"/>
              </w:rPr>
              <w:t>Non-spécifié</w:t>
            </w:r>
          </w:p>
        </w:tc>
        <w:tc>
          <w:tcPr>
            <w:tcW w:w="2266" w:type="dxa"/>
            <w:vAlign w:val="center"/>
          </w:tcPr>
          <w:p w:rsidR="00C6347D" w:rsidRPr="00595626" w:rsidRDefault="00315A4A" w:rsidP="00B25E0B">
            <w:pPr>
              <w:jc w:val="center"/>
              <w:rPr>
                <w:sz w:val="20"/>
                <w:szCs w:val="20"/>
              </w:rPr>
            </w:pPr>
            <w:r w:rsidRPr="00595626">
              <w:rPr>
                <w:noProof/>
                <w:sz w:val="20"/>
                <w:szCs w:val="20"/>
                <w:lang w:eastAsia="fr-CH"/>
              </w:rPr>
              <mc:AlternateContent>
                <mc:Choice Requires="wps">
                  <w:drawing>
                    <wp:anchor distT="0" distB="0" distL="114300" distR="114300" simplePos="0" relativeHeight="251551744" behindDoc="0" locked="0" layoutInCell="1" allowOverlap="1" wp14:anchorId="39FF7546" wp14:editId="1842D0DB">
                      <wp:simplePos x="0" y="0"/>
                      <wp:positionH relativeFrom="column">
                        <wp:posOffset>612775</wp:posOffset>
                      </wp:positionH>
                      <wp:positionV relativeFrom="paragraph">
                        <wp:posOffset>635</wp:posOffset>
                      </wp:positionV>
                      <wp:extent cx="63500" cy="127000"/>
                      <wp:effectExtent l="57150" t="0" r="50800" b="25400"/>
                      <wp:wrapNone/>
                      <wp:docPr id="498" name="Forme en L 498"/>
                      <wp:cNvGraphicFramePr/>
                      <a:graphic xmlns:a="http://schemas.openxmlformats.org/drawingml/2006/main">
                        <a:graphicData uri="http://schemas.microsoft.com/office/word/2010/wordprocessingShape">
                          <wps:wsp>
                            <wps:cNvSpPr/>
                            <wps:spPr>
                              <a:xfrm rot="2306531" flipH="1">
                                <a:off x="0" y="0"/>
                                <a:ext cx="63500" cy="127000"/>
                              </a:xfrm>
                              <a:prstGeom prst="corner">
                                <a:avLst>
                                  <a:gd name="adj1" fmla="val 34035"/>
                                  <a:gd name="adj2" fmla="val 35800"/>
                                </a:avLst>
                              </a:prstGeom>
                              <a:solidFill>
                                <a:srgbClr val="00B050"/>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A977" id="Forme en L 498" o:spid="_x0000_s1026" style="position:absolute;margin-left:48.25pt;margin-top:.05pt;width:5pt;height:10pt;rotation:-2519347fd;flip:x;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5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" path="m,l22733,r,105388l63500,105388r,21612l,127000,,xe" fillcolor="#00b050" strokecolor="black [3213]" strokeweight=".5pt">
                      <v:stroke joinstyle="miter"/>
                      <v:path arrowok="t" o:connecttype="custom" o:connectlocs="0,0;22733,0;22733,105388;63500,105388;63500,127000;0,127000;0,0" o:connectangles="0,0,0,0,0,0,0"/>
                    </v:shape>
                  </w:pict>
                </mc:Fallback>
              </mc:AlternateContent>
            </w:r>
          </w:p>
        </w:tc>
      </w:tr>
    </w:tbl>
    <w:p w:rsidR="00C6347D" w:rsidRDefault="00C6347D" w:rsidP="009D2EC5">
      <w:pPr>
        <w:jc w:val="both"/>
      </w:pPr>
    </w:p>
    <w:p w:rsidR="00F476DD" w:rsidRDefault="00317803" w:rsidP="009D2EC5">
      <w:pPr>
        <w:jc w:val="both"/>
      </w:pPr>
      <w:r>
        <w:t>Cette liste</w:t>
      </w:r>
      <w:r w:rsidR="00D469AD">
        <w:t xml:space="preserve"> de produits existants</w:t>
      </w:r>
      <w:r>
        <w:t xml:space="preserve"> n'est évidemment pas exhaustive. Il existe encore plein d'autres solutions qui n'ont pas été explorées dans le cadre de ce projet</w:t>
      </w:r>
      <w:r w:rsidR="005A7B93">
        <w:t xml:space="preserve"> en raison de la contrainte de temps</w:t>
      </w:r>
      <w:r w:rsidR="00436426">
        <w:t>.</w:t>
      </w:r>
    </w:p>
    <w:p w:rsidR="00F84EEE" w:rsidRDefault="00F84EEE" w:rsidP="005B772E">
      <w:pPr>
        <w:pStyle w:val="Titre3"/>
      </w:pPr>
      <w:r>
        <w:t>Amazon Rekognition vs Microsoft Cognitive Services</w:t>
      </w:r>
    </w:p>
    <w:p w:rsidR="000A75B6" w:rsidRPr="00D70357" w:rsidRDefault="00D70357" w:rsidP="00D70357">
      <w:pPr>
        <w:jc w:val="both"/>
      </w:pPr>
      <w:r>
        <w:t>Les deux services de détection et de reconnaissance faciale analysés dans le projet de semestre propose</w:t>
      </w:r>
      <w:r w:rsidR="00E94A75">
        <w:t>nt</w:t>
      </w:r>
      <w:r>
        <w:t xml:space="preserve"> tous deux une offre attractive pour le développeur. Cependant, il faut choisir le service le plus adapté pour la suite du projet.</w:t>
      </w:r>
      <w:r w:rsidR="00B751AD">
        <w:t xml:space="preserve"> Des critères significatifs ont ét</w:t>
      </w:r>
      <w:r w:rsidR="00E94A75">
        <w:t>é retenus de l'analyse des services</w:t>
      </w:r>
      <w:r w:rsidR="00B751AD">
        <w:t xml:space="preserve"> pour établir un scorecard, tableau de scores</w:t>
      </w:r>
      <w:r w:rsidR="00E9775F">
        <w:t xml:space="preserve"> comparant</w:t>
      </w:r>
      <w:r w:rsidR="00B751AD">
        <w:t xml:space="preserve"> plusieurs technologies, présent sur la page suivante.</w:t>
      </w:r>
      <w:r w:rsidR="009E4E7B">
        <w:t xml:space="preserve"> Toutes les informations de ce scorecard sont donc </w:t>
      </w:r>
      <w:r w:rsidR="001A3E25">
        <w:t>d</w:t>
      </w:r>
      <w:r w:rsidR="00310821">
        <w:t>éfinies par rapport au chapitre A</w:t>
      </w:r>
      <w:r w:rsidR="009E4E7B">
        <w:t xml:space="preserve">nalyse </w:t>
      </w:r>
      <w:r w:rsidR="00CD23B0">
        <w:t>du rapport de</w:t>
      </w:r>
      <w:r w:rsidR="009E4E7B">
        <w:t xml:space="preserve"> Lucas Alborghetti et Alexandre Dessonnaz.</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271"/>
        <w:gridCol w:w="2122"/>
        <w:gridCol w:w="2687"/>
        <w:gridCol w:w="2962"/>
      </w:tblGrid>
      <w:tr w:rsidR="003B720D" w:rsidTr="004A27A1">
        <w:tc>
          <w:tcPr>
            <w:tcW w:w="1271" w:type="dxa"/>
            <w:tcBorders>
              <w:top w:val="single" w:sz="12" w:space="0" w:color="auto"/>
              <w:bottom w:val="single" w:sz="12" w:space="0" w:color="auto"/>
            </w:tcBorders>
          </w:tcPr>
          <w:p w:rsidR="003B720D" w:rsidRPr="003B720D" w:rsidRDefault="003B720D" w:rsidP="004A27A1">
            <w:pPr>
              <w:jc w:val="center"/>
              <w:rPr>
                <w:b/>
              </w:rPr>
            </w:pPr>
            <w:r w:rsidRPr="003B720D">
              <w:rPr>
                <w:b/>
              </w:rPr>
              <w:t>Critère</w:t>
            </w:r>
          </w:p>
        </w:tc>
        <w:tc>
          <w:tcPr>
            <w:tcW w:w="2126" w:type="dxa"/>
            <w:tcBorders>
              <w:top w:val="single" w:sz="12" w:space="0" w:color="auto"/>
              <w:bottom w:val="single" w:sz="12" w:space="0" w:color="auto"/>
              <w:right w:val="single" w:sz="12" w:space="0" w:color="auto"/>
            </w:tcBorders>
          </w:tcPr>
          <w:p w:rsidR="003B720D" w:rsidRPr="00006360" w:rsidRDefault="003B720D" w:rsidP="000A75B6">
            <w:pPr>
              <w:jc w:val="center"/>
              <w:rPr>
                <w:b/>
              </w:rPr>
            </w:pPr>
            <w:r>
              <w:rPr>
                <w:b/>
              </w:rPr>
              <w:t>Importance</w:t>
            </w:r>
            <w:r w:rsidR="00B554BF">
              <w:rPr>
                <w:b/>
              </w:rPr>
              <w:t xml:space="preserve"> (%)</w:t>
            </w:r>
          </w:p>
        </w:tc>
        <w:tc>
          <w:tcPr>
            <w:tcW w:w="2694" w:type="dxa"/>
            <w:tcBorders>
              <w:top w:val="single" w:sz="12" w:space="0" w:color="auto"/>
              <w:left w:val="single" w:sz="12" w:space="0" w:color="auto"/>
              <w:bottom w:val="single" w:sz="12" w:space="0" w:color="auto"/>
            </w:tcBorders>
          </w:tcPr>
          <w:p w:rsidR="003B720D" w:rsidRPr="00006360" w:rsidRDefault="003B720D" w:rsidP="000A75B6">
            <w:pPr>
              <w:jc w:val="center"/>
              <w:rPr>
                <w:b/>
              </w:rPr>
            </w:pPr>
            <w:r w:rsidRPr="00006360">
              <w:rPr>
                <w:b/>
              </w:rPr>
              <w:t>Amazon Rekognition</w:t>
            </w:r>
          </w:p>
        </w:tc>
        <w:tc>
          <w:tcPr>
            <w:tcW w:w="2971" w:type="dxa"/>
            <w:tcBorders>
              <w:top w:val="single" w:sz="12" w:space="0" w:color="auto"/>
              <w:bottom w:val="single" w:sz="12" w:space="0" w:color="auto"/>
            </w:tcBorders>
          </w:tcPr>
          <w:p w:rsidR="003B720D" w:rsidRPr="00006360" w:rsidRDefault="003B720D" w:rsidP="000A75B6">
            <w:pPr>
              <w:jc w:val="center"/>
              <w:rPr>
                <w:b/>
              </w:rPr>
            </w:pPr>
            <w:r w:rsidRPr="00006360">
              <w:rPr>
                <w:b/>
              </w:rPr>
              <w:t>Microsoft Cognitive Services</w:t>
            </w:r>
          </w:p>
        </w:tc>
      </w:tr>
      <w:tr w:rsidR="003B720D" w:rsidTr="004A27A1">
        <w:tc>
          <w:tcPr>
            <w:tcW w:w="1271" w:type="dxa"/>
            <w:tcBorders>
              <w:top w:val="single" w:sz="12" w:space="0" w:color="auto"/>
              <w:bottom w:val="single" w:sz="4" w:space="0" w:color="auto"/>
            </w:tcBorders>
          </w:tcPr>
          <w:p w:rsidR="003B720D" w:rsidRPr="003B720D" w:rsidRDefault="003B720D" w:rsidP="00D70357">
            <w:pPr>
              <w:jc w:val="both"/>
            </w:pPr>
            <w:r w:rsidRPr="003B720D">
              <w:t>Tarification</w:t>
            </w:r>
          </w:p>
        </w:tc>
        <w:tc>
          <w:tcPr>
            <w:tcW w:w="2126" w:type="dxa"/>
            <w:tcBorders>
              <w:top w:val="single" w:sz="12" w:space="0" w:color="auto"/>
              <w:bottom w:val="single" w:sz="4" w:space="0" w:color="auto"/>
              <w:right w:val="single" w:sz="12" w:space="0" w:color="auto"/>
            </w:tcBorders>
          </w:tcPr>
          <w:p w:rsidR="003B720D" w:rsidRDefault="007A0954" w:rsidP="004F56C1">
            <w:pPr>
              <w:jc w:val="center"/>
            </w:pPr>
            <w:r>
              <w:t>20</w:t>
            </w:r>
          </w:p>
        </w:tc>
        <w:tc>
          <w:tcPr>
            <w:tcW w:w="2694" w:type="dxa"/>
            <w:tcBorders>
              <w:top w:val="single" w:sz="12" w:space="0" w:color="auto"/>
              <w:left w:val="single" w:sz="12" w:space="0" w:color="auto"/>
            </w:tcBorders>
          </w:tcPr>
          <w:p w:rsidR="003B720D" w:rsidRDefault="004F56C1" w:rsidP="004F56C1">
            <w:pPr>
              <w:jc w:val="center"/>
            </w:pPr>
            <w:r>
              <w:t>3</w:t>
            </w:r>
          </w:p>
        </w:tc>
        <w:tc>
          <w:tcPr>
            <w:tcW w:w="2971" w:type="dxa"/>
            <w:tcBorders>
              <w:top w:val="single" w:sz="12" w:space="0" w:color="auto"/>
            </w:tcBorders>
          </w:tcPr>
          <w:p w:rsidR="003B720D" w:rsidRDefault="004F56C1" w:rsidP="004F56C1">
            <w:pPr>
              <w:jc w:val="center"/>
            </w:pPr>
            <w:r>
              <w:t>2</w:t>
            </w:r>
          </w:p>
        </w:tc>
      </w:tr>
      <w:tr w:rsidR="003B720D" w:rsidTr="004A27A1">
        <w:tc>
          <w:tcPr>
            <w:tcW w:w="1271" w:type="dxa"/>
            <w:tcBorders>
              <w:top w:val="single" w:sz="4" w:space="0" w:color="auto"/>
              <w:bottom w:val="single" w:sz="4" w:space="0" w:color="auto"/>
            </w:tcBorders>
          </w:tcPr>
          <w:p w:rsidR="003B720D" w:rsidRPr="003B720D" w:rsidRDefault="003B720D" w:rsidP="00D70357">
            <w:pPr>
              <w:jc w:val="both"/>
            </w:pPr>
            <w:r w:rsidRPr="003B720D">
              <w:t>Rapidité</w:t>
            </w:r>
          </w:p>
        </w:tc>
        <w:tc>
          <w:tcPr>
            <w:tcW w:w="2126" w:type="dxa"/>
            <w:tcBorders>
              <w:top w:val="single" w:sz="4" w:space="0" w:color="auto"/>
              <w:bottom w:val="single" w:sz="4" w:space="0" w:color="auto"/>
              <w:right w:val="single" w:sz="12" w:space="0" w:color="auto"/>
            </w:tcBorders>
          </w:tcPr>
          <w:p w:rsidR="003B720D" w:rsidRDefault="007A0954" w:rsidP="004F56C1">
            <w:pPr>
              <w:jc w:val="center"/>
            </w:pPr>
            <w:r>
              <w:t>35</w:t>
            </w:r>
          </w:p>
        </w:tc>
        <w:tc>
          <w:tcPr>
            <w:tcW w:w="2694" w:type="dxa"/>
            <w:tcBorders>
              <w:left w:val="single" w:sz="12" w:space="0" w:color="auto"/>
            </w:tcBorders>
          </w:tcPr>
          <w:p w:rsidR="003B720D" w:rsidRDefault="00A8011D" w:rsidP="004F56C1">
            <w:pPr>
              <w:jc w:val="center"/>
            </w:pPr>
            <w:r>
              <w:t>3</w:t>
            </w:r>
          </w:p>
        </w:tc>
        <w:tc>
          <w:tcPr>
            <w:tcW w:w="2971" w:type="dxa"/>
          </w:tcPr>
          <w:p w:rsidR="003B720D" w:rsidRDefault="00A8011D" w:rsidP="004F56C1">
            <w:pPr>
              <w:jc w:val="center"/>
            </w:pPr>
            <w:r>
              <w:t>5</w:t>
            </w:r>
          </w:p>
        </w:tc>
      </w:tr>
      <w:tr w:rsidR="003B720D" w:rsidTr="004A27A1">
        <w:tc>
          <w:tcPr>
            <w:tcW w:w="1271" w:type="dxa"/>
            <w:tcBorders>
              <w:top w:val="single" w:sz="4" w:space="0" w:color="auto"/>
              <w:bottom w:val="single" w:sz="12" w:space="0" w:color="auto"/>
            </w:tcBorders>
          </w:tcPr>
          <w:p w:rsidR="003B720D" w:rsidRPr="003B720D" w:rsidRDefault="003B720D" w:rsidP="00D70357">
            <w:pPr>
              <w:jc w:val="both"/>
            </w:pPr>
            <w:r w:rsidRPr="003B720D">
              <w:t>Précision</w:t>
            </w:r>
          </w:p>
        </w:tc>
        <w:tc>
          <w:tcPr>
            <w:tcW w:w="2126" w:type="dxa"/>
            <w:tcBorders>
              <w:top w:val="single" w:sz="4" w:space="0" w:color="auto"/>
              <w:bottom w:val="single" w:sz="12" w:space="0" w:color="auto"/>
              <w:right w:val="single" w:sz="12" w:space="0" w:color="auto"/>
            </w:tcBorders>
          </w:tcPr>
          <w:p w:rsidR="003B720D" w:rsidRDefault="007A0954" w:rsidP="004F56C1">
            <w:pPr>
              <w:jc w:val="center"/>
            </w:pPr>
            <w:r>
              <w:t>45</w:t>
            </w:r>
          </w:p>
        </w:tc>
        <w:tc>
          <w:tcPr>
            <w:tcW w:w="2694" w:type="dxa"/>
            <w:tcBorders>
              <w:left w:val="single" w:sz="12" w:space="0" w:color="auto"/>
              <w:bottom w:val="single" w:sz="12" w:space="0" w:color="auto"/>
            </w:tcBorders>
          </w:tcPr>
          <w:p w:rsidR="003B720D" w:rsidRDefault="00A8011D" w:rsidP="004F56C1">
            <w:pPr>
              <w:jc w:val="center"/>
            </w:pPr>
            <w:r>
              <w:t>5</w:t>
            </w:r>
          </w:p>
        </w:tc>
        <w:tc>
          <w:tcPr>
            <w:tcW w:w="2971" w:type="dxa"/>
            <w:tcBorders>
              <w:bottom w:val="single" w:sz="12" w:space="0" w:color="auto"/>
            </w:tcBorders>
          </w:tcPr>
          <w:p w:rsidR="003B720D" w:rsidRDefault="00A8011D" w:rsidP="004F56C1">
            <w:pPr>
              <w:jc w:val="center"/>
            </w:pPr>
            <w:r>
              <w:t>3</w:t>
            </w:r>
          </w:p>
        </w:tc>
      </w:tr>
      <w:tr w:rsidR="00F968AD" w:rsidTr="004A27A1">
        <w:tc>
          <w:tcPr>
            <w:tcW w:w="1271" w:type="dxa"/>
            <w:tcBorders>
              <w:top w:val="single" w:sz="12" w:space="0" w:color="auto"/>
              <w:bottom w:val="single" w:sz="12" w:space="0" w:color="auto"/>
            </w:tcBorders>
          </w:tcPr>
          <w:p w:rsidR="00F968AD" w:rsidRPr="003B720D" w:rsidRDefault="00F968AD" w:rsidP="00D70357">
            <w:pPr>
              <w:jc w:val="both"/>
            </w:pPr>
            <w:r>
              <w:lastRenderedPageBreak/>
              <w:t>Score</w:t>
            </w:r>
          </w:p>
        </w:tc>
        <w:tc>
          <w:tcPr>
            <w:tcW w:w="2126" w:type="dxa"/>
            <w:tcBorders>
              <w:top w:val="single" w:sz="12" w:space="0" w:color="auto"/>
              <w:bottom w:val="single" w:sz="12" w:space="0" w:color="auto"/>
              <w:right w:val="single" w:sz="12" w:space="0" w:color="auto"/>
            </w:tcBorders>
          </w:tcPr>
          <w:p w:rsidR="00F968AD" w:rsidRDefault="00B554BF" w:rsidP="004F56C1">
            <w:pPr>
              <w:jc w:val="center"/>
            </w:pPr>
            <w:r>
              <w:t>100</w:t>
            </w:r>
          </w:p>
        </w:tc>
        <w:tc>
          <w:tcPr>
            <w:tcW w:w="2694" w:type="dxa"/>
            <w:tcBorders>
              <w:top w:val="single" w:sz="12" w:space="0" w:color="auto"/>
              <w:left w:val="single" w:sz="12" w:space="0" w:color="auto"/>
              <w:bottom w:val="single" w:sz="12" w:space="0" w:color="auto"/>
            </w:tcBorders>
            <w:shd w:val="clear" w:color="auto" w:fill="00B050"/>
          </w:tcPr>
          <w:p w:rsidR="00F968AD" w:rsidRDefault="00614AC4" w:rsidP="004F56C1">
            <w:pPr>
              <w:jc w:val="center"/>
            </w:pPr>
            <w:r>
              <w:t>3</w:t>
            </w:r>
            <w:r w:rsidR="00A32342">
              <w:t>.</w:t>
            </w:r>
            <w:r>
              <w:t>9</w:t>
            </w:r>
          </w:p>
        </w:tc>
        <w:tc>
          <w:tcPr>
            <w:tcW w:w="2971" w:type="dxa"/>
            <w:tcBorders>
              <w:top w:val="single" w:sz="12" w:space="0" w:color="auto"/>
              <w:bottom w:val="single" w:sz="12" w:space="0" w:color="auto"/>
            </w:tcBorders>
          </w:tcPr>
          <w:p w:rsidR="00F968AD" w:rsidRDefault="003353DA" w:rsidP="004F56C1">
            <w:pPr>
              <w:jc w:val="center"/>
            </w:pPr>
            <w:r>
              <w:t>3</w:t>
            </w:r>
            <w:r w:rsidR="00A32342">
              <w:t>.</w:t>
            </w:r>
            <w:r>
              <w:t>5</w:t>
            </w:r>
          </w:p>
        </w:tc>
      </w:tr>
    </w:tbl>
    <w:p w:rsidR="00F968AD" w:rsidRDefault="00F968AD" w:rsidP="00F968AD">
      <w:pPr>
        <w:spacing w:after="0"/>
        <w:jc w:val="both"/>
      </w:pPr>
      <w:r>
        <w:t>Détail du ca</w:t>
      </w:r>
      <w:r w:rsidR="007A0954">
        <w:t>lcul pour Amazon Rekognition : (20</w:t>
      </w:r>
      <w:r>
        <w:t xml:space="preserve">*3 + </w:t>
      </w:r>
      <w:r w:rsidR="007A0954">
        <w:t>35</w:t>
      </w:r>
      <w:r>
        <w:t xml:space="preserve">*3 + </w:t>
      </w:r>
      <w:r w:rsidR="007A0954">
        <w:t>45</w:t>
      </w:r>
      <w:r>
        <w:t>*5</w:t>
      </w:r>
      <w:r w:rsidR="007A0954">
        <w:t>) / 100</w:t>
      </w:r>
      <w:r w:rsidR="003353DA">
        <w:t xml:space="preserve"> = 3</w:t>
      </w:r>
      <w:r w:rsidR="00A32342">
        <w:t>.</w:t>
      </w:r>
      <w:r w:rsidR="003353DA">
        <w:t>9</w:t>
      </w:r>
    </w:p>
    <w:p w:rsidR="00F968AD" w:rsidRDefault="00F968AD" w:rsidP="00D70357">
      <w:pPr>
        <w:jc w:val="both"/>
      </w:pPr>
      <w:r>
        <w:t xml:space="preserve">Détail du calcul pour </w:t>
      </w:r>
      <w:r w:rsidR="007A0954">
        <w:t>Microsoft Cognitive Services : (20</w:t>
      </w:r>
      <w:r>
        <w:t xml:space="preserve">*2 + </w:t>
      </w:r>
      <w:r w:rsidR="007A0954">
        <w:t>35*5 + 45</w:t>
      </w:r>
      <w:r>
        <w:t>*3</w:t>
      </w:r>
      <w:r w:rsidR="007A0954">
        <w:t>) / 100</w:t>
      </w:r>
      <w:r w:rsidR="003353DA">
        <w:t xml:space="preserve"> = 3</w:t>
      </w:r>
      <w:r w:rsidR="00A32342">
        <w:t>.</w:t>
      </w:r>
      <w:r w:rsidR="003353DA">
        <w:t>5</w:t>
      </w:r>
    </w:p>
    <w:p w:rsidR="008E5CC5" w:rsidRDefault="00AB6000" w:rsidP="00D70357">
      <w:pPr>
        <w:jc w:val="both"/>
      </w:pPr>
      <w:r>
        <w:t>Au niveau de la tarification, l</w:t>
      </w:r>
      <w:r w:rsidR="008E5CC5">
        <w:t>es deux services proposent pendant les 12 premiers mois une offre gratuite</w:t>
      </w:r>
      <w:r w:rsidR="00177DA6">
        <w:t xml:space="preserve"> </w:t>
      </w:r>
      <w:r w:rsidR="00E518B9">
        <w:t>incluant les fonctionnalités utiles à ce projet</w:t>
      </w:r>
      <w:r w:rsidR="00177DA6">
        <w:t>.</w:t>
      </w:r>
      <w:r w:rsidR="00930F3C">
        <w:t xml:space="preserve"> En ce qui concerne l'importance entre la rapidité et la précision, la différence est infime. En effet, le prototype développé </w:t>
      </w:r>
      <w:r w:rsidR="00634053">
        <w:t xml:space="preserve">doit </w:t>
      </w:r>
      <w:r w:rsidR="00930F3C">
        <w:t>permet</w:t>
      </w:r>
      <w:r w:rsidR="00634053">
        <w:t>tre</w:t>
      </w:r>
      <w:r w:rsidR="00930F3C">
        <w:t xml:space="preserve"> d'analyser des vidéos en "temps réel" donc la rapidité est un critère important, mais sachant que le traitement de détection et reconnaissance n'est pas instantané avec l</w:t>
      </w:r>
      <w:r w:rsidR="00634053">
        <w:t>a solution d'Amazon ou</w:t>
      </w:r>
      <w:r w:rsidR="00930F3C">
        <w:t xml:space="preserve"> Microsoft, </w:t>
      </w:r>
      <w:r w:rsidR="00733A62">
        <w:t>l'importance du critère de précision est supérieur.</w:t>
      </w:r>
    </w:p>
    <w:p w:rsidR="00A71B7B" w:rsidRDefault="009B5751" w:rsidP="00D70357">
      <w:pPr>
        <w:jc w:val="both"/>
      </w:pPr>
      <w:r>
        <w:t>Il est aussi intéressant de relever qu</w:t>
      </w:r>
      <w:r w:rsidR="004645EE">
        <w:t>'</w:t>
      </w:r>
      <w:r>
        <w:t>Amazon propose aussi une reconnaissance faciale par vidéo.</w:t>
      </w:r>
      <w:r w:rsidR="00EC7F27">
        <w:t xml:space="preserve"> Cette fonctionnalité est également accessible à partir de la première année d'utilisation grâce à l'offre gratuite.</w:t>
      </w:r>
      <w:r w:rsidR="00EA1D0A">
        <w:t xml:space="preserve"> </w:t>
      </w:r>
      <w:r w:rsidR="00A71B7B">
        <w:t>Cette option n'a pas été gardée pour la suite du projet. La raison est la suivante : le prototype développé pourrait utiliser une librairie comme OpenFace par exemple</w:t>
      </w:r>
      <w:r w:rsidR="00CC6C26">
        <w:t xml:space="preserve"> </w:t>
      </w:r>
      <w:r w:rsidR="00FB6504">
        <w:t>qui fonctionne uniquement localement sur la machine</w:t>
      </w:r>
      <w:r w:rsidR="00A71B7B">
        <w:t xml:space="preserve"> et par conséquent</w:t>
      </w:r>
      <w:r w:rsidR="00615F74">
        <w:t>,</w:t>
      </w:r>
      <w:r w:rsidR="00A71B7B">
        <w:t xml:space="preserve"> les images à comparer ne seraient pas utilisées par un service externe au programme ce qui assure la protection des données.</w:t>
      </w:r>
    </w:p>
    <w:p w:rsidR="00716EDB" w:rsidRDefault="00716EDB" w:rsidP="00FB7532">
      <w:pPr>
        <w:pStyle w:val="Titre2"/>
      </w:pPr>
      <w:bookmarkStart w:id="10" w:name="_Toc519248341"/>
      <w:r>
        <w:t xml:space="preserve">Analyse </w:t>
      </w:r>
      <w:r w:rsidR="00404449">
        <w:t>des Frameworks frontend/backend</w:t>
      </w:r>
      <w:bookmarkEnd w:id="10"/>
    </w:p>
    <w:p w:rsidR="00D74BE2" w:rsidRPr="00D74BE2" w:rsidRDefault="00D74BE2" w:rsidP="00CC3BF6">
      <w:pPr>
        <w:jc w:val="both"/>
      </w:pPr>
      <w:r>
        <w:t xml:space="preserve">L'analyse technologique inclut l'analyse de </w:t>
      </w:r>
      <w:r w:rsidR="00AE4837">
        <w:t>Frameworks</w:t>
      </w:r>
      <w:r>
        <w:t xml:space="preserve"> potentiels pour la partie backend du système à développer ainsi que pour la partie frontend. </w:t>
      </w:r>
      <w:r w:rsidR="00AE4837">
        <w:t>De plus, l</w:t>
      </w:r>
      <w:r>
        <w:t>e prototype du projet de semestre a été mis en place pour tester son fonctionnement.</w:t>
      </w:r>
      <w:r w:rsidR="00AE4837">
        <w:t xml:space="preserve"> Ces tests figurent aussi dans l'analyse.</w:t>
      </w:r>
    </w:p>
    <w:p w:rsidR="00936034" w:rsidRDefault="00936034" w:rsidP="005B772E">
      <w:pPr>
        <w:pStyle w:val="Titre3"/>
      </w:pPr>
      <w:r w:rsidRPr="005B772E">
        <w:t>Technologie</w:t>
      </w:r>
      <w:r>
        <w:t xml:space="preserve"> frontend</w:t>
      </w:r>
    </w:p>
    <w:p w:rsidR="008E623F" w:rsidRDefault="00530908" w:rsidP="009C24B6">
      <w:pPr>
        <w:jc w:val="both"/>
      </w:pPr>
      <w:r>
        <w:t>Du côté client,</w:t>
      </w:r>
      <w:r w:rsidR="00713CC0">
        <w:t xml:space="preserve"> aucun gros </w:t>
      </w:r>
      <w:r w:rsidR="00940F2E">
        <w:t>Framework</w:t>
      </w:r>
      <w:r w:rsidR="00713CC0">
        <w:t xml:space="preserve"> n'est utilisé comme Angular, React.js ou Vue.js.</w:t>
      </w:r>
      <w:r w:rsidR="00541E45">
        <w:t xml:space="preserve"> Par contre, un </w:t>
      </w:r>
      <w:r w:rsidR="00C60256">
        <w:t>Framework</w:t>
      </w:r>
      <w:r w:rsidR="00541E45">
        <w:t xml:space="preserve"> est utilisé pour optimiser le temps pass</w:t>
      </w:r>
      <w:r w:rsidR="009C24B6">
        <w:t>é pour obtenir un design visuellement acceptable</w:t>
      </w:r>
      <w:r w:rsidR="00541E45">
        <w:t>.</w:t>
      </w:r>
      <w:r w:rsidR="008E623F">
        <w:t xml:space="preserve"> Le tableau ci-dessous compare les Frameworks Bootstrap</w:t>
      </w:r>
      <w:sdt>
        <w:sdtPr>
          <w:id w:val="-1084690442"/>
          <w:citation/>
        </w:sdtPr>
        <w:sdtContent>
          <w:r w:rsidR="00DA524B">
            <w:fldChar w:fldCharType="begin"/>
          </w:r>
          <w:r w:rsidR="00DA524B" w:rsidRPr="00DA524B">
            <w:instrText xml:space="preserve"> CITATION Mar18 \l 1033 </w:instrText>
          </w:r>
          <w:r w:rsidR="00DA524B">
            <w:fldChar w:fldCharType="separate"/>
          </w:r>
          <w:r w:rsidR="00DA524B" w:rsidRPr="00DA524B">
            <w:rPr>
              <w:noProof/>
            </w:rPr>
            <w:t xml:space="preserve"> [8]</w:t>
          </w:r>
          <w:r w:rsidR="00DA524B">
            <w:fldChar w:fldCharType="end"/>
          </w:r>
        </w:sdtContent>
      </w:sdt>
      <w:r w:rsidR="008E623F">
        <w:t>, Materialize</w:t>
      </w:r>
      <w:sdt>
        <w:sdtPr>
          <w:id w:val="-1751028409"/>
          <w:citation/>
        </w:sdtPr>
        <w:sdtContent>
          <w:r w:rsidR="00DA524B">
            <w:fldChar w:fldCharType="begin"/>
          </w:r>
          <w:r w:rsidR="00DA524B" w:rsidRPr="00DA524B">
            <w:instrText xml:space="preserve"> CITATION Doc18 \l 1033 </w:instrText>
          </w:r>
          <w:r w:rsidR="00DA524B">
            <w:fldChar w:fldCharType="separate"/>
          </w:r>
          <w:r w:rsidR="00DA524B" w:rsidRPr="00DA524B">
            <w:rPr>
              <w:noProof/>
            </w:rPr>
            <w:t xml:space="preserve"> [9]</w:t>
          </w:r>
          <w:r w:rsidR="00DA524B">
            <w:fldChar w:fldCharType="end"/>
          </w:r>
        </w:sdtContent>
      </w:sdt>
      <w:r w:rsidR="008E623F">
        <w:t xml:space="preserve"> et Foundation</w:t>
      </w:r>
      <w:sdt>
        <w:sdtPr>
          <w:id w:val="2116549857"/>
          <w:citation/>
        </w:sdtPr>
        <w:sdtContent>
          <w:r w:rsidR="00DA524B">
            <w:fldChar w:fldCharType="begin"/>
          </w:r>
          <w:r w:rsidR="00DA524B" w:rsidRPr="00DA524B">
            <w:instrText xml:space="preserve"> CITATION The18 \l 1033 </w:instrText>
          </w:r>
          <w:r w:rsidR="00DA524B">
            <w:fldChar w:fldCharType="separate"/>
          </w:r>
          <w:r w:rsidR="00DA524B" w:rsidRPr="00DA524B">
            <w:rPr>
              <w:noProof/>
            </w:rPr>
            <w:t xml:space="preserve"> [10]</w:t>
          </w:r>
          <w:r w:rsidR="00DA524B">
            <w:fldChar w:fldCharType="end"/>
          </w:r>
        </w:sdtContent>
      </w:sdt>
      <w:r w:rsidR="008E623F">
        <w:t>.</w:t>
      </w:r>
    </w:p>
    <w:tbl>
      <w:tblPr>
        <w:tblStyle w:val="Grilledutableau"/>
        <w:tblW w:w="0" w:type="auto"/>
        <w:tblLook w:val="04A0" w:firstRow="1" w:lastRow="0" w:firstColumn="1" w:lastColumn="0" w:noHBand="0" w:noVBand="1"/>
      </w:tblPr>
      <w:tblGrid>
        <w:gridCol w:w="2011"/>
        <w:gridCol w:w="1663"/>
        <w:gridCol w:w="1838"/>
        <w:gridCol w:w="1978"/>
        <w:gridCol w:w="1552"/>
      </w:tblGrid>
      <w:tr w:rsidR="009C24B6" w:rsidTr="007D613D">
        <w:tc>
          <w:tcPr>
            <w:tcW w:w="2011" w:type="dxa"/>
            <w:tcBorders>
              <w:top w:val="single" w:sz="12" w:space="0" w:color="auto"/>
              <w:left w:val="single" w:sz="12" w:space="0" w:color="auto"/>
              <w:bottom w:val="single" w:sz="12" w:space="0" w:color="auto"/>
            </w:tcBorders>
            <w:vAlign w:val="center"/>
          </w:tcPr>
          <w:p w:rsidR="00780600" w:rsidRPr="00D333C8" w:rsidRDefault="004A27A1" w:rsidP="009C24B6">
            <w:pPr>
              <w:jc w:val="center"/>
              <w:rPr>
                <w:b/>
              </w:rPr>
            </w:pPr>
            <w:r w:rsidRPr="00D333C8">
              <w:rPr>
                <w:b/>
              </w:rPr>
              <w:t>Critère</w:t>
            </w:r>
          </w:p>
        </w:tc>
        <w:tc>
          <w:tcPr>
            <w:tcW w:w="1663" w:type="dxa"/>
            <w:tcBorders>
              <w:top w:val="single" w:sz="12" w:space="0" w:color="auto"/>
              <w:bottom w:val="single" w:sz="12" w:space="0" w:color="auto"/>
              <w:right w:val="single" w:sz="12" w:space="0" w:color="auto"/>
            </w:tcBorders>
            <w:vAlign w:val="center"/>
          </w:tcPr>
          <w:p w:rsidR="00780600" w:rsidRPr="00D333C8" w:rsidRDefault="00780600" w:rsidP="009C24B6">
            <w:pPr>
              <w:jc w:val="center"/>
              <w:rPr>
                <w:b/>
              </w:rPr>
            </w:pPr>
            <w:r w:rsidRPr="00D333C8">
              <w:rPr>
                <w:b/>
              </w:rPr>
              <w:t>Importance (%)</w:t>
            </w:r>
          </w:p>
        </w:tc>
        <w:tc>
          <w:tcPr>
            <w:tcW w:w="1838" w:type="dxa"/>
            <w:tcBorders>
              <w:top w:val="single" w:sz="12" w:space="0" w:color="auto"/>
              <w:left w:val="single" w:sz="12" w:space="0" w:color="auto"/>
              <w:bottom w:val="single" w:sz="12" w:space="0" w:color="auto"/>
            </w:tcBorders>
            <w:vAlign w:val="center"/>
          </w:tcPr>
          <w:p w:rsidR="00780600" w:rsidRPr="00D333C8" w:rsidRDefault="009C24B6" w:rsidP="009C24B6">
            <w:pPr>
              <w:jc w:val="center"/>
              <w:rPr>
                <w:b/>
              </w:rPr>
            </w:pPr>
            <w:r w:rsidRPr="00D333C8">
              <w:rPr>
                <w:b/>
                <w:noProof/>
                <w:lang w:eastAsia="fr-CH"/>
              </w:rPr>
              <w:drawing>
                <wp:inline distT="0" distB="0" distL="0" distR="0" wp14:anchorId="3073FC1B" wp14:editId="6C9B553F">
                  <wp:extent cx="641444" cy="641444"/>
                  <wp:effectExtent l="0" t="0" r="6350" b="6350"/>
                  <wp:docPr id="499" name="Image 499"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otstra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7126" cy="667126"/>
                          </a:xfrm>
                          <a:prstGeom prst="rect">
                            <a:avLst/>
                          </a:prstGeom>
                          <a:noFill/>
                          <a:ln>
                            <a:noFill/>
                          </a:ln>
                        </pic:spPr>
                      </pic:pic>
                    </a:graphicData>
                  </a:graphic>
                </wp:inline>
              </w:drawing>
            </w:r>
            <w:r w:rsidR="00307321" w:rsidRPr="00D333C8">
              <w:rPr>
                <w:b/>
              </w:rPr>
              <w:t>Bootstrap</w:t>
            </w:r>
            <w:r w:rsidR="00772BC0">
              <w:rPr>
                <w:rStyle w:val="Appelnotedebasdep"/>
                <w:b/>
              </w:rPr>
              <w:footnoteReference w:id="2"/>
            </w:r>
          </w:p>
        </w:tc>
        <w:tc>
          <w:tcPr>
            <w:tcW w:w="1978" w:type="dxa"/>
            <w:tcBorders>
              <w:top w:val="single" w:sz="12" w:space="0" w:color="auto"/>
              <w:bottom w:val="single" w:sz="12" w:space="0" w:color="auto"/>
            </w:tcBorders>
            <w:vAlign w:val="center"/>
          </w:tcPr>
          <w:p w:rsidR="00780600" w:rsidRPr="00D333C8" w:rsidRDefault="009C24B6" w:rsidP="009C24B6">
            <w:pPr>
              <w:jc w:val="center"/>
              <w:rPr>
                <w:b/>
              </w:rPr>
            </w:pPr>
            <w:r w:rsidRPr="00D333C8">
              <w:rPr>
                <w:b/>
                <w:noProof/>
                <w:lang w:eastAsia="fr-CH"/>
              </w:rPr>
              <w:drawing>
                <wp:inline distT="0" distB="0" distL="0" distR="0" wp14:anchorId="1E224FFE" wp14:editId="256391BA">
                  <wp:extent cx="699501" cy="661916"/>
                  <wp:effectExtent l="0" t="0" r="5715" b="5080"/>
                  <wp:docPr id="500" name="Image 500" descr="Materi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terializ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56" b="516"/>
                          <a:stretch/>
                        </pic:blipFill>
                        <pic:spPr bwMode="auto">
                          <a:xfrm>
                            <a:off x="0" y="0"/>
                            <a:ext cx="739012" cy="699304"/>
                          </a:xfrm>
                          <a:prstGeom prst="rect">
                            <a:avLst/>
                          </a:prstGeom>
                          <a:noFill/>
                          <a:ln>
                            <a:noFill/>
                          </a:ln>
                          <a:extLst>
                            <a:ext uri="{53640926-AAD7-44D8-BBD7-CCE9431645EC}">
                              <a14:shadowObscured xmlns:a14="http://schemas.microsoft.com/office/drawing/2010/main"/>
                            </a:ext>
                          </a:extLst>
                        </pic:spPr>
                      </pic:pic>
                    </a:graphicData>
                  </a:graphic>
                </wp:inline>
              </w:drawing>
            </w:r>
            <w:r w:rsidR="00307321" w:rsidRPr="00D333C8">
              <w:rPr>
                <w:b/>
              </w:rPr>
              <w:t>Materialize</w:t>
            </w:r>
            <w:r w:rsidR="00772BC0">
              <w:rPr>
                <w:rStyle w:val="Appelnotedebasdep"/>
                <w:b/>
              </w:rPr>
              <w:footnoteReference w:id="3"/>
            </w:r>
          </w:p>
        </w:tc>
        <w:tc>
          <w:tcPr>
            <w:tcW w:w="1552" w:type="dxa"/>
            <w:tcBorders>
              <w:top w:val="single" w:sz="12" w:space="0" w:color="auto"/>
              <w:bottom w:val="single" w:sz="12" w:space="0" w:color="auto"/>
              <w:right w:val="single" w:sz="12" w:space="0" w:color="auto"/>
            </w:tcBorders>
            <w:vAlign w:val="center"/>
          </w:tcPr>
          <w:p w:rsidR="00780600" w:rsidRPr="00D333C8" w:rsidRDefault="009C24B6" w:rsidP="009C24B6">
            <w:pPr>
              <w:jc w:val="center"/>
              <w:rPr>
                <w:b/>
              </w:rPr>
            </w:pPr>
            <w:r w:rsidRPr="00D333C8">
              <w:rPr>
                <w:b/>
                <w:noProof/>
                <w:lang w:eastAsia="fr-CH"/>
              </w:rPr>
              <w:drawing>
                <wp:inline distT="0" distB="0" distL="0" distR="0" wp14:anchorId="77DA46DD" wp14:editId="0BDD7244">
                  <wp:extent cx="634621" cy="634621"/>
                  <wp:effectExtent l="0" t="0" r="0" b="0"/>
                  <wp:docPr id="501" name="Image 501" descr="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unda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7439" cy="667439"/>
                          </a:xfrm>
                          <a:prstGeom prst="rect">
                            <a:avLst/>
                          </a:prstGeom>
                          <a:noFill/>
                          <a:ln>
                            <a:noFill/>
                          </a:ln>
                        </pic:spPr>
                      </pic:pic>
                    </a:graphicData>
                  </a:graphic>
                </wp:inline>
              </w:drawing>
            </w:r>
            <w:r w:rsidR="00A55674" w:rsidRPr="00D333C8">
              <w:rPr>
                <w:b/>
              </w:rPr>
              <w:t>Foundation</w:t>
            </w:r>
            <w:r w:rsidR="00772BC0">
              <w:rPr>
                <w:rStyle w:val="Appelnotedebasdep"/>
                <w:b/>
              </w:rPr>
              <w:footnoteReference w:id="4"/>
            </w:r>
          </w:p>
        </w:tc>
      </w:tr>
      <w:tr w:rsidR="009C24B6" w:rsidTr="007D613D">
        <w:tc>
          <w:tcPr>
            <w:tcW w:w="2011" w:type="dxa"/>
            <w:tcBorders>
              <w:top w:val="single" w:sz="12" w:space="0" w:color="auto"/>
              <w:left w:val="single" w:sz="12" w:space="0" w:color="auto"/>
            </w:tcBorders>
            <w:vAlign w:val="center"/>
          </w:tcPr>
          <w:p w:rsidR="00780600" w:rsidRDefault="00780600" w:rsidP="009C24B6">
            <w:r>
              <w:t>Popularité</w:t>
            </w:r>
          </w:p>
        </w:tc>
        <w:tc>
          <w:tcPr>
            <w:tcW w:w="1663" w:type="dxa"/>
            <w:tcBorders>
              <w:top w:val="single" w:sz="12" w:space="0" w:color="auto"/>
              <w:right w:val="single" w:sz="12" w:space="0" w:color="auto"/>
            </w:tcBorders>
            <w:vAlign w:val="center"/>
          </w:tcPr>
          <w:p w:rsidR="00780600" w:rsidRDefault="00682FC3" w:rsidP="009C24B6">
            <w:pPr>
              <w:jc w:val="center"/>
            </w:pPr>
            <w:r>
              <w:t>3</w:t>
            </w:r>
            <w:r w:rsidR="00AF3DB1">
              <w:t>0</w:t>
            </w:r>
          </w:p>
        </w:tc>
        <w:tc>
          <w:tcPr>
            <w:tcW w:w="1838" w:type="dxa"/>
            <w:tcBorders>
              <w:top w:val="single" w:sz="12" w:space="0" w:color="auto"/>
              <w:left w:val="single" w:sz="12" w:space="0" w:color="auto"/>
            </w:tcBorders>
            <w:vAlign w:val="center"/>
          </w:tcPr>
          <w:p w:rsidR="00780600" w:rsidRDefault="00682FC3" w:rsidP="009C24B6">
            <w:pPr>
              <w:jc w:val="center"/>
            </w:pPr>
            <w:r>
              <w:t>10</w:t>
            </w:r>
          </w:p>
        </w:tc>
        <w:tc>
          <w:tcPr>
            <w:tcW w:w="1978" w:type="dxa"/>
            <w:tcBorders>
              <w:top w:val="single" w:sz="12" w:space="0" w:color="auto"/>
            </w:tcBorders>
            <w:vAlign w:val="center"/>
          </w:tcPr>
          <w:p w:rsidR="00780600" w:rsidRDefault="00682FC3" w:rsidP="009C24B6">
            <w:pPr>
              <w:jc w:val="center"/>
            </w:pPr>
            <w:r>
              <w:t>4</w:t>
            </w:r>
          </w:p>
        </w:tc>
        <w:tc>
          <w:tcPr>
            <w:tcW w:w="1552" w:type="dxa"/>
            <w:tcBorders>
              <w:top w:val="single" w:sz="12" w:space="0" w:color="auto"/>
              <w:right w:val="single" w:sz="12" w:space="0" w:color="auto"/>
            </w:tcBorders>
            <w:vAlign w:val="center"/>
          </w:tcPr>
          <w:p w:rsidR="00780600" w:rsidRDefault="00682FC3" w:rsidP="009C24B6">
            <w:pPr>
              <w:jc w:val="center"/>
            </w:pPr>
            <w:r>
              <w:t>7</w:t>
            </w:r>
          </w:p>
        </w:tc>
      </w:tr>
      <w:tr w:rsidR="009C24B6" w:rsidTr="007D613D">
        <w:tc>
          <w:tcPr>
            <w:tcW w:w="2011" w:type="dxa"/>
            <w:tcBorders>
              <w:left w:val="single" w:sz="12" w:space="0" w:color="auto"/>
            </w:tcBorders>
            <w:vAlign w:val="center"/>
          </w:tcPr>
          <w:p w:rsidR="00780600" w:rsidRDefault="00780600" w:rsidP="009C24B6">
            <w:r>
              <w:t>Connaissances</w:t>
            </w:r>
          </w:p>
        </w:tc>
        <w:tc>
          <w:tcPr>
            <w:tcW w:w="1663" w:type="dxa"/>
            <w:tcBorders>
              <w:right w:val="single" w:sz="12" w:space="0" w:color="auto"/>
            </w:tcBorders>
            <w:vAlign w:val="center"/>
          </w:tcPr>
          <w:p w:rsidR="00780600" w:rsidRDefault="00682FC3" w:rsidP="009C24B6">
            <w:pPr>
              <w:jc w:val="center"/>
            </w:pPr>
            <w:r>
              <w:t>3</w:t>
            </w:r>
            <w:r w:rsidR="00AF3DB1">
              <w:t>0</w:t>
            </w:r>
          </w:p>
        </w:tc>
        <w:tc>
          <w:tcPr>
            <w:tcW w:w="1838" w:type="dxa"/>
            <w:tcBorders>
              <w:left w:val="single" w:sz="12" w:space="0" w:color="auto"/>
            </w:tcBorders>
            <w:vAlign w:val="center"/>
          </w:tcPr>
          <w:p w:rsidR="00780600" w:rsidRDefault="003F54CA" w:rsidP="009C24B6">
            <w:pPr>
              <w:jc w:val="center"/>
            </w:pPr>
            <w:r>
              <w:t>6</w:t>
            </w:r>
          </w:p>
        </w:tc>
        <w:tc>
          <w:tcPr>
            <w:tcW w:w="1978" w:type="dxa"/>
            <w:vAlign w:val="center"/>
          </w:tcPr>
          <w:p w:rsidR="00780600" w:rsidRDefault="003F54CA" w:rsidP="009C24B6">
            <w:pPr>
              <w:jc w:val="center"/>
            </w:pPr>
            <w:r>
              <w:t>5</w:t>
            </w:r>
          </w:p>
        </w:tc>
        <w:tc>
          <w:tcPr>
            <w:tcW w:w="1552" w:type="dxa"/>
            <w:tcBorders>
              <w:right w:val="single" w:sz="12" w:space="0" w:color="auto"/>
            </w:tcBorders>
            <w:vAlign w:val="center"/>
          </w:tcPr>
          <w:p w:rsidR="00780600" w:rsidRDefault="003F54CA" w:rsidP="009C24B6">
            <w:pPr>
              <w:jc w:val="center"/>
            </w:pPr>
            <w:r>
              <w:t>1</w:t>
            </w:r>
          </w:p>
        </w:tc>
      </w:tr>
      <w:tr w:rsidR="009C24B6" w:rsidTr="007D613D">
        <w:tc>
          <w:tcPr>
            <w:tcW w:w="2011" w:type="dxa"/>
            <w:tcBorders>
              <w:left w:val="single" w:sz="12" w:space="0" w:color="auto"/>
            </w:tcBorders>
            <w:vAlign w:val="center"/>
          </w:tcPr>
          <w:p w:rsidR="00780600" w:rsidRDefault="00780600" w:rsidP="009C24B6">
            <w:r>
              <w:t>Simplicité</w:t>
            </w:r>
          </w:p>
        </w:tc>
        <w:tc>
          <w:tcPr>
            <w:tcW w:w="1663" w:type="dxa"/>
            <w:tcBorders>
              <w:right w:val="single" w:sz="12" w:space="0" w:color="auto"/>
            </w:tcBorders>
            <w:vAlign w:val="center"/>
          </w:tcPr>
          <w:p w:rsidR="00780600" w:rsidRDefault="00AF3DB1" w:rsidP="009C24B6">
            <w:pPr>
              <w:jc w:val="center"/>
            </w:pPr>
            <w:r>
              <w:t>10</w:t>
            </w:r>
          </w:p>
        </w:tc>
        <w:tc>
          <w:tcPr>
            <w:tcW w:w="1838" w:type="dxa"/>
            <w:tcBorders>
              <w:left w:val="single" w:sz="12" w:space="0" w:color="auto"/>
            </w:tcBorders>
            <w:vAlign w:val="center"/>
          </w:tcPr>
          <w:p w:rsidR="00780600" w:rsidRDefault="00CE3021" w:rsidP="009C24B6">
            <w:pPr>
              <w:jc w:val="center"/>
            </w:pPr>
            <w:r>
              <w:t>8</w:t>
            </w:r>
          </w:p>
        </w:tc>
        <w:tc>
          <w:tcPr>
            <w:tcW w:w="1978" w:type="dxa"/>
            <w:vAlign w:val="center"/>
          </w:tcPr>
          <w:p w:rsidR="00780600" w:rsidRDefault="00CE3021" w:rsidP="009C24B6">
            <w:pPr>
              <w:jc w:val="center"/>
            </w:pPr>
            <w:r>
              <w:t>8</w:t>
            </w:r>
          </w:p>
        </w:tc>
        <w:tc>
          <w:tcPr>
            <w:tcW w:w="1552" w:type="dxa"/>
            <w:tcBorders>
              <w:right w:val="single" w:sz="12" w:space="0" w:color="auto"/>
            </w:tcBorders>
            <w:vAlign w:val="center"/>
          </w:tcPr>
          <w:p w:rsidR="00780600" w:rsidRDefault="00CE3021" w:rsidP="009C24B6">
            <w:pPr>
              <w:jc w:val="center"/>
            </w:pPr>
            <w:r>
              <w:t>8</w:t>
            </w:r>
          </w:p>
        </w:tc>
      </w:tr>
      <w:tr w:rsidR="009C24B6" w:rsidTr="007D613D">
        <w:tc>
          <w:tcPr>
            <w:tcW w:w="2011" w:type="dxa"/>
            <w:tcBorders>
              <w:left w:val="single" w:sz="12" w:space="0" w:color="auto"/>
              <w:bottom w:val="single" w:sz="12" w:space="0" w:color="auto"/>
            </w:tcBorders>
            <w:vAlign w:val="center"/>
          </w:tcPr>
          <w:p w:rsidR="00780600" w:rsidRDefault="00780600" w:rsidP="009C24B6">
            <w:r>
              <w:t>Documentation</w:t>
            </w:r>
          </w:p>
        </w:tc>
        <w:tc>
          <w:tcPr>
            <w:tcW w:w="1663" w:type="dxa"/>
            <w:tcBorders>
              <w:bottom w:val="single" w:sz="12" w:space="0" w:color="auto"/>
              <w:right w:val="single" w:sz="12" w:space="0" w:color="auto"/>
            </w:tcBorders>
            <w:vAlign w:val="center"/>
          </w:tcPr>
          <w:p w:rsidR="00780600" w:rsidRDefault="00AF3DB1" w:rsidP="009C24B6">
            <w:pPr>
              <w:jc w:val="center"/>
            </w:pPr>
            <w:r>
              <w:t>30</w:t>
            </w:r>
          </w:p>
        </w:tc>
        <w:tc>
          <w:tcPr>
            <w:tcW w:w="1838" w:type="dxa"/>
            <w:tcBorders>
              <w:left w:val="single" w:sz="12" w:space="0" w:color="auto"/>
              <w:bottom w:val="single" w:sz="12" w:space="0" w:color="auto"/>
            </w:tcBorders>
            <w:vAlign w:val="center"/>
          </w:tcPr>
          <w:p w:rsidR="00780600" w:rsidRDefault="00007455" w:rsidP="009C24B6">
            <w:pPr>
              <w:jc w:val="center"/>
            </w:pPr>
            <w:r>
              <w:t>8</w:t>
            </w:r>
          </w:p>
        </w:tc>
        <w:tc>
          <w:tcPr>
            <w:tcW w:w="1978" w:type="dxa"/>
            <w:tcBorders>
              <w:bottom w:val="single" w:sz="12" w:space="0" w:color="auto"/>
            </w:tcBorders>
            <w:vAlign w:val="center"/>
          </w:tcPr>
          <w:p w:rsidR="00780600" w:rsidRDefault="00007455" w:rsidP="009C24B6">
            <w:pPr>
              <w:jc w:val="center"/>
            </w:pPr>
            <w:r>
              <w:t>7</w:t>
            </w:r>
          </w:p>
        </w:tc>
        <w:tc>
          <w:tcPr>
            <w:tcW w:w="1552" w:type="dxa"/>
            <w:tcBorders>
              <w:bottom w:val="single" w:sz="12" w:space="0" w:color="auto"/>
              <w:right w:val="single" w:sz="12" w:space="0" w:color="auto"/>
            </w:tcBorders>
            <w:vAlign w:val="center"/>
          </w:tcPr>
          <w:p w:rsidR="00780600" w:rsidRDefault="00007455" w:rsidP="009C24B6">
            <w:pPr>
              <w:jc w:val="center"/>
            </w:pPr>
            <w:r>
              <w:t>8</w:t>
            </w:r>
          </w:p>
        </w:tc>
      </w:tr>
      <w:tr w:rsidR="009C24B6" w:rsidTr="007D613D">
        <w:tc>
          <w:tcPr>
            <w:tcW w:w="2011" w:type="dxa"/>
            <w:tcBorders>
              <w:top w:val="single" w:sz="12" w:space="0" w:color="auto"/>
              <w:left w:val="single" w:sz="12" w:space="0" w:color="auto"/>
              <w:bottom w:val="single" w:sz="12" w:space="0" w:color="auto"/>
            </w:tcBorders>
            <w:vAlign w:val="center"/>
          </w:tcPr>
          <w:p w:rsidR="00780600" w:rsidRDefault="00780600" w:rsidP="009C24B6">
            <w:r>
              <w:t>Score</w:t>
            </w:r>
          </w:p>
        </w:tc>
        <w:tc>
          <w:tcPr>
            <w:tcW w:w="1663" w:type="dxa"/>
            <w:tcBorders>
              <w:top w:val="single" w:sz="12" w:space="0" w:color="auto"/>
              <w:bottom w:val="single" w:sz="12" w:space="0" w:color="auto"/>
              <w:right w:val="single" w:sz="12" w:space="0" w:color="auto"/>
            </w:tcBorders>
            <w:vAlign w:val="center"/>
          </w:tcPr>
          <w:p w:rsidR="00780600" w:rsidRDefault="00262206" w:rsidP="009C24B6">
            <w:pPr>
              <w:jc w:val="center"/>
            </w:pPr>
            <w:r>
              <w:t>100</w:t>
            </w:r>
          </w:p>
        </w:tc>
        <w:tc>
          <w:tcPr>
            <w:tcW w:w="1838" w:type="dxa"/>
            <w:tcBorders>
              <w:top w:val="single" w:sz="12" w:space="0" w:color="auto"/>
              <w:left w:val="single" w:sz="12" w:space="0" w:color="auto"/>
              <w:bottom w:val="single" w:sz="12" w:space="0" w:color="auto"/>
            </w:tcBorders>
            <w:shd w:val="clear" w:color="auto" w:fill="00B050"/>
            <w:vAlign w:val="center"/>
          </w:tcPr>
          <w:p w:rsidR="00780600" w:rsidRDefault="00A32342" w:rsidP="009C24B6">
            <w:pPr>
              <w:jc w:val="center"/>
            </w:pPr>
            <w:r>
              <w:t>8</w:t>
            </w:r>
          </w:p>
        </w:tc>
        <w:tc>
          <w:tcPr>
            <w:tcW w:w="1978" w:type="dxa"/>
            <w:tcBorders>
              <w:top w:val="single" w:sz="12" w:space="0" w:color="auto"/>
              <w:bottom w:val="single" w:sz="12" w:space="0" w:color="auto"/>
            </w:tcBorders>
            <w:vAlign w:val="center"/>
          </w:tcPr>
          <w:p w:rsidR="00780600" w:rsidRDefault="00CE3021" w:rsidP="009C24B6">
            <w:pPr>
              <w:jc w:val="center"/>
            </w:pPr>
            <w:r>
              <w:t>5</w:t>
            </w:r>
            <w:r w:rsidR="00A32342">
              <w:t>.</w:t>
            </w:r>
            <w:r>
              <w:t>6</w:t>
            </w:r>
          </w:p>
        </w:tc>
        <w:tc>
          <w:tcPr>
            <w:tcW w:w="1552" w:type="dxa"/>
            <w:tcBorders>
              <w:top w:val="single" w:sz="12" w:space="0" w:color="auto"/>
              <w:bottom w:val="single" w:sz="12" w:space="0" w:color="auto"/>
              <w:right w:val="single" w:sz="12" w:space="0" w:color="auto"/>
            </w:tcBorders>
            <w:vAlign w:val="center"/>
          </w:tcPr>
          <w:p w:rsidR="00780600" w:rsidRDefault="00CE3021" w:rsidP="009C24B6">
            <w:pPr>
              <w:jc w:val="center"/>
            </w:pPr>
            <w:r>
              <w:t>5</w:t>
            </w:r>
            <w:r w:rsidR="00A32342">
              <w:t>.</w:t>
            </w:r>
            <w:r>
              <w:t>6</w:t>
            </w:r>
          </w:p>
        </w:tc>
      </w:tr>
    </w:tbl>
    <w:p w:rsidR="007D613D" w:rsidRDefault="007D613D" w:rsidP="007D613D">
      <w:pPr>
        <w:spacing w:after="0"/>
        <w:jc w:val="both"/>
      </w:pPr>
      <w:r>
        <w:t>Détail du calcul pour Bootstrap : (30*10 + 30*6 + 10*8 + 30*8) / 100 = 8</w:t>
      </w:r>
    </w:p>
    <w:p w:rsidR="00C11333" w:rsidRDefault="007D613D" w:rsidP="007D613D">
      <w:pPr>
        <w:spacing w:after="0"/>
        <w:jc w:val="both"/>
      </w:pPr>
      <w:r>
        <w:t>Détail du calcul pour Materialize : (30*4 + 30*5 + 10*8 + 30*7) / 100 = 5</w:t>
      </w:r>
      <w:r w:rsidR="00A32342">
        <w:t>.</w:t>
      </w:r>
      <w:r>
        <w:t>6</w:t>
      </w:r>
    </w:p>
    <w:p w:rsidR="007D613D" w:rsidRDefault="007D613D" w:rsidP="007D613D">
      <w:pPr>
        <w:spacing w:after="0"/>
        <w:jc w:val="both"/>
      </w:pPr>
      <w:r>
        <w:t>Détail du calcul pour Foundation : (30*7 + 30*1 + 10*8 + 30*8) / 100 = 5</w:t>
      </w:r>
      <w:r w:rsidR="00A32342">
        <w:t>.</w:t>
      </w:r>
      <w:r>
        <w:t>6</w:t>
      </w:r>
    </w:p>
    <w:p w:rsidR="007D613D" w:rsidRDefault="007D613D" w:rsidP="007D613D">
      <w:pPr>
        <w:spacing w:after="0"/>
        <w:jc w:val="both"/>
      </w:pPr>
    </w:p>
    <w:p w:rsidR="00202121" w:rsidRPr="00530908" w:rsidRDefault="00202121" w:rsidP="00AF5F8C">
      <w:pPr>
        <w:jc w:val="both"/>
      </w:pPr>
      <w:r>
        <w:lastRenderedPageBreak/>
        <w:t>En regardant ce tableau</w:t>
      </w:r>
      <w:r w:rsidR="00AE3AE6">
        <w:t xml:space="preserve"> de score</w:t>
      </w:r>
      <w:r w:rsidR="007D613D">
        <w:t>s</w:t>
      </w:r>
      <w:r w:rsidR="00AE3AE6">
        <w:t>, on en conclut que Bootstrap</w:t>
      </w:r>
      <w:r>
        <w:t xml:space="preserve"> est le vainqueur.</w:t>
      </w:r>
      <w:r w:rsidR="00CE3021">
        <w:t xml:space="preserve"> Cette solution se distingue des deux autres surtout par sa popularité ainsi que les connaissances acquises de ce </w:t>
      </w:r>
      <w:r w:rsidR="006E6A28">
        <w:t>Framework</w:t>
      </w:r>
      <w:r w:rsidR="00CE3021">
        <w:t>.</w:t>
      </w:r>
    </w:p>
    <w:p w:rsidR="007407C9" w:rsidRDefault="007407C9" w:rsidP="005B772E">
      <w:pPr>
        <w:pStyle w:val="Titre3"/>
      </w:pPr>
      <w:r w:rsidRPr="005B772E">
        <w:t>Technologie</w:t>
      </w:r>
      <w:r>
        <w:t xml:space="preserve"> backend</w:t>
      </w:r>
    </w:p>
    <w:p w:rsidR="00E01F99" w:rsidRDefault="00FE288F" w:rsidP="00C94E9D">
      <w:pPr>
        <w:jc w:val="both"/>
      </w:pPr>
      <w:r>
        <w:t xml:space="preserve">La technologie employée </w:t>
      </w:r>
      <w:r w:rsidR="00557B89">
        <w:t>sur le serveur</w:t>
      </w:r>
      <w:r>
        <w:t xml:space="preserve"> </w:t>
      </w:r>
      <w:r w:rsidR="00557B89">
        <w:t>(</w:t>
      </w:r>
      <w:r>
        <w:t>backend</w:t>
      </w:r>
      <w:r w:rsidR="00557B89">
        <w:t>)</w:t>
      </w:r>
      <w:r>
        <w:t xml:space="preserve"> doit pouvoir exécuter du traitement d'image. Un des objectifs secondaires est d'optimiser le nombre d'appels au service de reconnaissance faciale. </w:t>
      </w:r>
      <w:r w:rsidR="00221357">
        <w:t>La librairie</w:t>
      </w:r>
      <w:r w:rsidR="00EB5CE0">
        <w:t xml:space="preserve"> très populaire et</w:t>
      </w:r>
      <w:r w:rsidR="00697ABA">
        <w:t xml:space="preserve"> open source</w:t>
      </w:r>
      <w:r w:rsidR="00221357">
        <w:t xml:space="preserve"> </w:t>
      </w:r>
      <w:r w:rsidR="00697ABA" w:rsidRPr="00697ABA">
        <w:rPr>
          <w:i/>
        </w:rPr>
        <w:t>OpenCV</w:t>
      </w:r>
      <w:r w:rsidR="00221357">
        <w:t xml:space="preserve"> permet de réaliser cela.</w:t>
      </w:r>
      <w:r w:rsidR="00AE0DC6">
        <w:t xml:space="preserve"> Le code du backend doit pouvoir appeler des fonctions de la librairie </w:t>
      </w:r>
      <w:r w:rsidR="00AE0DC6" w:rsidRPr="00AE0DC6">
        <w:rPr>
          <w:i/>
        </w:rPr>
        <w:t>OpenCV</w:t>
      </w:r>
      <w:r w:rsidR="00AE0DC6">
        <w:t>.</w:t>
      </w:r>
    </w:p>
    <w:tbl>
      <w:tblPr>
        <w:tblStyle w:val="Grilledutableau"/>
        <w:tblW w:w="0" w:type="auto"/>
        <w:tblLook w:val="04A0" w:firstRow="1" w:lastRow="0" w:firstColumn="1" w:lastColumn="0" w:noHBand="0" w:noVBand="1"/>
      </w:tblPr>
      <w:tblGrid>
        <w:gridCol w:w="2256"/>
        <w:gridCol w:w="1836"/>
        <w:gridCol w:w="1417"/>
        <w:gridCol w:w="2265"/>
        <w:gridCol w:w="1268"/>
      </w:tblGrid>
      <w:tr w:rsidR="004563CF" w:rsidTr="00556695">
        <w:trPr>
          <w:trHeight w:val="1385"/>
        </w:trPr>
        <w:tc>
          <w:tcPr>
            <w:tcW w:w="2263" w:type="dxa"/>
            <w:tcBorders>
              <w:top w:val="single" w:sz="12" w:space="0" w:color="auto"/>
              <w:left w:val="single" w:sz="12" w:space="0" w:color="auto"/>
              <w:bottom w:val="single" w:sz="12" w:space="0" w:color="auto"/>
            </w:tcBorders>
            <w:vAlign w:val="center"/>
          </w:tcPr>
          <w:p w:rsidR="0066235A" w:rsidRPr="006221F0" w:rsidRDefault="004A27A1" w:rsidP="006221F0">
            <w:pPr>
              <w:jc w:val="center"/>
              <w:rPr>
                <w:b/>
              </w:rPr>
            </w:pPr>
            <w:r w:rsidRPr="006221F0">
              <w:rPr>
                <w:b/>
              </w:rPr>
              <w:t>Critère</w:t>
            </w:r>
          </w:p>
        </w:tc>
        <w:tc>
          <w:tcPr>
            <w:tcW w:w="1843" w:type="dxa"/>
            <w:tcBorders>
              <w:top w:val="single" w:sz="12" w:space="0" w:color="auto"/>
              <w:bottom w:val="single" w:sz="12" w:space="0" w:color="auto"/>
              <w:right w:val="single" w:sz="12" w:space="0" w:color="auto"/>
            </w:tcBorders>
            <w:vAlign w:val="center"/>
          </w:tcPr>
          <w:p w:rsidR="0066235A" w:rsidRPr="006221F0" w:rsidRDefault="0066235A" w:rsidP="006221F0">
            <w:pPr>
              <w:jc w:val="center"/>
              <w:rPr>
                <w:b/>
              </w:rPr>
            </w:pPr>
            <w:r w:rsidRPr="006221F0">
              <w:rPr>
                <w:b/>
              </w:rPr>
              <w:t>Importance (%)</w:t>
            </w:r>
          </w:p>
        </w:tc>
        <w:tc>
          <w:tcPr>
            <w:tcW w:w="1418" w:type="dxa"/>
            <w:tcBorders>
              <w:top w:val="single" w:sz="12" w:space="0" w:color="auto"/>
              <w:left w:val="single" w:sz="12" w:space="0" w:color="auto"/>
              <w:bottom w:val="single" w:sz="12" w:space="0" w:color="auto"/>
            </w:tcBorders>
          </w:tcPr>
          <w:p w:rsidR="0066235A" w:rsidRDefault="00DA524B" w:rsidP="00556695">
            <w:sdt>
              <w:sdtPr>
                <w:id w:val="-421346021"/>
                <w:citation/>
              </w:sdtPr>
              <w:sdtContent>
                <w:r>
                  <w:fldChar w:fldCharType="begin"/>
                </w:r>
                <w:r>
                  <w:rPr>
                    <w:lang w:val="en-US"/>
                  </w:rPr>
                  <w:instrText xml:space="preserve"> CITATION Pyt18 \l 1033 </w:instrText>
                </w:r>
                <w:r>
                  <w:fldChar w:fldCharType="separate"/>
                </w:r>
                <w:r w:rsidRPr="00DA524B">
                  <w:rPr>
                    <w:noProof/>
                    <w:lang w:val="en-US"/>
                  </w:rPr>
                  <w:t>[11]</w:t>
                </w:r>
                <w:r>
                  <w:fldChar w:fldCharType="end"/>
                </w:r>
              </w:sdtContent>
            </w:sdt>
            <w:r w:rsidR="00797B24">
              <w:rPr>
                <w:noProof/>
                <w:lang w:eastAsia="fr-CH"/>
              </w:rPr>
              <w:drawing>
                <wp:anchor distT="0" distB="0" distL="114300" distR="114300" simplePos="0" relativeHeight="251553792" behindDoc="0" locked="0" layoutInCell="1" allowOverlap="1" wp14:anchorId="4975566C" wp14:editId="35813E28">
                  <wp:simplePos x="0" y="0"/>
                  <wp:positionH relativeFrom="column">
                    <wp:posOffset>13970</wp:posOffset>
                  </wp:positionH>
                  <wp:positionV relativeFrom="paragraph">
                    <wp:posOffset>189230</wp:posOffset>
                  </wp:positionV>
                  <wp:extent cx="723900" cy="723900"/>
                  <wp:effectExtent l="0" t="0" r="0" b="0"/>
                  <wp:wrapTopAndBottom/>
                  <wp:docPr id="505" name="Image 505" descr="RÃ©sultat de recherche d'images pour &quot;python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Ã©sultat de recherche d'images pour &quot;python logo&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268" w:type="dxa"/>
            <w:tcBorders>
              <w:top w:val="single" w:sz="12" w:space="0" w:color="auto"/>
              <w:bottom w:val="single" w:sz="12" w:space="0" w:color="auto"/>
            </w:tcBorders>
          </w:tcPr>
          <w:p w:rsidR="0066235A" w:rsidRDefault="00556695" w:rsidP="00EB4A46">
            <w:sdt>
              <w:sdtPr>
                <w:id w:val="1823164329"/>
                <w:citation/>
              </w:sdtPr>
              <w:sdtContent>
                <w:r>
                  <w:fldChar w:fldCharType="begin"/>
                </w:r>
                <w:r>
                  <w:rPr>
                    <w:lang w:val="en-US"/>
                  </w:rPr>
                  <w:instrText xml:space="preserve"> CITATION Nod18 \l 1033 </w:instrText>
                </w:r>
                <w:r>
                  <w:fldChar w:fldCharType="separate"/>
                </w:r>
                <w:r w:rsidRPr="00556695">
                  <w:rPr>
                    <w:noProof/>
                    <w:lang w:val="en-US"/>
                  </w:rPr>
                  <w:t>[12]</w:t>
                </w:r>
                <w:r>
                  <w:fldChar w:fldCharType="end"/>
                </w:r>
              </w:sdtContent>
            </w:sdt>
            <w:r w:rsidR="00797B24">
              <w:rPr>
                <w:noProof/>
                <w:lang w:eastAsia="fr-CH"/>
              </w:rPr>
              <w:drawing>
                <wp:anchor distT="0" distB="0" distL="114300" distR="114300" simplePos="0" relativeHeight="251552768" behindDoc="0" locked="0" layoutInCell="1" allowOverlap="1" wp14:anchorId="3A3A64F7" wp14:editId="6D4028CD">
                  <wp:simplePos x="0" y="0"/>
                  <wp:positionH relativeFrom="column">
                    <wp:posOffset>103505</wp:posOffset>
                  </wp:positionH>
                  <wp:positionV relativeFrom="paragraph">
                    <wp:posOffset>188392</wp:posOffset>
                  </wp:positionV>
                  <wp:extent cx="1141095" cy="698500"/>
                  <wp:effectExtent l="0" t="0" r="1905" b="6350"/>
                  <wp:wrapTopAndBottom/>
                  <wp:docPr id="504" name="Image 504" descr="RÃ©sultat de recherche d'images pour &quot;Node.j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Ã©sultat de recherche d'images pour &quot;Node.js logo&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1095" cy="698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270" w:type="dxa"/>
            <w:tcBorders>
              <w:top w:val="single" w:sz="12" w:space="0" w:color="auto"/>
              <w:bottom w:val="single" w:sz="12" w:space="0" w:color="auto"/>
              <w:right w:val="single" w:sz="12" w:space="0" w:color="auto"/>
            </w:tcBorders>
          </w:tcPr>
          <w:p w:rsidR="0066235A" w:rsidRDefault="00556695" w:rsidP="004563CF">
            <w:sdt>
              <w:sdtPr>
                <w:id w:val="-1615357592"/>
                <w:citation/>
              </w:sdtPr>
              <w:sdtContent>
                <w:r>
                  <w:fldChar w:fldCharType="begin"/>
                </w:r>
                <w:r>
                  <w:rPr>
                    <w:lang w:val="en-US"/>
                  </w:rPr>
                  <w:instrText xml:space="preserve"> CITATION 18ju1 \l 1033 </w:instrText>
                </w:r>
                <w:r>
                  <w:fldChar w:fldCharType="separate"/>
                </w:r>
                <w:r w:rsidRPr="00556695">
                  <w:rPr>
                    <w:noProof/>
                    <w:lang w:val="en-US"/>
                  </w:rPr>
                  <w:t>[13]</w:t>
                </w:r>
                <w:r>
                  <w:fldChar w:fldCharType="end"/>
                </w:r>
              </w:sdtContent>
            </w:sdt>
            <w:r w:rsidR="00797B24">
              <w:rPr>
                <w:noProof/>
                <w:lang w:eastAsia="fr-CH"/>
              </w:rPr>
              <w:drawing>
                <wp:anchor distT="0" distB="0" distL="114300" distR="114300" simplePos="0" relativeHeight="251554816" behindDoc="0" locked="0" layoutInCell="1" allowOverlap="1" wp14:anchorId="516A2ED7" wp14:editId="7193DD5F">
                  <wp:simplePos x="0" y="0"/>
                  <wp:positionH relativeFrom="column">
                    <wp:posOffset>49225</wp:posOffset>
                  </wp:positionH>
                  <wp:positionV relativeFrom="paragraph">
                    <wp:posOffset>187960</wp:posOffset>
                  </wp:positionV>
                  <wp:extent cx="572135" cy="643255"/>
                  <wp:effectExtent l="0" t="0" r="0" b="4445"/>
                  <wp:wrapTopAndBottom/>
                  <wp:docPr id="502" name="Image 502" descr="RÃ©sultat de recherche d'images pour &quot;c++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Ã©sultat de recherche d'images pour &quot;c++ logo&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 cy="6432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563CF" w:rsidTr="00E86510">
        <w:tc>
          <w:tcPr>
            <w:tcW w:w="2263" w:type="dxa"/>
            <w:tcBorders>
              <w:top w:val="single" w:sz="12" w:space="0" w:color="auto"/>
              <w:left w:val="single" w:sz="12" w:space="0" w:color="auto"/>
            </w:tcBorders>
          </w:tcPr>
          <w:p w:rsidR="004563CF" w:rsidRDefault="004563CF" w:rsidP="004563CF">
            <w:r>
              <w:t>Compatibilité au traitement d'image</w:t>
            </w:r>
          </w:p>
        </w:tc>
        <w:tc>
          <w:tcPr>
            <w:tcW w:w="1843" w:type="dxa"/>
            <w:tcBorders>
              <w:top w:val="single" w:sz="12" w:space="0" w:color="auto"/>
              <w:right w:val="single" w:sz="12" w:space="0" w:color="auto"/>
            </w:tcBorders>
          </w:tcPr>
          <w:p w:rsidR="004563CF" w:rsidRDefault="00680A17" w:rsidP="003A1A90">
            <w:pPr>
              <w:jc w:val="center"/>
            </w:pPr>
            <w:r>
              <w:t>40</w:t>
            </w:r>
          </w:p>
        </w:tc>
        <w:tc>
          <w:tcPr>
            <w:tcW w:w="1418" w:type="dxa"/>
            <w:tcBorders>
              <w:top w:val="single" w:sz="12" w:space="0" w:color="auto"/>
              <w:left w:val="single" w:sz="12" w:space="0" w:color="auto"/>
            </w:tcBorders>
          </w:tcPr>
          <w:p w:rsidR="004563CF" w:rsidRDefault="00680A17" w:rsidP="003A1A90">
            <w:pPr>
              <w:jc w:val="center"/>
            </w:pPr>
            <w:r>
              <w:t>10</w:t>
            </w:r>
          </w:p>
        </w:tc>
        <w:tc>
          <w:tcPr>
            <w:tcW w:w="2268" w:type="dxa"/>
            <w:tcBorders>
              <w:top w:val="single" w:sz="12" w:space="0" w:color="auto"/>
            </w:tcBorders>
          </w:tcPr>
          <w:p w:rsidR="004563CF" w:rsidRDefault="00680A17" w:rsidP="003A1A90">
            <w:pPr>
              <w:jc w:val="center"/>
            </w:pPr>
            <w:r>
              <w:t>9</w:t>
            </w:r>
          </w:p>
        </w:tc>
        <w:tc>
          <w:tcPr>
            <w:tcW w:w="1270" w:type="dxa"/>
            <w:tcBorders>
              <w:top w:val="single" w:sz="12" w:space="0" w:color="auto"/>
              <w:right w:val="single" w:sz="12" w:space="0" w:color="auto"/>
            </w:tcBorders>
          </w:tcPr>
          <w:p w:rsidR="004563CF" w:rsidRDefault="00680A17" w:rsidP="003A1A90">
            <w:pPr>
              <w:jc w:val="center"/>
            </w:pPr>
            <w:r>
              <w:t>10</w:t>
            </w:r>
          </w:p>
        </w:tc>
      </w:tr>
      <w:tr w:rsidR="004563CF" w:rsidTr="00E86510">
        <w:tc>
          <w:tcPr>
            <w:tcW w:w="2263" w:type="dxa"/>
            <w:tcBorders>
              <w:left w:val="single" w:sz="12" w:space="0" w:color="auto"/>
            </w:tcBorders>
          </w:tcPr>
          <w:p w:rsidR="0066235A" w:rsidRDefault="0066235A" w:rsidP="00C94E9D">
            <w:pPr>
              <w:jc w:val="both"/>
            </w:pPr>
            <w:r>
              <w:t>Connaissances</w:t>
            </w:r>
          </w:p>
        </w:tc>
        <w:tc>
          <w:tcPr>
            <w:tcW w:w="1843" w:type="dxa"/>
            <w:tcBorders>
              <w:right w:val="single" w:sz="12" w:space="0" w:color="auto"/>
            </w:tcBorders>
          </w:tcPr>
          <w:p w:rsidR="0066235A" w:rsidRDefault="00680A17" w:rsidP="003A1A90">
            <w:pPr>
              <w:jc w:val="center"/>
            </w:pPr>
            <w:r>
              <w:t>30</w:t>
            </w:r>
          </w:p>
        </w:tc>
        <w:tc>
          <w:tcPr>
            <w:tcW w:w="1418" w:type="dxa"/>
            <w:tcBorders>
              <w:left w:val="single" w:sz="12" w:space="0" w:color="auto"/>
            </w:tcBorders>
          </w:tcPr>
          <w:p w:rsidR="0066235A" w:rsidRDefault="00797B24" w:rsidP="003A1A90">
            <w:pPr>
              <w:jc w:val="center"/>
            </w:pPr>
            <w:r>
              <w:t>5</w:t>
            </w:r>
          </w:p>
        </w:tc>
        <w:tc>
          <w:tcPr>
            <w:tcW w:w="2268" w:type="dxa"/>
          </w:tcPr>
          <w:p w:rsidR="0066235A" w:rsidRDefault="00797B24" w:rsidP="003A1A90">
            <w:pPr>
              <w:jc w:val="center"/>
            </w:pPr>
            <w:r>
              <w:t>8</w:t>
            </w:r>
          </w:p>
        </w:tc>
        <w:tc>
          <w:tcPr>
            <w:tcW w:w="1270" w:type="dxa"/>
            <w:tcBorders>
              <w:right w:val="single" w:sz="12" w:space="0" w:color="auto"/>
            </w:tcBorders>
          </w:tcPr>
          <w:p w:rsidR="0066235A" w:rsidRDefault="00797B24" w:rsidP="003A1A90">
            <w:pPr>
              <w:jc w:val="center"/>
            </w:pPr>
            <w:r>
              <w:t>6</w:t>
            </w:r>
          </w:p>
        </w:tc>
      </w:tr>
      <w:tr w:rsidR="004563CF" w:rsidTr="00E86510">
        <w:tc>
          <w:tcPr>
            <w:tcW w:w="2263" w:type="dxa"/>
            <w:tcBorders>
              <w:left w:val="single" w:sz="12" w:space="0" w:color="auto"/>
            </w:tcBorders>
          </w:tcPr>
          <w:p w:rsidR="0066235A" w:rsidRDefault="0066235A" w:rsidP="00C94E9D">
            <w:pPr>
              <w:jc w:val="both"/>
            </w:pPr>
            <w:r>
              <w:t>Documentation</w:t>
            </w:r>
          </w:p>
        </w:tc>
        <w:tc>
          <w:tcPr>
            <w:tcW w:w="1843" w:type="dxa"/>
            <w:tcBorders>
              <w:right w:val="single" w:sz="12" w:space="0" w:color="auto"/>
            </w:tcBorders>
          </w:tcPr>
          <w:p w:rsidR="0066235A" w:rsidRDefault="00680A17" w:rsidP="003A1A90">
            <w:pPr>
              <w:jc w:val="center"/>
            </w:pPr>
            <w:r>
              <w:t>20</w:t>
            </w:r>
          </w:p>
        </w:tc>
        <w:tc>
          <w:tcPr>
            <w:tcW w:w="1418" w:type="dxa"/>
            <w:tcBorders>
              <w:left w:val="single" w:sz="12" w:space="0" w:color="auto"/>
            </w:tcBorders>
          </w:tcPr>
          <w:p w:rsidR="0066235A" w:rsidRDefault="00680A17" w:rsidP="003A1A90">
            <w:pPr>
              <w:jc w:val="center"/>
            </w:pPr>
            <w:r>
              <w:t>7</w:t>
            </w:r>
          </w:p>
        </w:tc>
        <w:tc>
          <w:tcPr>
            <w:tcW w:w="2268" w:type="dxa"/>
          </w:tcPr>
          <w:p w:rsidR="0066235A" w:rsidRDefault="00680A17" w:rsidP="003A1A90">
            <w:pPr>
              <w:jc w:val="center"/>
            </w:pPr>
            <w:r>
              <w:t>7</w:t>
            </w:r>
          </w:p>
        </w:tc>
        <w:tc>
          <w:tcPr>
            <w:tcW w:w="1270" w:type="dxa"/>
            <w:tcBorders>
              <w:right w:val="single" w:sz="12" w:space="0" w:color="auto"/>
            </w:tcBorders>
          </w:tcPr>
          <w:p w:rsidR="0066235A" w:rsidRDefault="00680A17" w:rsidP="003A1A90">
            <w:pPr>
              <w:jc w:val="center"/>
            </w:pPr>
            <w:r>
              <w:t>7</w:t>
            </w:r>
          </w:p>
        </w:tc>
      </w:tr>
      <w:tr w:rsidR="004563CF" w:rsidTr="004D25C1">
        <w:tc>
          <w:tcPr>
            <w:tcW w:w="2263" w:type="dxa"/>
            <w:tcBorders>
              <w:left w:val="single" w:sz="12" w:space="0" w:color="auto"/>
              <w:bottom w:val="single" w:sz="12" w:space="0" w:color="auto"/>
            </w:tcBorders>
          </w:tcPr>
          <w:p w:rsidR="0066235A" w:rsidRDefault="00797B24" w:rsidP="00C94E9D">
            <w:pPr>
              <w:jc w:val="both"/>
            </w:pPr>
            <w:r>
              <w:t>Simplicité</w:t>
            </w:r>
          </w:p>
        </w:tc>
        <w:tc>
          <w:tcPr>
            <w:tcW w:w="1843" w:type="dxa"/>
            <w:tcBorders>
              <w:bottom w:val="single" w:sz="12" w:space="0" w:color="auto"/>
              <w:right w:val="single" w:sz="12" w:space="0" w:color="auto"/>
            </w:tcBorders>
          </w:tcPr>
          <w:p w:rsidR="0066235A" w:rsidRDefault="00680A17" w:rsidP="003A1A90">
            <w:pPr>
              <w:jc w:val="center"/>
            </w:pPr>
            <w:r>
              <w:t>10</w:t>
            </w:r>
          </w:p>
        </w:tc>
        <w:tc>
          <w:tcPr>
            <w:tcW w:w="1418" w:type="dxa"/>
            <w:tcBorders>
              <w:left w:val="single" w:sz="12" w:space="0" w:color="auto"/>
              <w:bottom w:val="single" w:sz="12" w:space="0" w:color="auto"/>
            </w:tcBorders>
          </w:tcPr>
          <w:p w:rsidR="0066235A" w:rsidRDefault="00680A17" w:rsidP="003A1A90">
            <w:pPr>
              <w:jc w:val="center"/>
            </w:pPr>
            <w:r>
              <w:t>7</w:t>
            </w:r>
          </w:p>
        </w:tc>
        <w:tc>
          <w:tcPr>
            <w:tcW w:w="2268" w:type="dxa"/>
            <w:tcBorders>
              <w:bottom w:val="single" w:sz="12" w:space="0" w:color="auto"/>
            </w:tcBorders>
          </w:tcPr>
          <w:p w:rsidR="0066235A" w:rsidRDefault="00680A17" w:rsidP="003A1A90">
            <w:pPr>
              <w:jc w:val="center"/>
            </w:pPr>
            <w:r>
              <w:t>8</w:t>
            </w:r>
          </w:p>
        </w:tc>
        <w:tc>
          <w:tcPr>
            <w:tcW w:w="1270" w:type="dxa"/>
            <w:tcBorders>
              <w:bottom w:val="single" w:sz="12" w:space="0" w:color="auto"/>
              <w:right w:val="single" w:sz="12" w:space="0" w:color="auto"/>
            </w:tcBorders>
          </w:tcPr>
          <w:p w:rsidR="0066235A" w:rsidRDefault="00680A17" w:rsidP="003A1A90">
            <w:pPr>
              <w:jc w:val="center"/>
            </w:pPr>
            <w:r>
              <w:t>5</w:t>
            </w:r>
          </w:p>
        </w:tc>
      </w:tr>
      <w:tr w:rsidR="004563CF" w:rsidTr="004D25C1">
        <w:tc>
          <w:tcPr>
            <w:tcW w:w="2263" w:type="dxa"/>
            <w:tcBorders>
              <w:top w:val="single" w:sz="12" w:space="0" w:color="auto"/>
              <w:left w:val="single" w:sz="12" w:space="0" w:color="auto"/>
              <w:bottom w:val="single" w:sz="12" w:space="0" w:color="auto"/>
            </w:tcBorders>
          </w:tcPr>
          <w:p w:rsidR="0066235A" w:rsidRDefault="0066235A" w:rsidP="00C94E9D">
            <w:pPr>
              <w:jc w:val="both"/>
            </w:pPr>
            <w:r>
              <w:t>Score</w:t>
            </w:r>
          </w:p>
        </w:tc>
        <w:tc>
          <w:tcPr>
            <w:tcW w:w="1843" w:type="dxa"/>
            <w:tcBorders>
              <w:top w:val="single" w:sz="12" w:space="0" w:color="auto"/>
              <w:bottom w:val="single" w:sz="12" w:space="0" w:color="auto"/>
              <w:right w:val="single" w:sz="12" w:space="0" w:color="auto"/>
            </w:tcBorders>
          </w:tcPr>
          <w:p w:rsidR="0066235A" w:rsidRDefault="003A1A90" w:rsidP="003A1A90">
            <w:pPr>
              <w:jc w:val="center"/>
            </w:pPr>
            <w:r>
              <w:t>100</w:t>
            </w:r>
          </w:p>
        </w:tc>
        <w:tc>
          <w:tcPr>
            <w:tcW w:w="1418" w:type="dxa"/>
            <w:tcBorders>
              <w:top w:val="single" w:sz="12" w:space="0" w:color="auto"/>
              <w:left w:val="single" w:sz="12" w:space="0" w:color="auto"/>
              <w:bottom w:val="single" w:sz="12" w:space="0" w:color="auto"/>
            </w:tcBorders>
          </w:tcPr>
          <w:p w:rsidR="0066235A" w:rsidRDefault="00C041B8" w:rsidP="003A1A90">
            <w:pPr>
              <w:jc w:val="center"/>
            </w:pPr>
            <w:r>
              <w:t>7</w:t>
            </w:r>
            <w:r w:rsidR="00E82E88">
              <w:t>.</w:t>
            </w:r>
            <w:r>
              <w:t>6</w:t>
            </w:r>
          </w:p>
        </w:tc>
        <w:tc>
          <w:tcPr>
            <w:tcW w:w="2268" w:type="dxa"/>
            <w:tcBorders>
              <w:top w:val="single" w:sz="12" w:space="0" w:color="auto"/>
              <w:bottom w:val="single" w:sz="12" w:space="0" w:color="auto"/>
            </w:tcBorders>
            <w:shd w:val="clear" w:color="auto" w:fill="00B050"/>
          </w:tcPr>
          <w:p w:rsidR="0066235A" w:rsidRDefault="00C041B8" w:rsidP="003A1A90">
            <w:pPr>
              <w:jc w:val="center"/>
            </w:pPr>
            <w:r>
              <w:t>8</w:t>
            </w:r>
            <w:r w:rsidR="00E82E88">
              <w:t>.</w:t>
            </w:r>
            <w:r>
              <w:t>2</w:t>
            </w:r>
          </w:p>
        </w:tc>
        <w:tc>
          <w:tcPr>
            <w:tcW w:w="1270" w:type="dxa"/>
            <w:tcBorders>
              <w:top w:val="single" w:sz="12" w:space="0" w:color="auto"/>
              <w:bottom w:val="single" w:sz="12" w:space="0" w:color="auto"/>
              <w:right w:val="single" w:sz="12" w:space="0" w:color="auto"/>
            </w:tcBorders>
          </w:tcPr>
          <w:p w:rsidR="0066235A" w:rsidRDefault="00C041B8" w:rsidP="003A1A90">
            <w:pPr>
              <w:jc w:val="center"/>
            </w:pPr>
            <w:r>
              <w:t>7</w:t>
            </w:r>
            <w:r w:rsidR="00E82E88">
              <w:t>.</w:t>
            </w:r>
            <w:r>
              <w:t>7</w:t>
            </w:r>
          </w:p>
        </w:tc>
      </w:tr>
    </w:tbl>
    <w:p w:rsidR="00C041B8" w:rsidRDefault="00C041B8" w:rsidP="00C041B8">
      <w:pPr>
        <w:spacing w:after="0"/>
        <w:jc w:val="both"/>
      </w:pPr>
      <w:r>
        <w:t>Détail du calcul pour Python : (40*10 + 30*5 + 20*7 + 10*7) / 100 = 7</w:t>
      </w:r>
      <w:r w:rsidR="00E82E88">
        <w:t>.</w:t>
      </w:r>
      <w:r>
        <w:t>6</w:t>
      </w:r>
    </w:p>
    <w:p w:rsidR="00C041B8" w:rsidRDefault="00C041B8" w:rsidP="00C041B8">
      <w:pPr>
        <w:spacing w:after="0"/>
        <w:jc w:val="both"/>
      </w:pPr>
      <w:r>
        <w:t>Détail du calcul pour Node.js : (40*9 + 30*8 + 20*7 + 10*8) / 100 = 8</w:t>
      </w:r>
      <w:r w:rsidR="00E82E88">
        <w:t>.</w:t>
      </w:r>
      <w:r>
        <w:t>2</w:t>
      </w:r>
    </w:p>
    <w:p w:rsidR="0066235A" w:rsidRDefault="00C041B8" w:rsidP="00C041B8">
      <w:pPr>
        <w:spacing w:after="0"/>
        <w:jc w:val="both"/>
      </w:pPr>
      <w:r>
        <w:t>Détail du calcul pour C++ : (40*10 + 30*6 + 20*7 + 10*5) / 100 = 7</w:t>
      </w:r>
      <w:r w:rsidR="00E82E88">
        <w:t>.</w:t>
      </w:r>
      <w:r>
        <w:t>7</w:t>
      </w:r>
    </w:p>
    <w:p w:rsidR="000660C7" w:rsidRDefault="000660C7" w:rsidP="00C041B8">
      <w:pPr>
        <w:spacing w:after="0"/>
        <w:jc w:val="both"/>
      </w:pPr>
    </w:p>
    <w:p w:rsidR="000660C7" w:rsidRDefault="000660C7" w:rsidP="00C041B8">
      <w:pPr>
        <w:spacing w:after="0"/>
        <w:jc w:val="both"/>
      </w:pPr>
      <w:r>
        <w:t>Le Framework vainqueur est Node.js</w:t>
      </w:r>
      <w:r w:rsidR="008421BF">
        <w:t xml:space="preserve"> surtout grâce au critère de connaissances</w:t>
      </w:r>
      <w:r w:rsidR="00B63BDB">
        <w:t xml:space="preserve"> du Framework</w:t>
      </w:r>
      <w:r w:rsidR="008421BF">
        <w:t>.</w:t>
      </w:r>
      <w:r w:rsidR="00A474A8">
        <w:t xml:space="preserve"> C'est une solution également très intéressante au niveau des nombreux modules de traitement d'images </w:t>
      </w:r>
      <w:r w:rsidR="007C3082">
        <w:t xml:space="preserve">(OpenCV, Rekognition, ...) </w:t>
      </w:r>
      <w:r w:rsidR="00A474A8">
        <w:t>installables au travers du manageur de paquets npm (Node Package Manager).</w:t>
      </w:r>
    </w:p>
    <w:p w:rsidR="00E5397C" w:rsidRDefault="00E5397C" w:rsidP="00C041B8">
      <w:pPr>
        <w:spacing w:after="0"/>
        <w:jc w:val="both"/>
      </w:pPr>
    </w:p>
    <w:p w:rsidR="00E5397C" w:rsidRDefault="00E5397C" w:rsidP="00B96548">
      <w:pPr>
        <w:pStyle w:val="Titre2"/>
      </w:pPr>
      <w:bookmarkStart w:id="11" w:name="_Toc519248342"/>
      <w:r>
        <w:t>Tests du prototype du projet de semestre</w:t>
      </w:r>
      <w:bookmarkEnd w:id="11"/>
    </w:p>
    <w:p w:rsidR="00D07332" w:rsidRDefault="00D07332" w:rsidP="00924EC4">
      <w:pPr>
        <w:jc w:val="both"/>
      </w:pPr>
      <w:r>
        <w:t>Les étudiants Alexandre Dessonnaz et Lucas Alborghetti ont</w:t>
      </w:r>
      <w:r w:rsidR="00F25F53">
        <w:t xml:space="preserve"> du, pour leur projet de semestre 5, comparer deux frameworks</w:t>
      </w:r>
      <w:r w:rsidR="00B3670A">
        <w:t xml:space="preserve"> imposés</w:t>
      </w:r>
      <w:r w:rsidR="00F25F53">
        <w:t xml:space="preserve"> d'identification et </w:t>
      </w:r>
      <w:r w:rsidR="00B3670A">
        <w:t>de reconnaissance faciale</w:t>
      </w:r>
      <w:r w:rsidR="00F25F53">
        <w:t xml:space="preserve"> : Amazon Rekognition et Microsoft Cognitives Services</w:t>
      </w:r>
      <w:r w:rsidR="00B3670A">
        <w:t>. Les caractéristiques comparées sont les suivantes : la gestion d'un compte et sa mise en place, les coûts d'utilisation, l'identification et la reconnaissance de personne</w:t>
      </w:r>
      <w:r w:rsidR="00F25F53">
        <w:t>.</w:t>
      </w:r>
      <w:r w:rsidR="000F2369">
        <w:t xml:space="preserve"> A chaque étudiant a été attribué un service. Une fois que chacun s'était suffisamment familiarisé avec son environement et sa technologie, un programme modulable, générique et commun a été mis en place. L'application développée en javaFX devait identifier et reconnaître une personne sur une vidéo enregistrée ou diffusée en direct. Cette application a du être conçue, implémentée et testée.</w:t>
      </w:r>
      <w:r w:rsidR="00B3670A">
        <w:t xml:space="preserve"> La conclusion de leur comparaison souligne que les deux frameworks ont leurs propres forces et faiblesses. L'un n'est pas meilleur que l'autre mais leur contexte d'utilisation est différent.</w:t>
      </w:r>
      <w:r w:rsidR="00556695">
        <w:t xml:space="preserve"> Cette analyse provient de leur documentation.</w:t>
      </w:r>
    </w:p>
    <w:p w:rsidR="00D07332" w:rsidRDefault="00D07332" w:rsidP="00924EC4">
      <w:pPr>
        <w:jc w:val="both"/>
      </w:pPr>
    </w:p>
    <w:p w:rsidR="002523BC" w:rsidRDefault="00467BC6" w:rsidP="00924EC4">
      <w:pPr>
        <w:jc w:val="both"/>
      </w:pPr>
      <w:r>
        <w:t>Le prototype du projet de semestre a pu être testé</w:t>
      </w:r>
      <w:r w:rsidR="00953BC7">
        <w:t xml:space="preserve"> avec le logiciel Eclipse</w:t>
      </w:r>
      <w:r>
        <w:t xml:space="preserve"> et </w:t>
      </w:r>
      <w:r w:rsidR="00953BC7">
        <w:t>certaines fonctionnalités ne marchent pas.</w:t>
      </w:r>
      <w:r w:rsidR="00363C81">
        <w:t xml:space="preserve"> La webcam intégrée</w:t>
      </w:r>
      <w:r w:rsidR="00E46F4E">
        <w:t xml:space="preserve"> ainsi qu'une webcam externe branchée avec un port USB </w:t>
      </w:r>
      <w:r w:rsidR="00E46F4E">
        <w:lastRenderedPageBreak/>
        <w:t>fonctionnent et transmettent correctement leur flux vidéo. Je peux par la suite mettre la vidéo en mode pause. Les boutons "Previous" et "Next" fonctionnent aussi pour passer d'un frame capturé à un autre. Cependant, lorsque le check box de l'auto refresh est désélectionné, les frames ne sont plus capturés. J'ai été un peu surpris par ce comportement, j'avais pensé que l'affichage n'était pas mis à jour mais que les images étaient toujours capturées par intervalle</w:t>
      </w:r>
      <w:r w:rsidR="00924EC4">
        <w:t xml:space="preserve"> régulier</w:t>
      </w:r>
      <w:r w:rsidR="00E46F4E">
        <w:t>.</w:t>
      </w:r>
      <w:r w:rsidR="00B76750">
        <w:t xml:space="preserve"> La méthode de reconnaissance faciale marche aussi très bien. C'est le service Amazon Rekognition qui a été utilisé.</w:t>
      </w:r>
    </w:p>
    <w:p w:rsidR="002523BC" w:rsidRDefault="002713FF" w:rsidP="00924EC4">
      <w:pPr>
        <w:jc w:val="both"/>
      </w:pPr>
      <w:r>
        <w:rPr>
          <w:noProof/>
          <w:lang w:eastAsia="fr-CH"/>
        </w:rPr>
        <mc:AlternateContent>
          <mc:Choice Requires="wpg">
            <w:drawing>
              <wp:anchor distT="0" distB="0" distL="114300" distR="114300" simplePos="0" relativeHeight="251561984" behindDoc="0" locked="0" layoutInCell="1" allowOverlap="1" wp14:anchorId="211A066B" wp14:editId="7E74FC2D">
                <wp:simplePos x="0" y="0"/>
                <wp:positionH relativeFrom="column">
                  <wp:posOffset>-6350</wp:posOffset>
                </wp:positionH>
                <wp:positionV relativeFrom="paragraph">
                  <wp:posOffset>522605</wp:posOffset>
                </wp:positionV>
                <wp:extent cx="5771352" cy="861695"/>
                <wp:effectExtent l="0" t="19050" r="20320" b="0"/>
                <wp:wrapTopAndBottom/>
                <wp:docPr id="194" name="Groupe 194"/>
                <wp:cNvGraphicFramePr/>
                <a:graphic xmlns:a="http://schemas.openxmlformats.org/drawingml/2006/main">
                  <a:graphicData uri="http://schemas.microsoft.com/office/word/2010/wordprocessingGroup">
                    <wpg:wgp>
                      <wpg:cNvGrpSpPr/>
                      <wpg:grpSpPr>
                        <a:xfrm>
                          <a:off x="0" y="0"/>
                          <a:ext cx="5771352" cy="861695"/>
                          <a:chOff x="0" y="0"/>
                          <a:chExt cx="5771352" cy="861695"/>
                        </a:xfrm>
                      </wpg:grpSpPr>
                      <pic:pic xmlns:pic="http://schemas.openxmlformats.org/drawingml/2006/picture">
                        <pic:nvPicPr>
                          <pic:cNvPr id="192" name="Image 19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0632" y="0"/>
                            <a:ext cx="5760720" cy="539115"/>
                          </a:xfrm>
                          <a:prstGeom prst="rect">
                            <a:avLst/>
                          </a:prstGeom>
                          <a:ln w="6350">
                            <a:solidFill>
                              <a:schemeClr val="tx1"/>
                            </a:solidFill>
                          </a:ln>
                        </pic:spPr>
                      </pic:pic>
                      <wps:wsp>
                        <wps:cNvPr id="193" name="Zone de texte 193"/>
                        <wps:cNvSpPr txBox="1"/>
                        <wps:spPr>
                          <a:xfrm>
                            <a:off x="0" y="594995"/>
                            <a:ext cx="5760085" cy="266700"/>
                          </a:xfrm>
                          <a:prstGeom prst="rect">
                            <a:avLst/>
                          </a:prstGeom>
                          <a:solidFill>
                            <a:prstClr val="white"/>
                          </a:solidFill>
                          <a:ln>
                            <a:noFill/>
                          </a:ln>
                          <a:effectLst/>
                        </wps:spPr>
                        <wps:txbx>
                          <w:txbxContent>
                            <w:p w:rsidR="005A1327" w:rsidRPr="00AF08BD" w:rsidRDefault="005A1327" w:rsidP="00041015">
                              <w:pPr>
                                <w:pStyle w:val="Lgende"/>
                                <w:rPr>
                                  <w:noProof/>
                                </w:rPr>
                              </w:pPr>
                              <w:r>
                                <w:t>Figure 5 Erreur générée par l'objet OpenCVFrameGrabber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1A066B" id="Groupe 194" o:spid="_x0000_s1056" style="position:absolute;left:0;text-align:left;margin-left:-.5pt;margin-top:41.15pt;width:454.45pt;height:67.85pt;z-index:251561984" coordsize="57713,8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">
                <v:shape id="Image 192" o:spid="_x0000_s1057" type="#_x0000_t75" style="position:absolute;left:106;width:57607;height:5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mKHBAAAA3AAAAA8AAABkcnMvZG93bnJldi54bWxET82KwjAQvgu+QxjBi2iqrLpbjSKiInha&#10;3QeYTca22ExKE2t9+40g7G0+vt9ZrltbioZqXzhWMB4lIIi1MwVnCn4u++EnCB+QDZaOScGTPKxX&#10;3c4SU+Me/E3NOWQihrBPUUEeQpVK6XVOFv3IVcSRu7raYoiwzqSp8RHDbSknSTKTFguODTlWtM1J&#10;3853q2Awv1A1Px0bp6fyefr41YddqZXq99rNAkSgNvyL3+6jifO/JvB6Jl4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QNmKHBAAAA3AAAAA8AAAAAAAAAAAAAAAAAnwIA&#10;AGRycy9kb3ducmV2LnhtbFBLBQYAAAAABAAEAPcAAACNAwAAAAA=&#10;" stroked="t" strokecolor="black [3213]" strokeweight=".5pt">
                  <v:imagedata r:id="rId32" o:title=""/>
                  <v:path arrowok="t"/>
                </v:shape>
                <v:shape id="Zone de texte 193" o:spid="_x0000_s1058" type="#_x0000_t202" style="position:absolute;top:5949;width:576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rsidR="005A1327" w:rsidRPr="00AF08BD" w:rsidRDefault="005A1327" w:rsidP="00041015">
                        <w:pPr>
                          <w:pStyle w:val="Lgende"/>
                          <w:rPr>
                            <w:noProof/>
                          </w:rPr>
                        </w:pPr>
                        <w:r>
                          <w:t>Figure 5 Erreur générée par l'objet OpenCVFrameGrabber</w:t>
                        </w:r>
                      </w:p>
                    </w:txbxContent>
                  </v:textbox>
                </v:shape>
                <w10:wrap type="topAndBottom"/>
              </v:group>
            </w:pict>
          </mc:Fallback>
        </mc:AlternateContent>
      </w:r>
      <w:r w:rsidR="002C4755">
        <w:t>On peut observer ci-dessous sur les Figures 5, 6 et 7 que le fonctionnement général du prototype a pu être mis en place.</w:t>
      </w:r>
    </w:p>
    <w:p w:rsidR="00E5397C" w:rsidRDefault="002713FF" w:rsidP="00924EC4">
      <w:pPr>
        <w:jc w:val="both"/>
        <w:rPr>
          <w:noProof/>
          <w:lang w:eastAsia="fr-CH"/>
        </w:rPr>
      </w:pPr>
      <w:r>
        <w:rPr>
          <w:noProof/>
          <w:lang w:eastAsia="fr-CH"/>
        </w:rPr>
        <mc:AlternateContent>
          <mc:Choice Requires="wpg">
            <w:drawing>
              <wp:anchor distT="0" distB="0" distL="114300" distR="114300" simplePos="0" relativeHeight="251565056" behindDoc="0" locked="0" layoutInCell="1" allowOverlap="1" wp14:anchorId="25968006" wp14:editId="19BA1CCE">
                <wp:simplePos x="0" y="0"/>
                <wp:positionH relativeFrom="column">
                  <wp:posOffset>9525</wp:posOffset>
                </wp:positionH>
                <wp:positionV relativeFrom="paragraph">
                  <wp:posOffset>3523615</wp:posOffset>
                </wp:positionV>
                <wp:extent cx="2663190" cy="2030095"/>
                <wp:effectExtent l="0" t="0" r="3810" b="8255"/>
                <wp:wrapTopAndBottom/>
                <wp:docPr id="206" name="Groupe 206"/>
                <wp:cNvGraphicFramePr/>
                <a:graphic xmlns:a="http://schemas.openxmlformats.org/drawingml/2006/main">
                  <a:graphicData uri="http://schemas.microsoft.com/office/word/2010/wordprocessingGroup">
                    <wpg:wgp>
                      <wpg:cNvGrpSpPr/>
                      <wpg:grpSpPr>
                        <a:xfrm>
                          <a:off x="0" y="0"/>
                          <a:ext cx="2663190" cy="2030095"/>
                          <a:chOff x="0" y="0"/>
                          <a:chExt cx="2663190" cy="2030095"/>
                        </a:xfrm>
                      </wpg:grpSpPr>
                      <pic:pic xmlns:pic="http://schemas.openxmlformats.org/drawingml/2006/picture">
                        <pic:nvPicPr>
                          <pic:cNvPr id="204" name="Image 20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3190" cy="1704975"/>
                          </a:xfrm>
                          <a:prstGeom prst="rect">
                            <a:avLst/>
                          </a:prstGeom>
                        </pic:spPr>
                      </pic:pic>
                      <wps:wsp>
                        <wps:cNvPr id="205" name="Zone de texte 205"/>
                        <wps:cNvSpPr txBox="1"/>
                        <wps:spPr>
                          <a:xfrm>
                            <a:off x="0" y="1763395"/>
                            <a:ext cx="2663190" cy="266700"/>
                          </a:xfrm>
                          <a:prstGeom prst="rect">
                            <a:avLst/>
                          </a:prstGeom>
                          <a:solidFill>
                            <a:prstClr val="white"/>
                          </a:solidFill>
                          <a:ln>
                            <a:noFill/>
                          </a:ln>
                          <a:effectLst/>
                        </wps:spPr>
                        <wps:txbx>
                          <w:txbxContent>
                            <w:p w:rsidR="005A1327" w:rsidRPr="00EF6E8D" w:rsidRDefault="005A1327" w:rsidP="00EE4CAF">
                              <w:pPr>
                                <w:pStyle w:val="Lgende"/>
                                <w:rPr>
                                  <w:noProof/>
                                </w:rPr>
                              </w:pPr>
                              <w:r>
                                <w:t>Figure 8 La reconnaissance marche également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968006" id="Groupe 206" o:spid="_x0000_s1059" style="position:absolute;left:0;text-align:left;margin-left:.75pt;margin-top:277.45pt;width:209.7pt;height:159.85pt;z-index:251565056" coordsize="26631,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">
                <v:shape id="Image 204" o:spid="_x0000_s1060" type="#_x0000_t75" style="position:absolute;width:26631;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5RbHDAAAA3AAAAA8AAABkcnMvZG93bnJldi54bWxEj91qAjEUhO8LfYdwCt6UmlSKyNYoUip4&#10;U1l/HuCQHDeLm5MlSdf17ZtCoZfDzHzDLNej78RAMbWBNbxOFQhiE2zLjYbzafuyAJEyssUuMGm4&#10;U4L16vFhiZUNNz7QcMyNKBBOFWpwOfeVlMk48pimoScu3iVEj7nI2Egb8VbgvpMzpebSY8tlwWFP&#10;H47M9fjtNcR6+OLPzPtaufRs9ryo64vRevI0bt5BZBrzf/ivvbMaZuoNfs+UIyB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lFscMAAADcAAAADwAAAAAAAAAAAAAAAACf&#10;AgAAZHJzL2Rvd25yZXYueG1sUEsFBgAAAAAEAAQA9wAAAI8DAAAAAA==&#10;">
                  <v:imagedata r:id="rId34" o:title=""/>
                  <v:path arrowok="t"/>
                </v:shape>
                <v:shape id="Zone de texte 205" o:spid="_x0000_s1061" type="#_x0000_t202" style="position:absolute;top:17633;width:266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rksYA&#10;AADcAAAADwAAAGRycy9kb3ducmV2LnhtbESPQWsCMRSE70L/Q3gFL6LZWiuyGkWkQtuLdOvF22Pz&#10;3KxuXpYkq9t/3xQKPQ4z8w2z2vS2ETfyoXas4GmSgSAuna65UnD82o8XIEJE1tg4JgXfFGCzfhis&#10;MNfuzp90K2IlEoRDjgpMjG0uZSgNWQwT1xIn7+y8xZikr6T2eE9w28hpls2lxZrTgsGWdobKa9FZ&#10;BYfZ6WBG3fn1Yzt79u/Hbje/VIVSw8d+uwQRqY//4b/2m1YwzV7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TrksYAAADcAAAADwAAAAAAAAAAAAAAAACYAgAAZHJz&#10;L2Rvd25yZXYueG1sUEsFBgAAAAAEAAQA9QAAAIsDAAAAAA==&#10;" stroked="f">
                  <v:textbox style="mso-fit-shape-to-text:t" inset="0,0,0,0">
                    <w:txbxContent>
                      <w:p w:rsidR="005A1327" w:rsidRPr="00EF6E8D" w:rsidRDefault="005A1327" w:rsidP="00EE4CAF">
                        <w:pPr>
                          <w:pStyle w:val="Lgende"/>
                          <w:rPr>
                            <w:noProof/>
                          </w:rPr>
                        </w:pPr>
                        <w:r>
                          <w:t>Figure 8 La reconnaissance marche également</w:t>
                        </w:r>
                      </w:p>
                    </w:txbxContent>
                  </v:textbox>
                </v:shape>
                <w10:wrap type="topAndBottom"/>
              </v:group>
            </w:pict>
          </mc:Fallback>
        </mc:AlternateContent>
      </w:r>
      <w:r>
        <w:rPr>
          <w:noProof/>
          <w:lang w:eastAsia="fr-CH"/>
        </w:rPr>
        <mc:AlternateContent>
          <mc:Choice Requires="wpg">
            <w:drawing>
              <wp:anchor distT="0" distB="0" distL="114300" distR="114300" simplePos="0" relativeHeight="251563008" behindDoc="0" locked="0" layoutInCell="1" allowOverlap="1" wp14:anchorId="72CDE5D8" wp14:editId="5FF790F1">
                <wp:simplePos x="0" y="0"/>
                <wp:positionH relativeFrom="column">
                  <wp:posOffset>9525</wp:posOffset>
                </wp:positionH>
                <wp:positionV relativeFrom="paragraph">
                  <wp:posOffset>1586865</wp:posOffset>
                </wp:positionV>
                <wp:extent cx="2669540" cy="2028825"/>
                <wp:effectExtent l="0" t="0" r="0" b="9525"/>
                <wp:wrapTopAndBottom/>
                <wp:docPr id="201" name="Groupe 201"/>
                <wp:cNvGraphicFramePr/>
                <a:graphic xmlns:a="http://schemas.openxmlformats.org/drawingml/2006/main">
                  <a:graphicData uri="http://schemas.microsoft.com/office/word/2010/wordprocessingGroup">
                    <wpg:wgp>
                      <wpg:cNvGrpSpPr/>
                      <wpg:grpSpPr>
                        <a:xfrm>
                          <a:off x="0" y="0"/>
                          <a:ext cx="2669540" cy="2028825"/>
                          <a:chOff x="0" y="0"/>
                          <a:chExt cx="2669540" cy="2029028"/>
                        </a:xfrm>
                      </wpg:grpSpPr>
                      <pic:pic xmlns:pic="http://schemas.openxmlformats.org/drawingml/2006/picture">
                        <pic:nvPicPr>
                          <pic:cNvPr id="195" name="Image 19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9540" cy="1711960"/>
                          </a:xfrm>
                          <a:prstGeom prst="rect">
                            <a:avLst/>
                          </a:prstGeom>
                        </pic:spPr>
                      </pic:pic>
                      <wps:wsp>
                        <wps:cNvPr id="199" name="Zone de texte 199"/>
                        <wps:cNvSpPr txBox="1"/>
                        <wps:spPr>
                          <a:xfrm>
                            <a:off x="0" y="1762963"/>
                            <a:ext cx="2669540" cy="266065"/>
                          </a:xfrm>
                          <a:prstGeom prst="rect">
                            <a:avLst/>
                          </a:prstGeom>
                          <a:solidFill>
                            <a:prstClr val="white"/>
                          </a:solidFill>
                          <a:ln>
                            <a:noFill/>
                          </a:ln>
                          <a:effectLst/>
                        </wps:spPr>
                        <wps:txbx>
                          <w:txbxContent>
                            <w:p w:rsidR="005A1327" w:rsidRPr="003E5DEF" w:rsidRDefault="005A1327" w:rsidP="00675496">
                              <w:pPr>
                                <w:pStyle w:val="Lgende"/>
                                <w:rPr>
                                  <w:noProof/>
                                </w:rPr>
                              </w:pPr>
                              <w:r>
                                <w:t>Figure 6 La détection ne passe bien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CDE5D8" id="Groupe 201" o:spid="_x0000_s1062" style="position:absolute;left:0;text-align:left;margin-left:.75pt;margin-top:124.95pt;width:210.2pt;height:159.75pt;z-index:251563008" coordsize="26695,2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">
                <v:shape id="Image 195" o:spid="_x0000_s1063" type="#_x0000_t75" style="position:absolute;width:26695;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SX3HAAAAA3AAAAA8AAABkcnMvZG93bnJldi54bWxET02LwjAQvQv7H8IseNPUBUW7RpEF0auu&#10;VbzNNtOm2ExKE7X+eyMseJvH+5z5srO1uFHrK8cKRsMEBHHudMWlgsPvejAF4QOyxtoxKXiQh+Xi&#10;ozfHVLs77+i2D6WIIexTVGBCaFIpfW7Ioh+6hjhyhWsthgjbUuoW7zHc1vIrSSbSYsWxwWBDP4by&#10;y/5qFYwfp+J8/JuubGU26+0x4+KasVL9z271DSJQF97if/dWx/mzMbyeiRfIx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ZJfccAAAADcAAAADwAAAAAAAAAAAAAAAACfAgAA&#10;ZHJzL2Rvd25yZXYueG1sUEsFBgAAAAAEAAQA9wAAAIwDAAAAAA==&#10;">
                  <v:imagedata r:id="rId36" o:title=""/>
                  <v:path arrowok="t"/>
                </v:shape>
                <v:shape id="Zone de texte 199" o:spid="_x0000_s1064" type="#_x0000_t202" style="position:absolute;top:17629;width:26695;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5A1327" w:rsidRPr="003E5DEF" w:rsidRDefault="005A1327" w:rsidP="00675496">
                        <w:pPr>
                          <w:pStyle w:val="Lgende"/>
                          <w:rPr>
                            <w:noProof/>
                          </w:rPr>
                        </w:pPr>
                        <w:r>
                          <w:t>Figure 6 La détection ne passe bien</w:t>
                        </w:r>
                      </w:p>
                    </w:txbxContent>
                  </v:textbox>
                </v:shape>
                <w10:wrap type="topAndBottom"/>
              </v:group>
            </w:pict>
          </mc:Fallback>
        </mc:AlternateContent>
      </w:r>
      <w:r>
        <w:rPr>
          <w:noProof/>
          <w:lang w:eastAsia="fr-CH"/>
        </w:rPr>
        <mc:AlternateContent>
          <mc:Choice Requires="wpg">
            <w:drawing>
              <wp:anchor distT="0" distB="0" distL="114300" distR="114300" simplePos="0" relativeHeight="251564032" behindDoc="0" locked="0" layoutInCell="1" allowOverlap="1" wp14:anchorId="378068F5" wp14:editId="54475F10">
                <wp:simplePos x="0" y="0"/>
                <wp:positionH relativeFrom="column">
                  <wp:posOffset>3115945</wp:posOffset>
                </wp:positionH>
                <wp:positionV relativeFrom="paragraph">
                  <wp:posOffset>1570990</wp:posOffset>
                </wp:positionV>
                <wp:extent cx="2660650" cy="2021840"/>
                <wp:effectExtent l="0" t="0" r="6350" b="0"/>
                <wp:wrapTopAndBottom/>
                <wp:docPr id="203" name="Groupe 203"/>
                <wp:cNvGraphicFramePr/>
                <a:graphic xmlns:a="http://schemas.openxmlformats.org/drawingml/2006/main">
                  <a:graphicData uri="http://schemas.microsoft.com/office/word/2010/wordprocessingGroup">
                    <wpg:wgp>
                      <wpg:cNvGrpSpPr/>
                      <wpg:grpSpPr>
                        <a:xfrm>
                          <a:off x="0" y="0"/>
                          <a:ext cx="2660650" cy="2021840"/>
                          <a:chOff x="0" y="0"/>
                          <a:chExt cx="2660650" cy="2021840"/>
                        </a:xfrm>
                      </wpg:grpSpPr>
                      <pic:pic xmlns:pic="http://schemas.openxmlformats.org/drawingml/2006/picture">
                        <pic:nvPicPr>
                          <pic:cNvPr id="196" name="Image 19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0650" cy="1701800"/>
                          </a:xfrm>
                          <a:prstGeom prst="rect">
                            <a:avLst/>
                          </a:prstGeom>
                        </pic:spPr>
                      </pic:pic>
                      <wps:wsp>
                        <wps:cNvPr id="202" name="Zone de texte 202"/>
                        <wps:cNvSpPr txBox="1"/>
                        <wps:spPr>
                          <a:xfrm>
                            <a:off x="0" y="1755140"/>
                            <a:ext cx="2660650" cy="266700"/>
                          </a:xfrm>
                          <a:prstGeom prst="rect">
                            <a:avLst/>
                          </a:prstGeom>
                          <a:solidFill>
                            <a:prstClr val="white"/>
                          </a:solidFill>
                          <a:ln>
                            <a:noFill/>
                          </a:ln>
                          <a:effectLst/>
                        </wps:spPr>
                        <wps:txbx>
                          <w:txbxContent>
                            <w:p w:rsidR="005A1327" w:rsidRPr="00C86E5B" w:rsidRDefault="005A1327" w:rsidP="00675496">
                              <w:pPr>
                                <w:pStyle w:val="Lgende"/>
                                <w:rPr>
                                  <w:noProof/>
                                </w:rPr>
                              </w:pPr>
                              <w:r>
                                <w:t>Figure 7 L'ajout d'une personne fonctionne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8068F5" id="Groupe 203" o:spid="_x0000_s1065" style="position:absolute;left:0;text-align:left;margin-left:245.35pt;margin-top:123.7pt;width:209.5pt;height:159.2pt;z-index:251564032" coordsize="26606,2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">
                <v:shape id="Image 196" o:spid="_x0000_s1066" type="#_x0000_t75" style="position:absolute;width:26606;height:17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1xdTBAAAA3AAAAA8AAABkcnMvZG93bnJldi54bWxET02LwjAQvS/4H8IIe1k0VVC0GkUEQfam&#10;q4i3oRnTYjMpTWyrv94sLOxtHu9zluvOlqKh2heOFYyGCQjizOmCjYLTz24wA+EDssbSMSl4kof1&#10;qvexxFS7lg/UHIMRMYR9igryEKpUSp/lZNEPXUUcuZurLYYIayN1jW0Mt6UcJ8lUWiw4NuRY0Tan&#10;7H58WAXVrbt+X+S4wVa/nl/Gla2ZnJX67HebBYhAXfgX/7n3Os6fT+H3mXiBX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1xdTBAAAA3AAAAA8AAAAAAAAAAAAAAAAAnwIA&#10;AGRycy9kb3ducmV2LnhtbFBLBQYAAAAABAAEAPcAAACNAwAAAAA=&#10;">
                  <v:imagedata r:id="rId38" o:title=""/>
                  <v:path arrowok="t"/>
                </v:shape>
                <v:shape id="Zone de texte 202" o:spid="_x0000_s1067" type="#_x0000_t202" style="position:absolute;top:17551;width:266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5A1327" w:rsidRPr="00C86E5B" w:rsidRDefault="005A1327" w:rsidP="00675496">
                        <w:pPr>
                          <w:pStyle w:val="Lgende"/>
                          <w:rPr>
                            <w:noProof/>
                          </w:rPr>
                        </w:pPr>
                        <w:r>
                          <w:t>Figure 7 L'ajout d'une personne fonctionne</w:t>
                        </w:r>
                      </w:p>
                    </w:txbxContent>
                  </v:textbox>
                </v:shape>
                <w10:wrap type="topAndBottom"/>
              </v:group>
            </w:pict>
          </mc:Fallback>
        </mc:AlternateContent>
      </w:r>
      <w:r w:rsidR="00924EC4">
        <w:t>Comme indiqué dans le rapport du projet de semestre, le bouton "browse" provoque une erreur</w:t>
      </w:r>
      <w:r w:rsidR="004445F9">
        <w:t xml:space="preserve"> (Figure 5</w:t>
      </w:r>
      <w:r w:rsidR="004D25C1">
        <w:t>)</w:t>
      </w:r>
      <w:r w:rsidR="00924EC4">
        <w:t xml:space="preserve"> sur Windows causée par l'objet OpenCVFrameGrabber qui n'arrive pas à obtenir le premier frame de la vidéo sélectionnée.</w:t>
      </w:r>
    </w:p>
    <w:p w:rsidR="00124C64" w:rsidRPr="00E5397C" w:rsidRDefault="009B0C1F" w:rsidP="00924EC4">
      <w:pPr>
        <w:jc w:val="both"/>
      </w:pPr>
      <w:r>
        <w:rPr>
          <w:noProof/>
          <w:lang w:eastAsia="fr-CH"/>
        </w:rPr>
        <w:t>Peu de</w:t>
      </w:r>
      <w:r w:rsidR="00DB5834">
        <w:rPr>
          <w:noProof/>
          <w:lang w:eastAsia="fr-CH"/>
        </w:rPr>
        <w:t xml:space="preserve"> </w:t>
      </w:r>
      <w:r w:rsidR="00124C64">
        <w:rPr>
          <w:noProof/>
          <w:lang w:eastAsia="fr-CH"/>
        </w:rPr>
        <w:t>problèmes ont été rencontrés pour faire tourner le prototype sur ma machine.</w:t>
      </w:r>
      <w:r w:rsidR="00DB5834">
        <w:rPr>
          <w:noProof/>
          <w:lang w:eastAsia="fr-CH"/>
        </w:rPr>
        <w:t xml:space="preserve"> Ils sont décris dans le sous-chapitre 6.2. Lors du fonctionnement du programme, un bug lié à la reconnaissance faciale est survenu. Après la détection du visage, une reconnaissance faciale a été demandée</w:t>
      </w:r>
      <w:r w:rsidR="00901468">
        <w:rPr>
          <w:noProof/>
          <w:lang w:eastAsia="fr-CH"/>
        </w:rPr>
        <w:t xml:space="preserve"> en cliquant sur le bouton "identify"</w:t>
      </w:r>
      <w:r w:rsidR="00DB5834">
        <w:rPr>
          <w:noProof/>
          <w:lang w:eastAsia="fr-CH"/>
        </w:rPr>
        <w:t xml:space="preserve"> et une erreur survient</w:t>
      </w:r>
      <w:r w:rsidR="00901468">
        <w:rPr>
          <w:noProof/>
          <w:lang w:eastAsia="fr-CH"/>
        </w:rPr>
        <w:t xml:space="preserve"> dans Eclipse</w:t>
      </w:r>
      <w:r w:rsidR="00DB5834">
        <w:rPr>
          <w:noProof/>
          <w:lang w:eastAsia="fr-CH"/>
        </w:rPr>
        <w:t xml:space="preserve"> affirmant que l'image en paramètre</w:t>
      </w:r>
      <w:r w:rsidR="00901468">
        <w:rPr>
          <w:noProof/>
          <w:lang w:eastAsia="fr-CH"/>
        </w:rPr>
        <w:t xml:space="preserve"> envoyée au service d'identification</w:t>
      </w:r>
      <w:r w:rsidR="00DB5834">
        <w:rPr>
          <w:noProof/>
          <w:lang w:eastAsia="fr-CH"/>
        </w:rPr>
        <w:t xml:space="preserve"> ne contient pas de visage. Le problème a été contourné en approchant légèrement la tête de la caméra. Une hypothèse de cause de l'erreur pourrait être que le cadre de détection du visage était trop grand par rapport à la taille réelle du visage. Le système de reconnaissance a eu de la difficulté à récupérer les points importants du visage probablement aussi en raison du manque de lumière lors du test.</w:t>
      </w:r>
    </w:p>
    <w:p w:rsidR="00F56577" w:rsidRDefault="00C02E60" w:rsidP="005B772E">
      <w:pPr>
        <w:pStyle w:val="Titre2"/>
      </w:pPr>
      <w:bookmarkStart w:id="12" w:name="_Toc519248343"/>
      <w:r>
        <w:lastRenderedPageBreak/>
        <w:t>Synthèse</w:t>
      </w:r>
      <w:bookmarkEnd w:id="12"/>
    </w:p>
    <w:p w:rsidR="00E30887" w:rsidRDefault="00B42A2F" w:rsidP="000611FD">
      <w:pPr>
        <w:jc w:val="both"/>
      </w:pPr>
      <w:r>
        <w:t>En conc</w:t>
      </w:r>
      <w:r w:rsidR="000611FD">
        <w:t>lusion de ce chapitre d'analyse,</w:t>
      </w:r>
      <w:r w:rsidR="00E30887">
        <w:t xml:space="preserve"> on se rend compte qu'il existe déjà pleins de systèmes très performants mettant en œuvre une surveillance par détection et reconnaissance faciale. Ces systèmes utilisent leurs propres algorithmes de machine learning incluant entre autres des réseaux de neurones. Ils sont donc très efficaces et placent la barre très haute pour les concurrents dans ce domaine.</w:t>
      </w:r>
    </w:p>
    <w:p w:rsidR="00AC1808" w:rsidRDefault="00E30887" w:rsidP="000611FD">
      <w:pPr>
        <w:jc w:val="both"/>
      </w:pPr>
      <w:r>
        <w:t>Un travail sur ce sujet a déjà été réalisé pour un projet de semestre</w:t>
      </w:r>
      <w:r w:rsidR="007D6F24">
        <w:t xml:space="preserve"> par</w:t>
      </w:r>
      <w:r w:rsidR="00F6222F">
        <w:t xml:space="preserve"> les étudiants</w:t>
      </w:r>
      <w:r w:rsidR="007D6F24">
        <w:t xml:space="preserve"> Lucas Alborghetti et Alexandre Dessonnaz</w:t>
      </w:r>
      <w:r>
        <w:t xml:space="preserve">. </w:t>
      </w:r>
      <w:r w:rsidR="00D22C5B">
        <w:t>Ne partant pas de zéro, c</w:t>
      </w:r>
      <w:r w:rsidR="000611FD">
        <w:t xml:space="preserve">ertains aspects </w:t>
      </w:r>
      <w:r>
        <w:t>de ce travail</w:t>
      </w:r>
      <w:r w:rsidR="000611FD">
        <w:t xml:space="preserve"> de semestre peuvent être réutilisés :</w:t>
      </w:r>
    </w:p>
    <w:p w:rsidR="000611FD" w:rsidRPr="00621DF3" w:rsidRDefault="000611FD" w:rsidP="000C0E33">
      <w:pPr>
        <w:pStyle w:val="Paragraphedeliste"/>
        <w:numPr>
          <w:ilvl w:val="0"/>
          <w:numId w:val="2"/>
        </w:numPr>
        <w:rPr>
          <w:b/>
        </w:rPr>
      </w:pPr>
      <w:r w:rsidRPr="00621DF3">
        <w:rPr>
          <w:b/>
        </w:rPr>
        <w:t>Design visuel du prototype javaFX</w:t>
      </w:r>
    </w:p>
    <w:p w:rsidR="00621DF3" w:rsidRDefault="000611FD" w:rsidP="00621DF3">
      <w:pPr>
        <w:pStyle w:val="Paragraphedeliste"/>
      </w:pPr>
      <w:r>
        <w:t>La disposition des différents composants de l'interface visuelle</w:t>
      </w:r>
      <w:r w:rsidR="00DB70F6">
        <w:t xml:space="preserve"> du prototype javaFX</w:t>
      </w:r>
      <w:r>
        <w:t xml:space="preserve"> peut donner un squelette approximatif</w:t>
      </w:r>
      <w:r w:rsidR="001F1ADD">
        <w:t xml:space="preserve"> pour le</w:t>
      </w:r>
      <w:r>
        <w:t xml:space="preserve"> futur prototype web</w:t>
      </w:r>
    </w:p>
    <w:p w:rsidR="00B36545" w:rsidRDefault="00B36545" w:rsidP="00621DF3">
      <w:pPr>
        <w:pStyle w:val="Paragraphedeliste"/>
      </w:pPr>
    </w:p>
    <w:p w:rsidR="000611FD" w:rsidRPr="00621DF3" w:rsidRDefault="001A124A" w:rsidP="000C0E33">
      <w:pPr>
        <w:pStyle w:val="Paragraphedeliste"/>
        <w:numPr>
          <w:ilvl w:val="0"/>
          <w:numId w:val="2"/>
        </w:numPr>
        <w:rPr>
          <w:b/>
        </w:rPr>
      </w:pPr>
      <w:r w:rsidRPr="00621DF3">
        <w:rPr>
          <w:b/>
        </w:rPr>
        <w:t>Gestion et paramètres de compte Amazon/Microsoft</w:t>
      </w:r>
    </w:p>
    <w:p w:rsidR="00621DF3" w:rsidRDefault="001A124A" w:rsidP="00D32EDE">
      <w:pPr>
        <w:pStyle w:val="Paragraphedeliste"/>
        <w:jc w:val="both"/>
      </w:pPr>
      <w:r>
        <w:t>La documentation à propos de la création d'un compte pour l'accès aux services d'Amazon ou Microsoft ainsi que son paramétrage a déjà été très utile pour faire fonctionner le prototype déjà existant.</w:t>
      </w:r>
    </w:p>
    <w:p w:rsidR="00D32EDE" w:rsidRDefault="00D32EDE" w:rsidP="00D32EDE">
      <w:pPr>
        <w:pStyle w:val="Paragraphedeliste"/>
        <w:jc w:val="both"/>
      </w:pPr>
    </w:p>
    <w:p w:rsidR="00621DF3" w:rsidRDefault="00621DF3" w:rsidP="000C0E33">
      <w:pPr>
        <w:pStyle w:val="Paragraphedeliste"/>
        <w:numPr>
          <w:ilvl w:val="0"/>
          <w:numId w:val="2"/>
        </w:numPr>
        <w:jc w:val="both"/>
        <w:rPr>
          <w:b/>
        </w:rPr>
      </w:pPr>
      <w:r w:rsidRPr="00621DF3">
        <w:rPr>
          <w:b/>
        </w:rPr>
        <w:t>Code java</w:t>
      </w:r>
    </w:p>
    <w:p w:rsidR="00621DF3" w:rsidRDefault="00621DF3" w:rsidP="00621DF3">
      <w:pPr>
        <w:pStyle w:val="Paragraphedeliste"/>
        <w:jc w:val="both"/>
      </w:pPr>
      <w:r>
        <w:t>Le code</w:t>
      </w:r>
      <w:r w:rsidR="002668CC">
        <w:t xml:space="preserve"> java</w:t>
      </w:r>
      <w:r>
        <w:t xml:space="preserve"> en lui-même ne peut pas être repris tel quel</w:t>
      </w:r>
      <w:r w:rsidR="002668CC">
        <w:t xml:space="preserve"> car le langage de programmation java est bien différent des langages de programmation pour le web comme </w:t>
      </w:r>
      <w:r w:rsidR="00CD4C8C">
        <w:t>JavaScript</w:t>
      </w:r>
      <w:r w:rsidR="002668CC">
        <w:t xml:space="preserve"> par exemple</w:t>
      </w:r>
      <w:r>
        <w:t xml:space="preserve"> mais la logique qui se cache derrière</w:t>
      </w:r>
      <w:r w:rsidR="00DA3419">
        <w:t xml:space="preserve"> reste</w:t>
      </w:r>
      <w:r w:rsidR="00151C5D">
        <w:t xml:space="preserve"> </w:t>
      </w:r>
      <w:r w:rsidR="00D32EDE">
        <w:t>semblable</w:t>
      </w:r>
      <w:r w:rsidR="00151C5D">
        <w:t>.</w:t>
      </w:r>
      <w:r w:rsidR="00D32EDE">
        <w:t xml:space="preserve"> C'est donc cette logique qui va être principalement reprise.</w:t>
      </w:r>
    </w:p>
    <w:p w:rsidR="00D32EDE" w:rsidRDefault="00D32EDE" w:rsidP="00621DF3">
      <w:pPr>
        <w:pStyle w:val="Paragraphedeliste"/>
        <w:jc w:val="both"/>
      </w:pPr>
    </w:p>
    <w:p w:rsidR="00D32EDE" w:rsidRDefault="00D32EDE" w:rsidP="000C0E33">
      <w:pPr>
        <w:pStyle w:val="Paragraphedeliste"/>
        <w:numPr>
          <w:ilvl w:val="0"/>
          <w:numId w:val="2"/>
        </w:numPr>
        <w:jc w:val="both"/>
        <w:rPr>
          <w:b/>
        </w:rPr>
      </w:pPr>
      <w:r w:rsidRPr="00D32EDE">
        <w:rPr>
          <w:b/>
        </w:rPr>
        <w:t>Analyse des services de détection et reconnaissance faciale</w:t>
      </w:r>
    </w:p>
    <w:p w:rsidR="00C060B6" w:rsidRDefault="00C060B6" w:rsidP="00C060B6">
      <w:pPr>
        <w:pStyle w:val="Paragraphedeliste"/>
        <w:jc w:val="both"/>
      </w:pPr>
      <w:r>
        <w:t>L'analyse complète d'Amazon Rekognition et de Microsoft Cognitive Services sert de base au développement de ce projet de Bachelor.</w:t>
      </w:r>
      <w:r w:rsidR="00EC61C1">
        <w:t xml:space="preserve"> Elle donne les informations nécessaires pour choisir le service le plus adapté.</w:t>
      </w:r>
    </w:p>
    <w:p w:rsidR="00221F9B" w:rsidRDefault="00221F9B" w:rsidP="00C060B6">
      <w:pPr>
        <w:pStyle w:val="Paragraphedeliste"/>
        <w:jc w:val="both"/>
      </w:pPr>
    </w:p>
    <w:p w:rsidR="00221F9B" w:rsidRDefault="00221F9B" w:rsidP="00221F9B">
      <w:pPr>
        <w:pStyle w:val="Paragraphedeliste"/>
        <w:ind w:left="0"/>
        <w:jc w:val="both"/>
      </w:pPr>
      <w:r>
        <w:t>Au sujet des technologies utilisées pour l'implémentation du prototype web, du côté frontend</w:t>
      </w:r>
      <w:r w:rsidR="00C35AF7">
        <w:t>,</w:t>
      </w:r>
      <w:r>
        <w:t xml:space="preserve"> le F</w:t>
      </w:r>
      <w:r w:rsidR="00FA2335">
        <w:t>ramework Bootstrap est choisi tandis que</w:t>
      </w:r>
      <w:r>
        <w:t xml:space="preserve"> du côté backend, la technologie Node.js s'est démarquée des autres options.</w:t>
      </w:r>
    </w:p>
    <w:p w:rsidR="001062BE" w:rsidRPr="00C060B6" w:rsidRDefault="001062BE" w:rsidP="00221F9B">
      <w:pPr>
        <w:pStyle w:val="Paragraphedeliste"/>
        <w:ind w:left="0"/>
        <w:jc w:val="both"/>
      </w:pPr>
      <w:r>
        <w:t>Concernant le choix du service de détection et reconnaissance faciale, je me suis tourné vers celui qui a le meilleur taux de réussite</w:t>
      </w:r>
      <w:r w:rsidR="001C4723">
        <w:t>, prenant en compte le fait qu'obtenir un prototype qui fonctionne en</w:t>
      </w:r>
      <w:r w:rsidR="001D5B45">
        <w:t xml:space="preserve"> temps réel absolu est difficilement concevable</w:t>
      </w:r>
      <w:r w:rsidR="00DB099B">
        <w:t>,</w:t>
      </w:r>
      <w:r w:rsidR="001D5B45">
        <w:t xml:space="preserve"> en raison du temps de latence des services imposés</w:t>
      </w:r>
      <w:r w:rsidR="00B56925">
        <w:t xml:space="preserve"> (entre 1 et 3 secondes globalement)</w:t>
      </w:r>
      <w:r>
        <w:t>.</w:t>
      </w:r>
    </w:p>
    <w:p w:rsidR="00FE1E26" w:rsidRDefault="00FE1E26" w:rsidP="00FE1E26">
      <w:r>
        <w:t>Le chapitre suivant se consacre à l'architecture du système par le biais de schémas puis le design des interfaces utilisateurs est présenté.</w:t>
      </w:r>
    </w:p>
    <w:p w:rsidR="00694D19" w:rsidRPr="00FE1E26" w:rsidRDefault="00694D19" w:rsidP="00FE1E26"/>
    <w:p w:rsidR="003C7607" w:rsidRDefault="003C7607">
      <w:pPr>
        <w:rPr>
          <w:rFonts w:eastAsiaTheme="majorEastAsia" w:cstheme="majorBidi"/>
          <w:b/>
          <w:color w:val="000000" w:themeColor="text1"/>
          <w:sz w:val="30"/>
          <w:szCs w:val="32"/>
        </w:rPr>
      </w:pPr>
      <w:r>
        <w:br w:type="page"/>
      </w:r>
    </w:p>
    <w:p w:rsidR="00FB34CC" w:rsidRDefault="00FB34CC" w:rsidP="00530E0C">
      <w:pPr>
        <w:pStyle w:val="Titre1"/>
      </w:pPr>
      <w:bookmarkStart w:id="13" w:name="_Toc519248344"/>
      <w:r w:rsidRPr="00530E0C">
        <w:lastRenderedPageBreak/>
        <w:t>Conception</w:t>
      </w:r>
      <w:bookmarkEnd w:id="13"/>
    </w:p>
    <w:p w:rsidR="00B12400" w:rsidRPr="00B12400" w:rsidRDefault="00B12400" w:rsidP="002A2725">
      <w:pPr>
        <w:jc w:val="both"/>
      </w:pPr>
      <w:r>
        <w:t>Ce chapitre de conception va aborder les sous-chapitres suivants : Architecture générale du système, architecture détaillée du système</w:t>
      </w:r>
      <w:r w:rsidR="00367958">
        <w:t xml:space="preserve">, </w:t>
      </w:r>
      <w:r>
        <w:t>diagramme de classe et pour finir, la définition des interfaces utilisateur.</w:t>
      </w:r>
      <w:r w:rsidR="004A778E">
        <w:t xml:space="preserve"> Cette phase</w:t>
      </w:r>
      <w:r w:rsidR="00932B04">
        <w:t xml:space="preserve"> permet de se faire une idée précise de comment va être le prototype final.</w:t>
      </w:r>
    </w:p>
    <w:p w:rsidR="00004E69" w:rsidRDefault="00BE50E6" w:rsidP="00530E0C">
      <w:pPr>
        <w:pStyle w:val="Titre2"/>
      </w:pPr>
      <w:bookmarkStart w:id="14" w:name="_Toc519248345"/>
      <w:r w:rsidRPr="00530E0C">
        <w:t>Architecture</w:t>
      </w:r>
      <w:r>
        <w:t xml:space="preserve"> générale</w:t>
      </w:r>
      <w:r w:rsidR="00783775">
        <w:t xml:space="preserve"> du système</w:t>
      </w:r>
      <w:bookmarkEnd w:id="14"/>
    </w:p>
    <w:p w:rsidR="00531136" w:rsidRDefault="00BF35C8" w:rsidP="0039575B">
      <w:pPr>
        <w:jc w:val="both"/>
      </w:pPr>
      <w:r>
        <w:rPr>
          <w:noProof/>
          <w:lang w:eastAsia="fr-CH"/>
        </w:rPr>
        <mc:AlternateContent>
          <mc:Choice Requires="wpg">
            <w:drawing>
              <wp:anchor distT="0" distB="0" distL="114300" distR="114300" simplePos="0" relativeHeight="251566080" behindDoc="0" locked="0" layoutInCell="1" allowOverlap="1" wp14:anchorId="4762E499" wp14:editId="37E8AD68">
                <wp:simplePos x="0" y="0"/>
                <wp:positionH relativeFrom="column">
                  <wp:posOffset>14605</wp:posOffset>
                </wp:positionH>
                <wp:positionV relativeFrom="paragraph">
                  <wp:posOffset>1522095</wp:posOffset>
                </wp:positionV>
                <wp:extent cx="5724525" cy="5362575"/>
                <wp:effectExtent l="0" t="0" r="28575" b="9525"/>
                <wp:wrapTopAndBottom/>
                <wp:docPr id="523" name="Groupe 523"/>
                <wp:cNvGraphicFramePr/>
                <a:graphic xmlns:a="http://schemas.openxmlformats.org/drawingml/2006/main">
                  <a:graphicData uri="http://schemas.microsoft.com/office/word/2010/wordprocessingGroup">
                    <wpg:wgp>
                      <wpg:cNvGrpSpPr/>
                      <wpg:grpSpPr>
                        <a:xfrm>
                          <a:off x="0" y="0"/>
                          <a:ext cx="5724525" cy="5362575"/>
                          <a:chOff x="0" y="0"/>
                          <a:chExt cx="5724525" cy="5362575"/>
                        </a:xfrm>
                      </wpg:grpSpPr>
                      <wpg:grpSp>
                        <wpg:cNvPr id="521" name="Groupe 521"/>
                        <wpg:cNvGrpSpPr/>
                        <wpg:grpSpPr>
                          <a:xfrm>
                            <a:off x="0" y="0"/>
                            <a:ext cx="5724525" cy="5153025"/>
                            <a:chOff x="0" y="0"/>
                            <a:chExt cx="5724525" cy="5153025"/>
                          </a:xfrm>
                        </wpg:grpSpPr>
                        <wps:wsp>
                          <wps:cNvPr id="520" name="Zone de texte 2"/>
                          <wps:cNvSpPr txBox="1">
                            <a:spLocks noChangeArrowheads="1"/>
                          </wps:cNvSpPr>
                          <wps:spPr bwMode="auto">
                            <a:xfrm>
                              <a:off x="0" y="0"/>
                              <a:ext cx="5724525" cy="5153025"/>
                            </a:xfrm>
                            <a:prstGeom prst="rect">
                              <a:avLst/>
                            </a:prstGeom>
                            <a:solidFill>
                              <a:srgbClr val="FFFFFF"/>
                            </a:solidFill>
                            <a:ln w="9525">
                              <a:solidFill>
                                <a:srgbClr val="000000"/>
                              </a:solidFill>
                              <a:miter lim="800000"/>
                              <a:headEnd/>
                              <a:tailEnd/>
                            </a:ln>
                          </wps:spPr>
                          <wps:txbx>
                            <w:txbxContent>
                              <w:p w:rsidR="005A1327" w:rsidRDefault="005A1327"/>
                            </w:txbxContent>
                          </wps:txbx>
                          <wps:bodyPr rot="0" vert="horz" wrap="square" lIns="91440" tIns="45720" rIns="91440" bIns="45720" anchor="t" anchorCtr="0">
                            <a:noAutofit/>
                          </wps:bodyPr>
                        </wps:wsp>
                        <wpg:grpSp>
                          <wpg:cNvPr id="519" name="Groupe 519"/>
                          <wpg:cNvGrpSpPr/>
                          <wpg:grpSpPr>
                            <a:xfrm>
                              <a:off x="342900" y="161925"/>
                              <a:ext cx="5086350" cy="4905375"/>
                              <a:chOff x="0" y="0"/>
                              <a:chExt cx="5086350" cy="4905375"/>
                            </a:xfrm>
                          </wpg:grpSpPr>
                          <wpg:grpSp>
                            <wpg:cNvPr id="481" name="Groupe 481"/>
                            <wpg:cNvGrpSpPr/>
                            <wpg:grpSpPr>
                              <a:xfrm>
                                <a:off x="400050" y="0"/>
                                <a:ext cx="4333875" cy="2162175"/>
                                <a:chOff x="1495425" y="-609600"/>
                                <a:chExt cx="4333875" cy="2162175"/>
                              </a:xfrm>
                            </wpg:grpSpPr>
                            <wpg:grpSp>
                              <wpg:cNvPr id="483" name="Groupe 483"/>
                              <wpg:cNvGrpSpPr/>
                              <wpg:grpSpPr>
                                <a:xfrm>
                                  <a:off x="1495425" y="-609600"/>
                                  <a:ext cx="4333875" cy="2162175"/>
                                  <a:chOff x="1495425" y="-609600"/>
                                  <a:chExt cx="4333875" cy="2162175"/>
                                </a:xfrm>
                              </wpg:grpSpPr>
                              <wps:wsp>
                                <wps:cNvPr id="197" name="Rectangle 197"/>
                                <wps:cNvSpPr/>
                                <wps:spPr>
                                  <a:xfrm>
                                    <a:off x="2990850" y="0"/>
                                    <a:ext cx="914400" cy="914400"/>
                                  </a:xfrm>
                                  <a:prstGeom prst="rect">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Image 198" descr="Image associÃ©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4410075" y="114300"/>
                                    <a:ext cx="1419225" cy="798195"/>
                                  </a:xfrm>
                                  <a:prstGeom prst="rect">
                                    <a:avLst/>
                                  </a:prstGeom>
                                  <a:noFill/>
                                  <a:ln>
                                    <a:noFill/>
                                  </a:ln>
                                </pic:spPr>
                              </pic:pic>
                              <wps:wsp>
                                <wps:cNvPr id="200" name="Connecteur droit 200"/>
                                <wps:cNvCnPr/>
                                <wps:spPr>
                                  <a:xfrm>
                                    <a:off x="3905250" y="466725"/>
                                    <a:ext cx="5810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1495425" y="-609600"/>
                                    <a:ext cx="914400" cy="9144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Connecteur droit 208"/>
                                <wps:cNvCnPr>
                                  <a:stCxn id="209" idx="3"/>
                                </wps:cNvCnPr>
                                <wps:spPr>
                                  <a:xfrm flipV="1">
                                    <a:off x="2409825" y="638175"/>
                                    <a:ext cx="581025" cy="4572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1495425" y="638175"/>
                                    <a:ext cx="914400" cy="9144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necteur droit 210"/>
                                <wps:cNvCnPr/>
                                <wps:spPr>
                                  <a:xfrm>
                                    <a:off x="2409825" y="-161925"/>
                                    <a:ext cx="581025" cy="4191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 name="Rectangle 211"/>
                                <wps:cNvSpPr/>
                                <wps:spPr>
                                  <a:xfrm>
                                    <a:off x="4505325" y="152400"/>
                                    <a:ext cx="1219200" cy="638175"/>
                                  </a:xfrm>
                                  <a:prstGeom prst="rect">
                                    <a:avLst/>
                                  </a:prstGeom>
                                  <a:noFill/>
                                  <a:ln w="127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2" name="Groupe 212"/>
                              <wpg:cNvGrpSpPr/>
                              <wpg:grpSpPr>
                                <a:xfrm>
                                  <a:off x="1838325" y="-257175"/>
                                  <a:ext cx="3371850" cy="1495425"/>
                                  <a:chOff x="1514475" y="-609600"/>
                                  <a:chExt cx="3371850" cy="1495425"/>
                                </a:xfrm>
                              </wpg:grpSpPr>
                              <wps:wsp>
                                <wps:cNvPr id="213" name="Zone de texte 2"/>
                                <wps:cNvSpPr txBox="1">
                                  <a:spLocks noChangeArrowheads="1"/>
                                </wps:cNvSpPr>
                                <wps:spPr bwMode="auto">
                                  <a:xfrm>
                                    <a:off x="4667250" y="0"/>
                                    <a:ext cx="219075" cy="238125"/>
                                  </a:xfrm>
                                  <a:prstGeom prst="rect">
                                    <a:avLst/>
                                  </a:prstGeom>
                                  <a:solidFill>
                                    <a:srgbClr val="FFFFFF"/>
                                  </a:solidFill>
                                  <a:ln w="9525">
                                    <a:noFill/>
                                    <a:miter lim="800000"/>
                                    <a:headEnd/>
                                    <a:tailEnd/>
                                  </a:ln>
                                </wps:spPr>
                                <wps:txbx>
                                  <w:txbxContent>
                                    <w:p w:rsidR="005A1327" w:rsidRPr="00DF32F8" w:rsidRDefault="005A1327" w:rsidP="0039575B">
                                      <w:pPr>
                                        <w:rPr>
                                          <w:color w:val="FFC000"/>
                                        </w:rPr>
                                      </w:pPr>
                                      <w:r w:rsidRPr="00DF32F8">
                                        <w:rPr>
                                          <w:color w:val="FFC000"/>
                                        </w:rPr>
                                        <w:t>1</w:t>
                                      </w:r>
                                    </w:p>
                                  </w:txbxContent>
                                </wps:txbx>
                                <wps:bodyPr rot="0" vert="horz" wrap="square" lIns="91440" tIns="45720" rIns="91440" bIns="45720" anchor="t" anchorCtr="0">
                                  <a:noAutofit/>
                                </wps:bodyPr>
                              </wps:wsp>
                              <wps:wsp>
                                <wps:cNvPr id="214" name="Zone de texte 2"/>
                                <wps:cNvSpPr txBox="1">
                                  <a:spLocks noChangeArrowheads="1"/>
                                </wps:cNvSpPr>
                                <wps:spPr bwMode="auto">
                                  <a:xfrm>
                                    <a:off x="3000375" y="0"/>
                                    <a:ext cx="219075" cy="238125"/>
                                  </a:xfrm>
                                  <a:prstGeom prst="rect">
                                    <a:avLst/>
                                  </a:prstGeom>
                                  <a:solidFill>
                                    <a:srgbClr val="FFFFFF"/>
                                  </a:solidFill>
                                  <a:ln w="9525">
                                    <a:noFill/>
                                    <a:miter lim="800000"/>
                                    <a:headEnd/>
                                    <a:tailEnd/>
                                  </a:ln>
                                </wps:spPr>
                                <wps:txbx>
                                  <w:txbxContent>
                                    <w:p w:rsidR="005A1327" w:rsidRPr="00DF32F8" w:rsidRDefault="005A1327" w:rsidP="0039575B">
                                      <w:pPr>
                                        <w:rPr>
                                          <w:color w:val="00B050"/>
                                        </w:rPr>
                                      </w:pPr>
                                      <w:r w:rsidRPr="00DF32F8">
                                        <w:rPr>
                                          <w:color w:val="00B050"/>
                                        </w:rPr>
                                        <w:t>2</w:t>
                                      </w:r>
                                    </w:p>
                                  </w:txbxContent>
                                </wps:txbx>
                                <wps:bodyPr rot="0" vert="horz" wrap="square" lIns="91440" tIns="45720" rIns="91440" bIns="45720" anchor="t" anchorCtr="0">
                                  <a:noAutofit/>
                                </wps:bodyPr>
                              </wps:wsp>
                              <wps:wsp>
                                <wps:cNvPr id="215" name="Zone de texte 2"/>
                                <wps:cNvSpPr txBox="1">
                                  <a:spLocks noChangeArrowheads="1"/>
                                </wps:cNvSpPr>
                                <wps:spPr bwMode="auto">
                                  <a:xfrm>
                                    <a:off x="1514475" y="-609600"/>
                                    <a:ext cx="219075" cy="238125"/>
                                  </a:xfrm>
                                  <a:prstGeom prst="rect">
                                    <a:avLst/>
                                  </a:prstGeom>
                                  <a:solidFill>
                                    <a:srgbClr val="FFFFFF"/>
                                  </a:solidFill>
                                  <a:ln w="9525">
                                    <a:noFill/>
                                    <a:miter lim="800000"/>
                                    <a:headEnd/>
                                    <a:tailEnd/>
                                  </a:ln>
                                </wps:spPr>
                                <wps:txbx>
                                  <w:txbxContent>
                                    <w:p w:rsidR="005A1327" w:rsidRPr="00DF32F8" w:rsidRDefault="005A1327" w:rsidP="0039575B">
                                      <w:pPr>
                                        <w:rPr>
                                          <w:color w:val="00B0F0"/>
                                        </w:rPr>
                                      </w:pPr>
                                      <w:r w:rsidRPr="00DF32F8">
                                        <w:rPr>
                                          <w:color w:val="00B0F0"/>
                                        </w:rPr>
                                        <w:t>3</w:t>
                                      </w:r>
                                    </w:p>
                                  </w:txbxContent>
                                </wps:txbx>
                                <wps:bodyPr rot="0" vert="horz" wrap="square" lIns="91440" tIns="45720" rIns="91440" bIns="45720" anchor="t" anchorCtr="0">
                                  <a:noAutofit/>
                                </wps:bodyPr>
                              </wps:wsp>
                              <wps:wsp>
                                <wps:cNvPr id="216" name="Zone de texte 2"/>
                                <wps:cNvSpPr txBox="1">
                                  <a:spLocks noChangeArrowheads="1"/>
                                </wps:cNvSpPr>
                                <wps:spPr bwMode="auto">
                                  <a:xfrm>
                                    <a:off x="1514475" y="647700"/>
                                    <a:ext cx="219075" cy="238125"/>
                                  </a:xfrm>
                                  <a:prstGeom prst="rect">
                                    <a:avLst/>
                                  </a:prstGeom>
                                  <a:solidFill>
                                    <a:srgbClr val="FFFFFF"/>
                                  </a:solidFill>
                                  <a:ln w="9525">
                                    <a:noFill/>
                                    <a:miter lim="800000"/>
                                    <a:headEnd/>
                                    <a:tailEnd/>
                                  </a:ln>
                                </wps:spPr>
                                <wps:txbx>
                                  <w:txbxContent>
                                    <w:p w:rsidR="005A1327" w:rsidRPr="00DF32F8" w:rsidRDefault="005A1327" w:rsidP="0039575B">
                                      <w:pPr>
                                        <w:rPr>
                                          <w:color w:val="FF0000"/>
                                        </w:rPr>
                                      </w:pPr>
                                      <w:r w:rsidRPr="00DF32F8">
                                        <w:rPr>
                                          <w:color w:val="FF0000"/>
                                        </w:rPr>
                                        <w:t>4</w:t>
                                      </w:r>
                                    </w:p>
                                  </w:txbxContent>
                                </wps:txbx>
                                <wps:bodyPr rot="0" vert="horz" wrap="square" lIns="91440" tIns="45720" rIns="91440" bIns="45720" anchor="t" anchorCtr="0">
                                  <a:noAutofit/>
                                </wps:bodyPr>
                              </wps:wsp>
                            </wpg:grpSp>
                          </wpg:grpSp>
                          <wpg:grpSp>
                            <wpg:cNvPr id="518" name="Groupe 518"/>
                            <wpg:cNvGrpSpPr/>
                            <wpg:grpSpPr>
                              <a:xfrm>
                                <a:off x="0" y="2343150"/>
                                <a:ext cx="5086350" cy="2562225"/>
                                <a:chOff x="0" y="0"/>
                                <a:chExt cx="5086351" cy="2562225"/>
                              </a:xfrm>
                            </wpg:grpSpPr>
                            <wpg:grpSp>
                              <wpg:cNvPr id="514" name="Groupe 514"/>
                              <wpg:cNvGrpSpPr/>
                              <wpg:grpSpPr>
                                <a:xfrm>
                                  <a:off x="0" y="0"/>
                                  <a:ext cx="5086351" cy="754379"/>
                                  <a:chOff x="0" y="0"/>
                                  <a:chExt cx="5086351" cy="754379"/>
                                </a:xfrm>
                              </wpg:grpSpPr>
                              <wps:wsp>
                                <wps:cNvPr id="221" name="Zone de texte 2"/>
                                <wps:cNvSpPr txBox="1">
                                  <a:spLocks noChangeArrowheads="1"/>
                                </wps:cNvSpPr>
                                <wps:spPr bwMode="auto">
                                  <a:xfrm>
                                    <a:off x="0" y="85725"/>
                                    <a:ext cx="228600" cy="238125"/>
                                  </a:xfrm>
                                  <a:prstGeom prst="rect">
                                    <a:avLst/>
                                  </a:prstGeom>
                                  <a:solidFill>
                                    <a:schemeClr val="bg1"/>
                                  </a:solidFill>
                                  <a:ln w="9525">
                                    <a:solidFill>
                                      <a:srgbClr val="FFC000"/>
                                    </a:solidFill>
                                    <a:miter lim="800000"/>
                                    <a:headEnd/>
                                    <a:tailEnd/>
                                  </a:ln>
                                </wps:spPr>
                                <wps:txbx>
                                  <w:txbxContent>
                                    <w:p w:rsidR="005A1327" w:rsidRPr="002E7D30" w:rsidRDefault="005A1327" w:rsidP="0039575B">
                                      <w:pPr>
                                        <w:rPr>
                                          <w:color w:val="FFC000"/>
                                        </w:rPr>
                                      </w:pPr>
                                      <w:r w:rsidRPr="002E7D30">
                                        <w:rPr>
                                          <w:color w:val="FFC000"/>
                                        </w:rPr>
                                        <w:t>1</w:t>
                                      </w:r>
                                    </w:p>
                                  </w:txbxContent>
                                </wps:txbx>
                                <wps:bodyPr rot="0" vert="horz" wrap="square" lIns="91440" tIns="45720" rIns="91440" bIns="45720" anchor="t" anchorCtr="0">
                                  <a:noAutofit/>
                                </wps:bodyPr>
                              </wps:wsp>
                              <wps:wsp>
                                <wps:cNvPr id="222" name="Zone de texte 2"/>
                                <wps:cNvSpPr txBox="1">
                                  <a:spLocks noChangeArrowheads="1"/>
                                </wps:cNvSpPr>
                                <wps:spPr bwMode="auto">
                                  <a:xfrm>
                                    <a:off x="323851" y="0"/>
                                    <a:ext cx="4762500" cy="753745"/>
                                  </a:xfrm>
                                  <a:prstGeom prst="rect">
                                    <a:avLst/>
                                  </a:prstGeom>
                                  <a:solidFill>
                                    <a:srgbClr val="FFFFFF"/>
                                  </a:solidFill>
                                  <a:ln w="9525">
                                    <a:noFill/>
                                    <a:miter lim="800000"/>
                                    <a:headEnd/>
                                    <a:tailEnd/>
                                  </a:ln>
                                </wps:spPr>
                                <wps:txbx>
                                  <w:txbxContent>
                                    <w:p w:rsidR="005A1327" w:rsidRDefault="005A1327" w:rsidP="00CD0AC7">
                                      <w:pPr>
                                        <w:jc w:val="both"/>
                                      </w:pPr>
                                      <w:r>
                                        <w:t>Partie frontend qui affiche les interfaces visuelles du prototype, c'est-à-dire les vidéos provenant des caméras, les individus capturés par le système ainsi que l'historique des déplacements des individus traqués.</w:t>
                                      </w:r>
                                    </w:p>
                                  </w:txbxContent>
                                </wps:txbx>
                                <wps:bodyPr rot="0" vert="horz" wrap="square" lIns="91440" tIns="45720" rIns="91440" bIns="45720" anchor="t" anchorCtr="0">
                                  <a:spAutoFit/>
                                </wps:bodyPr>
                              </wps:wsp>
                            </wpg:grpSp>
                            <wpg:grpSp>
                              <wpg:cNvPr id="515" name="Groupe 515"/>
                              <wpg:cNvGrpSpPr/>
                              <wpg:grpSpPr>
                                <a:xfrm>
                                  <a:off x="0" y="800100"/>
                                  <a:ext cx="5086351" cy="583564"/>
                                  <a:chOff x="0" y="0"/>
                                  <a:chExt cx="5086351" cy="583564"/>
                                </a:xfrm>
                              </wpg:grpSpPr>
                              <wps:wsp>
                                <wps:cNvPr id="220" name="Zone de texte 2"/>
                                <wps:cNvSpPr txBox="1">
                                  <a:spLocks noChangeArrowheads="1"/>
                                </wps:cNvSpPr>
                                <wps:spPr bwMode="auto">
                                  <a:xfrm>
                                    <a:off x="0" y="95250"/>
                                    <a:ext cx="228600" cy="238125"/>
                                  </a:xfrm>
                                  <a:prstGeom prst="rect">
                                    <a:avLst/>
                                  </a:prstGeom>
                                  <a:solidFill>
                                    <a:schemeClr val="bg1"/>
                                  </a:solidFill>
                                  <a:ln w="9525">
                                    <a:solidFill>
                                      <a:srgbClr val="00B050"/>
                                    </a:solidFill>
                                    <a:miter lim="800000"/>
                                    <a:headEnd/>
                                    <a:tailEnd/>
                                  </a:ln>
                                </wps:spPr>
                                <wps:txbx>
                                  <w:txbxContent>
                                    <w:p w:rsidR="005A1327" w:rsidRPr="002E7D30" w:rsidRDefault="005A1327" w:rsidP="0039575B">
                                      <w:pPr>
                                        <w:rPr>
                                          <w:color w:val="00B050"/>
                                        </w:rPr>
                                      </w:pPr>
                                      <w:r w:rsidRPr="002E7D30">
                                        <w:rPr>
                                          <w:color w:val="00B050"/>
                                        </w:rPr>
                                        <w:t>2</w:t>
                                      </w:r>
                                    </w:p>
                                  </w:txbxContent>
                                </wps:txbx>
                                <wps:bodyPr rot="0" vert="horz" wrap="square" lIns="91440" tIns="45720" rIns="91440" bIns="45720" anchor="t" anchorCtr="0">
                                  <a:noAutofit/>
                                </wps:bodyPr>
                              </wps:wsp>
                              <wps:wsp>
                                <wps:cNvPr id="223" name="Zone de texte 2"/>
                                <wps:cNvSpPr txBox="1">
                                  <a:spLocks noChangeArrowheads="1"/>
                                </wps:cNvSpPr>
                                <wps:spPr bwMode="auto">
                                  <a:xfrm>
                                    <a:off x="323851" y="0"/>
                                    <a:ext cx="4762500" cy="570230"/>
                                  </a:xfrm>
                                  <a:prstGeom prst="rect">
                                    <a:avLst/>
                                  </a:prstGeom>
                                  <a:solidFill>
                                    <a:srgbClr val="FFFFFF"/>
                                  </a:solidFill>
                                  <a:ln w="9525">
                                    <a:noFill/>
                                    <a:miter lim="800000"/>
                                    <a:headEnd/>
                                    <a:tailEnd/>
                                  </a:ln>
                                </wps:spPr>
                                <wps:txbx>
                                  <w:txbxContent>
                                    <w:p w:rsidR="005A1327" w:rsidRDefault="005A1327" w:rsidP="00CD0AC7">
                                      <w:pPr>
                                        <w:jc w:val="both"/>
                                      </w:pPr>
                                      <w:r>
                                        <w:t>Partie backend qui expose un service web (RESTful API) cachant à l'utilisateur du système toute la logique métier du prototype.</w:t>
                                      </w:r>
                                    </w:p>
                                  </w:txbxContent>
                                </wps:txbx>
                                <wps:bodyPr rot="0" vert="horz" wrap="square" lIns="91440" tIns="45720" rIns="91440" bIns="45720" anchor="t" anchorCtr="0">
                                  <a:spAutoFit/>
                                </wps:bodyPr>
                              </wps:wsp>
                            </wpg:grpSp>
                            <wpg:grpSp>
                              <wpg:cNvPr id="516" name="Groupe 516"/>
                              <wpg:cNvGrpSpPr/>
                              <wpg:grpSpPr>
                                <a:xfrm>
                                  <a:off x="0" y="1438275"/>
                                  <a:ext cx="5086351" cy="570864"/>
                                  <a:chOff x="0" y="0"/>
                                  <a:chExt cx="5086351" cy="570864"/>
                                </a:xfrm>
                              </wpg:grpSpPr>
                              <wps:wsp>
                                <wps:cNvPr id="219" name="Zone de texte 2"/>
                                <wps:cNvSpPr txBox="1">
                                  <a:spLocks noChangeArrowheads="1"/>
                                </wps:cNvSpPr>
                                <wps:spPr bwMode="auto">
                                  <a:xfrm>
                                    <a:off x="0" y="95250"/>
                                    <a:ext cx="228600" cy="238125"/>
                                  </a:xfrm>
                                  <a:prstGeom prst="rect">
                                    <a:avLst/>
                                  </a:prstGeom>
                                  <a:solidFill>
                                    <a:schemeClr val="bg1"/>
                                  </a:solidFill>
                                  <a:ln w="9525">
                                    <a:solidFill>
                                      <a:srgbClr val="00B0F0"/>
                                    </a:solidFill>
                                    <a:miter lim="800000"/>
                                    <a:headEnd/>
                                    <a:tailEnd/>
                                  </a:ln>
                                </wps:spPr>
                                <wps:txbx>
                                  <w:txbxContent>
                                    <w:p w:rsidR="005A1327" w:rsidRPr="002E7D30" w:rsidRDefault="005A1327" w:rsidP="0039575B">
                                      <w:pPr>
                                        <w:rPr>
                                          <w:color w:val="00B0F0"/>
                                          <w14:textOutline w14:w="9525" w14:cap="rnd" w14:cmpd="sng" w14:algn="ctr">
                                            <w14:noFill/>
                                            <w14:prstDash w14:val="solid"/>
                                            <w14:bevel/>
                                          </w14:textOutline>
                                        </w:rPr>
                                      </w:pPr>
                                      <w:r w:rsidRPr="002E7D30">
                                        <w:rPr>
                                          <w:color w:val="00B0F0"/>
                                          <w14:textOutline w14:w="9525" w14:cap="rnd" w14:cmpd="sng" w14:algn="ctr">
                                            <w14:noFill/>
                                            <w14:prstDash w14:val="solid"/>
                                            <w14:bevel/>
                                          </w14:textOutline>
                                        </w:rPr>
                                        <w:t>3</w:t>
                                      </w:r>
                                    </w:p>
                                  </w:txbxContent>
                                </wps:txbx>
                                <wps:bodyPr rot="0" vert="horz" wrap="square" lIns="91440" tIns="45720" rIns="91440" bIns="45720" anchor="t" anchorCtr="0">
                                  <a:noAutofit/>
                                </wps:bodyPr>
                              </wps:wsp>
                              <wps:wsp>
                                <wps:cNvPr id="512" name="Zone de texte 2"/>
                                <wps:cNvSpPr txBox="1">
                                  <a:spLocks noChangeArrowheads="1"/>
                                </wps:cNvSpPr>
                                <wps:spPr bwMode="auto">
                                  <a:xfrm>
                                    <a:off x="323851" y="0"/>
                                    <a:ext cx="4762500" cy="570864"/>
                                  </a:xfrm>
                                  <a:prstGeom prst="rect">
                                    <a:avLst/>
                                  </a:prstGeom>
                                  <a:solidFill>
                                    <a:srgbClr val="FFFFFF"/>
                                  </a:solidFill>
                                  <a:ln w="9525">
                                    <a:noFill/>
                                    <a:miter lim="800000"/>
                                    <a:headEnd/>
                                    <a:tailEnd/>
                                  </a:ln>
                                </wps:spPr>
                                <wps:txbx>
                                  <w:txbxContent>
                                    <w:p w:rsidR="005A1327" w:rsidRDefault="005A1327" w:rsidP="0043461E">
                                      <w:pPr>
                                        <w:jc w:val="both"/>
                                      </w:pPr>
                                      <w:r>
                                        <w:t>Service de détection et de reconnaissance accessible par une REST API. Il permet de détecter et identifier les individus qui passent devant les caméras du système.</w:t>
                                      </w:r>
                                    </w:p>
                                  </w:txbxContent>
                                </wps:txbx>
                                <wps:bodyPr rot="0" vert="horz" wrap="square" lIns="91440" tIns="45720" rIns="91440" bIns="45720" anchor="t" anchorCtr="0">
                                  <a:spAutoFit/>
                                </wps:bodyPr>
                              </wps:wsp>
                            </wpg:grpSp>
                            <wpg:grpSp>
                              <wpg:cNvPr id="517" name="Groupe 517"/>
                              <wpg:cNvGrpSpPr/>
                              <wpg:grpSpPr>
                                <a:xfrm>
                                  <a:off x="0" y="2085975"/>
                                  <a:ext cx="5086351" cy="476250"/>
                                  <a:chOff x="0" y="0"/>
                                  <a:chExt cx="5086351" cy="476250"/>
                                </a:xfrm>
                              </wpg:grpSpPr>
                              <wps:wsp>
                                <wps:cNvPr id="218" name="Zone de texte 2"/>
                                <wps:cNvSpPr txBox="1">
                                  <a:spLocks noChangeArrowheads="1"/>
                                </wps:cNvSpPr>
                                <wps:spPr bwMode="auto">
                                  <a:xfrm>
                                    <a:off x="0" y="95250"/>
                                    <a:ext cx="228600" cy="238125"/>
                                  </a:xfrm>
                                  <a:prstGeom prst="rect">
                                    <a:avLst/>
                                  </a:prstGeom>
                                  <a:solidFill>
                                    <a:schemeClr val="bg1"/>
                                  </a:solidFill>
                                  <a:ln w="9525">
                                    <a:solidFill>
                                      <a:srgbClr val="FF0000"/>
                                    </a:solidFill>
                                    <a:miter lim="800000"/>
                                    <a:headEnd/>
                                    <a:tailEnd/>
                                  </a:ln>
                                </wps:spPr>
                                <wps:txbx>
                                  <w:txbxContent>
                                    <w:p w:rsidR="005A1327" w:rsidRPr="00DF32F8" w:rsidRDefault="005A1327" w:rsidP="0039575B">
                                      <w:pPr>
                                        <w:rPr>
                                          <w:color w:val="FF0000"/>
                                        </w:rPr>
                                      </w:pPr>
                                      <w:r w:rsidRPr="00DF32F8">
                                        <w:rPr>
                                          <w:color w:val="FF0000"/>
                                        </w:rPr>
                                        <w:t>4</w:t>
                                      </w:r>
                                    </w:p>
                                  </w:txbxContent>
                                </wps:txbx>
                                <wps:bodyPr rot="0" vert="horz" wrap="square" lIns="91440" tIns="45720" rIns="91440" bIns="45720" anchor="t" anchorCtr="0">
                                  <a:noAutofit/>
                                </wps:bodyPr>
                              </wps:wsp>
                              <wps:wsp>
                                <wps:cNvPr id="513" name="Zone de texte 2"/>
                                <wps:cNvSpPr txBox="1">
                                  <a:spLocks noChangeArrowheads="1"/>
                                </wps:cNvSpPr>
                                <wps:spPr bwMode="auto">
                                  <a:xfrm>
                                    <a:off x="323851" y="0"/>
                                    <a:ext cx="4762500" cy="476250"/>
                                  </a:xfrm>
                                  <a:prstGeom prst="rect">
                                    <a:avLst/>
                                  </a:prstGeom>
                                  <a:solidFill>
                                    <a:srgbClr val="FFFFFF"/>
                                  </a:solidFill>
                                  <a:ln w="9525">
                                    <a:noFill/>
                                    <a:miter lim="800000"/>
                                    <a:headEnd/>
                                    <a:tailEnd/>
                                  </a:ln>
                                </wps:spPr>
                                <wps:txbx>
                                  <w:txbxContent>
                                    <w:p w:rsidR="005A1327" w:rsidRDefault="005A1327" w:rsidP="00F36D7D">
                                      <w:pPr>
                                        <w:jc w:val="both"/>
                                      </w:pPr>
                                      <w:r>
                                        <w:t>Fichiers de persistance qui permettent de sauvegarder l'état du prototype lorsqu'il est arrêté et de le restaurer une fois le prototype relancé.</w:t>
                                      </w:r>
                                    </w:p>
                                  </w:txbxContent>
                                </wps:txbx>
                                <wps:bodyPr rot="0" vert="horz" wrap="square" lIns="91440" tIns="45720" rIns="91440" bIns="45720" anchor="t" anchorCtr="0">
                                  <a:noAutofit/>
                                </wps:bodyPr>
                              </wps:wsp>
                            </wpg:grpSp>
                          </wpg:grpSp>
                        </wpg:grpSp>
                      </wpg:grpSp>
                      <wps:wsp>
                        <wps:cNvPr id="522" name="Zone de texte 522"/>
                        <wps:cNvSpPr txBox="1"/>
                        <wps:spPr>
                          <a:xfrm>
                            <a:off x="0" y="5210175"/>
                            <a:ext cx="5724525" cy="152400"/>
                          </a:xfrm>
                          <a:prstGeom prst="rect">
                            <a:avLst/>
                          </a:prstGeom>
                          <a:solidFill>
                            <a:prstClr val="white"/>
                          </a:solidFill>
                          <a:ln>
                            <a:noFill/>
                          </a:ln>
                          <a:effectLst/>
                        </wps:spPr>
                        <wps:txbx>
                          <w:txbxContent>
                            <w:p w:rsidR="005A1327" w:rsidRPr="0026580F" w:rsidRDefault="005A1327" w:rsidP="00BF35C8">
                              <w:pPr>
                                <w:pStyle w:val="Lgende"/>
                                <w:rPr>
                                  <w:noProof/>
                                </w:rPr>
                              </w:pPr>
                              <w:r>
                                <w:t>Figure 9 Schéma d'architecture générale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62E499" id="Groupe 523" o:spid="_x0000_s1068" style="position:absolute;left:0;text-align:left;margin-left:1.15pt;margin-top:119.85pt;width:450.75pt;height:422.25pt;z-index:251566080;mso-height-relative:margin" coordsize="57245,5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&#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">
                <v:group id="Groupe 521" o:spid="_x0000_s1069" style="position:absolute;width:57245;height:51530" coordsize="57245,51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LPvsYAAADcAAAADwAAAGRycy9kb3ducmV2LnhtbESPT2vCQBTE74V+h+UV&#10;ems2sVgkdRURlR6CUCNIb4/sMwlm34bsmj/fvisUehxm5jfMcj2aRvTUudqygiSKQRAXVtdcKjjn&#10;+7cFCOeRNTaWScFEDtar56clptoO/E39yZciQNilqKDyvk2ldEVFBl1kW+LgXW1n0AfZlVJ3OAS4&#10;aeQsjj+kwZrDQoUtbSsqbqe7UXAYcNi8J7s+u123008+P16yhJR6fRk3nyA8jf4//Nf+0grms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ss++xgAAANwA&#10;AAAPAAAAAAAAAAAAAAAAAKoCAABkcnMvZG93bnJldi54bWxQSwUGAAAAAAQABAD6AAAAnQMAAAAA&#10;">
                  <v:shape id="Zone de texte 2" o:spid="_x0000_s1070" type="#_x0000_t202" style="position:absolute;width:57245;height:5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X8MA&#10;AADcAAAADwAAAGRycy9kb3ducmV2LnhtbERPy2oCMRTdC/5DuEI3pWa01eo4UUqhRXdWpW4vkzsP&#10;nNyMSTpO/75ZFFwezjvb9KYRHTlfW1YwGScgiHOray4VnI4fTwsQPiBrbCyTgl/ysFkPBxmm2t74&#10;i7pDKEUMYZ+igiqENpXS5xUZ9GPbEkeusM5giNCVUju8xXDTyGmSzKXBmmNDhS29V5RfDj9GweJl&#10;25397nn/nc+LZhkeX7vPq1PqYdS/rUAE6sNd/O/eagWza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MX8MAAADcAAAADwAAAAAAAAAAAAAAAACYAgAAZHJzL2Rv&#10;d25yZXYueG1sUEsFBgAAAAAEAAQA9QAAAIgDAAAAAA==&#10;">
                    <v:textbox>
                      <w:txbxContent>
                        <w:p w:rsidR="005A1327" w:rsidRDefault="005A1327"/>
                      </w:txbxContent>
                    </v:textbox>
                  </v:shape>
                  <v:group id="Groupe 519" o:spid="_x0000_s1071" style="position:absolute;left:3429;top:1619;width:50863;height:49054" coordsize="50863,49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group id="Groupe 481" o:spid="_x0000_s1072" style="position:absolute;left:4000;width:43339;height:21621" coordorigin="14954,-6096" coordsize="43338,2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group id="Groupe 483" o:spid="_x0000_s1073" style="position:absolute;left:14954;top:-6096;width:43339;height:21621" coordorigin="14954,-6096" coordsize="43338,2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rect id="Rectangle 197" o:spid="_x0000_s1074" style="position:absolute;left:29908;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8dOcEA&#10;AADcAAAADwAAAGRycy9kb3ducmV2LnhtbERPTYvCMBC9C/6HMMJeZE31oG41iuguKntaFc9DM9uW&#10;bSYlybb13xtB8DaP9znLdWcq0ZDzpWUF41ECgjizuuRcweX89T4H4QOyxsoyKbiRh/Wq31tiqm3L&#10;P9ScQi5iCPsUFRQh1KmUPivIoB/Zmjhyv9YZDBG6XGqHbQw3lZwkyVQaLDk2FFjTtqDs7/RvFOyP&#10;u0+3xcuuMW09Gc7w+3gtnVJvg26zABGoCy/x033Qcf7HDB7PxAv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PHTnBAAAA3AAAAA8AAAAAAAAAAAAAAAAAmAIAAGRycy9kb3du&#10;cmV2LnhtbFBLBQYAAAAABAAEAPUAAACGAwAAAAA=&#10;" filled="f" strokecolor="#00b050" strokeweight="1pt"/>
                        <v:shape id="Image 198" o:spid="_x0000_s1075" type="#_x0000_t75" alt="Image associÃ©e" style="position:absolute;left:44100;top:1143;width:14193;height:798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4tmvGAAAA3AAAAA8AAABkcnMvZG93bnJldi54bWxEj0FvwjAMhe+T9h8iT9ptpKzSBIWAEFO1&#10;3cZgmjh6jWmrNU5JApR/Px8mcbP1nt/7PF8OrlNnCrH1bGA8ykARV962XBv42pVPE1AxIVvsPJOB&#10;K0VYLu7v5lhYf+FPOm9TrSSEY4EGmpT6QutYNeQwjnxPLNrBB4dJ1lBrG/Ai4a7Tz1n2oh22LA0N&#10;9rRuqPrdnpyB/PRzOE5eP9ZvIWyO39cy35eb3JjHh2E1A5VoSDfz//W7Ffyp0MozMoFe/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2a8YAAADcAAAADwAAAAAAAAAAAAAA&#10;AACfAgAAZHJzL2Rvd25yZXYueG1sUEsFBgAAAAAEAAQA9wAAAJIDAAAAAA==&#10;">
                          <v:imagedata r:id="rId40" o:title="Image associÃ©e"/>
                          <v:path arrowok="t"/>
                        </v:shape>
                        <v:line id="Connecteur droit 200" o:spid="_x0000_s1076" style="position:absolute;visibility:visible;mso-wrap-style:square" from="39052,4667" to="44862,4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40OMIAAADcAAAADwAAAGRycy9kb3ducmV2LnhtbESPUWvCQBCE3wv9D8cWfGs2VZESPaUU&#10;Kj4p2v6AbW5Norm9kDtN9Nd7guDjMDPfMLNFb2t15tZXTjR8JCkoltyZSgoNf78/75+gfCAxVDth&#10;DRf2sJi/vswoM66TLZ93oVARIj4jDWUITYbo85It+cQ1LNHbu9ZSiLIt0LTURbitcZimE7RUSVwo&#10;qeHvkvPj7mQ12NEqXU+64brG/LD8lyvieLTRevDWf01BBe7DM/xor4yGSIT7mXgEcH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p40OMIAAADcAAAADwAAAAAAAAAAAAAA&#10;AAChAgAAZHJzL2Rvd25yZXYueG1sUEsFBgAAAAAEAAQA+QAAAJADAAAAAA==&#10;" strokecolor="black [3213]" strokeweight="1pt">
                          <v:stroke joinstyle="miter"/>
                        </v:line>
                        <v:rect id="Rectangle 207" o:spid="_x0000_s1077" style="position:absolute;left:14954;top:-6096;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ixpMQA&#10;AADcAAAADwAAAGRycy9kb3ducmV2LnhtbESPwWrDMBBE74X8g9hAbo1sH9ziRgklUNxTjNMcclys&#10;rWVqrRxLcZy/jwqFHoeZecNsdrPtxUSj7xwrSNcJCOLG6Y5bBaevj+dXED4ga+wdk4I7edhtF08b&#10;LLS7cU3TMbQiQtgXqMCEMBRS+saQRb92A3H0vt1oMUQ5tlKPeItw28ssSXJpseO4YHCgvaHm53i1&#10;CujMmWmqKUsrf6gv+fla1iUptVrO728gAs3hP/zX/tQKsuQFfs/EI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osaTEAAAA3AAAAA8AAAAAAAAAAAAAAAAAmAIAAGRycy9k&#10;b3ducmV2LnhtbFBLBQYAAAAABAAEAPUAAACJAwAAAAA=&#10;" filled="f" strokecolor="#00b0f0" strokeweight="1pt"/>
                        <v:line id="Connecteur droit 208" o:spid="_x0000_s1078" style="position:absolute;flip:y;visibility:visible;mso-wrap-style:square" from="24098,6381" to="29908,1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tD68MAAADcAAAADwAAAGRycy9kb3ducmV2LnhtbERPy2oCMRTdC/2HcAvdiGZ0UXVqlCrI&#10;VCqCj42728ntzODkZkxSHf++WQguD+c9nbemFldyvrKsYNBPQBDnVldcKDgeVr0xCB+QNdaWScGd&#10;PMxnL50pptreeEfXfShEDGGfooIyhCaV0uclGfR92xBH7tc6gyFCV0jt8BbDTS2HSfIuDVYcG0ps&#10;aFlSft7/GQVrefk+L9xPkY1ltjptRtsJZ12l3l7bzw8QgdrwFD/cX1rBMIlr45l4BOTs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LQ+vDAAAA3AAAAA8AAAAAAAAAAAAA&#10;AAAAoQIAAGRycy9kb3ducmV2LnhtbFBLBQYAAAAABAAEAPkAAACRAwAAAAA=&#10;" strokecolor="black [3213]" strokeweight="1pt">
                          <v:stroke joinstyle="miter"/>
                        </v:line>
                        <v:rect id="Rectangle 209" o:spid="_x0000_s1079" style="position:absolute;left:14954;top:6381;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WsQA&#10;AADcAAAADwAAAGRycy9kb3ducmV2LnhtbESPwWrDMBBE74H+g9hCb7GcHJrUiRJCaaDQQxrXkOti&#10;bWwTayUkxXb/vioUehxm583Odj+ZXgzkQ2dZwSLLQRDXVnfcKKi+jvM1iBCRNfaWScE3BdjvHmZb&#10;LLQd+UxDGRuRIBwKVNDG6AopQ92SwZBZR5y8q/UGY5K+kdrjmOCml8s8f5YGO04NLTp6bam+lXeT&#10;3nD9p9P30626LKajf9MfAZuVUk+P02EDItIU/4//0u9awTJ/gd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T/1rEAAAA3AAAAA8AAAAAAAAAAAAAAAAAmAIAAGRycy9k&#10;b3ducmV2LnhtbFBLBQYAAAAABAAEAPUAAACJAwAAAAA=&#10;" filled="f" strokecolor="red" strokeweight="1pt"/>
                        <v:line id="Connecteur droit 210" o:spid="_x0000_s1080" style="position:absolute;visibility:visible;mso-wrap-style:square" from="24098,-1619" to="29908,2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ei5cEAAADcAAAADwAAAGRycy9kb3ducmV2LnhtbERPzUrDQBC+C77DMoI3M0laisRugwiV&#10;nir9eYAxOybR7GzIbpu0T+8eCj1+fP/LcrKdOvPgWycasiQFxVI500qt4XhYv7yC8oHEUOeENVzY&#10;Q7l6fFhSYdwoOz7vQ61iiPiCNDQh9AWirxq25BPXs0Tuxw2WQoRDjWagMYbbDvM0XaClVmJDQz1/&#10;NFz97U9Wg51t0u1izLcdVr+f33JFnM++tH5+mt7fQAWewl18c2+MhjyL8+OZeARw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R6LlwQAAANwAAAAPAAAAAAAAAAAAAAAA&#10;AKECAABkcnMvZG93bnJldi54bWxQSwUGAAAAAAQABAD5AAAAjwMAAAAA&#10;" strokecolor="black [3213]" strokeweight="1pt">
                          <v:stroke joinstyle="miter"/>
                        </v:line>
                        <v:rect id="Rectangle 211" o:spid="_x0000_s1081" style="position:absolute;left:45053;top:1524;width:1219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q+8QA&#10;AADcAAAADwAAAGRycy9kb3ducmV2LnhtbESPQYvCMBSE78L+h/AWvIim9SDSNYosLIgHxdZLb2+b&#10;Z1u2eek2sdZ/bwTB4zAz3zCrzWAa0VPnassK4lkEgriwuuZSwTn7mS5BOI+ssbFMCu7kYLP+GK0w&#10;0fbGJ+pTX4oAYZeggsr7NpHSFRUZdDPbEgfvYjuDPsiulLrDW4CbRs6jaCEN1hwWKmzpu6LiL70a&#10;BdmpOaa5/O8nma/LfPu7nxxSVGr8OWy/QHga/Dv8au+0gnkcw/NMO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1avvEAAAA3AAAAA8AAAAAAAAAAAAAAAAAmAIAAGRycy9k&#10;b3ducmV2LnhtbFBLBQYAAAAABAAEAPUAAACJAwAAAAA=&#10;" filled="f" strokecolor="#ffc000" strokeweight="1pt"/>
                      </v:group>
                      <v:group id="Groupe 212" o:spid="_x0000_s1082" style="position:absolute;left:18383;top:-2571;width:33718;height:14953" coordorigin="15144,-6096" coordsize="33718,14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Zone de texte 2" o:spid="_x0000_s1083" type="#_x0000_t202" style="position:absolute;left:46672;width:2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mx8IA&#10;AADcAAAADwAAAGRycy9kb3ducmV2LnhtbESP3YrCMBSE7xd8h3AEbxZN1fWvGkUFF2/9eYBjc2yL&#10;zUlpoq1vbwTBy2FmvmEWq8YU4kGVyy0r6PciEMSJ1TmnCs6nXXcKwnlkjYVlUvAkB6tl62eBsbY1&#10;H+hx9KkIEHYxKsi8L2MpXZKRQdezJXHwrrYy6IOsUqkrrAPcFHIQRWNpMOewkGFJ24yS2/FuFFz3&#10;9e9oVl/+/Xly+BtvMJ9c7FOpTrtZz0F4avw3/GnvtYJBfwj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ibHwgAAANwAAAAPAAAAAAAAAAAAAAAAAJgCAABkcnMvZG93&#10;bnJldi54bWxQSwUGAAAAAAQABAD1AAAAhwMAAAAA&#10;" stroked="f">
                          <v:textbox>
                            <w:txbxContent>
                              <w:p w:rsidR="005A1327" w:rsidRPr="00DF32F8" w:rsidRDefault="005A1327" w:rsidP="0039575B">
                                <w:pPr>
                                  <w:rPr>
                                    <w:color w:val="FFC000"/>
                                  </w:rPr>
                                </w:pPr>
                                <w:r w:rsidRPr="00DF32F8">
                                  <w:rPr>
                                    <w:color w:val="FFC000"/>
                                  </w:rPr>
                                  <w:t>1</w:t>
                                </w:r>
                              </w:p>
                            </w:txbxContent>
                          </v:textbox>
                        </v:shape>
                        <v:shape id="Zone de texte 2" o:spid="_x0000_s1084" type="#_x0000_t202" style="position:absolute;left:30003;width:2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s8IA&#10;AADcAAAADwAAAGRycy9kb3ducmV2LnhtbESP3YrCMBSE7wXfIRzBG9mmir/VKCrs4q2uD3DaHNti&#10;c1KaaOvbm4UFL4eZ+YbZ7DpTiSc1rrSsYBzFIIgzq0vOFVx/v7+WIJxH1lhZJgUvcrDb9nsbTLRt&#10;+UzPi89FgLBLUEHhfZ1I6bKCDLrI1sTBu9nGoA+yyaVusA1wU8lJHM+lwZLDQoE1HQvK7peHUXA7&#10;taPZqk1//HVxns4PWC5S+1JqOOj2axCeOv8J/7dPWsFkPIW/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76zwgAAANwAAAAPAAAAAAAAAAAAAAAAAJgCAABkcnMvZG93&#10;bnJldi54bWxQSwUGAAAAAAQABAD1AAAAhwMAAAAA&#10;" stroked="f">
                          <v:textbox>
                            <w:txbxContent>
                              <w:p w:rsidR="005A1327" w:rsidRPr="00DF32F8" w:rsidRDefault="005A1327" w:rsidP="0039575B">
                                <w:pPr>
                                  <w:rPr>
                                    <w:color w:val="00B050"/>
                                  </w:rPr>
                                </w:pPr>
                                <w:r w:rsidRPr="00DF32F8">
                                  <w:rPr>
                                    <w:color w:val="00B050"/>
                                  </w:rPr>
                                  <w:t>2</w:t>
                                </w:r>
                              </w:p>
                            </w:txbxContent>
                          </v:textbox>
                        </v:shape>
                        <v:shape id="Zone de texte 2" o:spid="_x0000_s1085" type="#_x0000_t202" style="position:absolute;left:15144;top:-6096;width:2191;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bKMQA&#10;AADcAAAADwAAAGRycy9kb3ducmV2LnhtbESP0WrCQBRE3wX/YblCX8RslBrb1E2whRZfjX7ATfaa&#10;hGbvhuxq4t93C4U+DjNzhtnnk+nEnQbXWlawjmIQxJXVLdcKLufP1QsI55E1dpZJwYMc5Nl8tsdU&#10;25FPdC98LQKEXYoKGu/7VEpXNWTQRbYnDt7VDgZ9kEMt9YBjgJtObuI4kQZbDgsN9vTRUPVd3IyC&#10;63Fcbl/H8stfdqfn5B3bXWkfSj0tpsMbCE+T/w//tY9awWa9hd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XGyjEAAAA3AAAAA8AAAAAAAAAAAAAAAAAmAIAAGRycy9k&#10;b3ducmV2LnhtbFBLBQYAAAAABAAEAPUAAACJAwAAAAA=&#10;" stroked="f">
                          <v:textbox>
                            <w:txbxContent>
                              <w:p w:rsidR="005A1327" w:rsidRPr="00DF32F8" w:rsidRDefault="005A1327" w:rsidP="0039575B">
                                <w:pPr>
                                  <w:rPr>
                                    <w:color w:val="00B0F0"/>
                                  </w:rPr>
                                </w:pPr>
                                <w:r w:rsidRPr="00DF32F8">
                                  <w:rPr>
                                    <w:color w:val="00B0F0"/>
                                  </w:rPr>
                                  <w:t>3</w:t>
                                </w:r>
                              </w:p>
                            </w:txbxContent>
                          </v:textbox>
                        </v:shape>
                        <v:shape id="Zone de texte 2" o:spid="_x0000_s1086" type="#_x0000_t202" style="position:absolute;left:15144;top:6477;width:2191;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WFX8QA&#10;AADcAAAADwAAAGRycy9kb3ducmV2LnhtbESP0WqDQBRE3wP9h+UW+hLqqjSmMdmEttCSV00+4Ore&#10;qNS9K+42mr/vFgp5HGbmDLM7zKYXVxpdZ1lBEsUgiGurO24UnE+fz68gnEfW2FsmBTdycNg/LHaY&#10;aztxQdfSNyJA2OWooPV+yKV0dUsGXWQH4uBd7GjQBzk2Uo84BbjpZRrHmTTYcVhocaCPlurv8sco&#10;uByn5WozVV/+vC5esnfs1pW9KfX0OL9tQXia/T383z5qBWmSwd+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hV/EAAAA3AAAAA8AAAAAAAAAAAAAAAAAmAIAAGRycy9k&#10;b3ducmV2LnhtbFBLBQYAAAAABAAEAPUAAACJAwAAAAA=&#10;" stroked="f">
                          <v:textbox>
                            <w:txbxContent>
                              <w:p w:rsidR="005A1327" w:rsidRPr="00DF32F8" w:rsidRDefault="005A1327" w:rsidP="0039575B">
                                <w:pPr>
                                  <w:rPr>
                                    <w:color w:val="FF0000"/>
                                  </w:rPr>
                                </w:pPr>
                                <w:r w:rsidRPr="00DF32F8">
                                  <w:rPr>
                                    <w:color w:val="FF0000"/>
                                  </w:rPr>
                                  <w:t>4</w:t>
                                </w:r>
                              </w:p>
                            </w:txbxContent>
                          </v:textbox>
                        </v:shape>
                      </v:group>
                    </v:group>
                    <v:group id="Groupe 518" o:spid="_x0000_s1087" style="position:absolute;top:23431;width:50863;height:25622" coordsize="50863,25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group id="Groupe 514" o:spid="_x0000_s1088" style="position:absolute;width:50863;height:7543" coordsize="50863,75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mm8YAAADcAAAADwAAAGRycy9kb3ducmV2LnhtbESPT2vCQBTE74V+h+UV&#10;ejObtFokZhWRtvQQBLUg3h7ZZxLMvg3Zbf58e7dQ6HGYmd8w2WY0jeipc7VlBUkUgyAurK65VPB9&#10;+pgtQTiPrLGxTAomcrBZPz5kmGo78IH6oy9FgLBLUUHlfZtK6YqKDLrItsTBu9rOoA+yK6XucAhw&#10;08iXOH6TBmsOCxW2tKuouB1/jILPAYfta/Le57frbrqcFvtznpBSz0/jdgXC0+j/w3/tL61gkc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qaabxgAAANwA&#10;AAAPAAAAAAAAAAAAAAAAAKoCAABkcnMvZG93bnJldi54bWxQSwUGAAAAAAQABAD6AAAAnQMAAAAA&#10;">
                        <v:shape id="Zone de texte 2" o:spid="_x0000_s1089" type="#_x0000_t202" style="position:absolute;top:857;width:228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BXVsYA&#10;AADcAAAADwAAAGRycy9kb3ducmV2LnhtbESPQUvDQBSE70L/w/IK3uwmOVQbuy0aEKq0B1sRj8/s&#10;Mwlm34bdTZP213cLgsdhZr5hluvRtOJIzjeWFaSzBARxaXXDlYKPw8vdAwgfkDW2lknBiTysV5Ob&#10;JebaDvxOx32oRISwz1FBHUKXS+nLmgz6me2Io/djncEQpaukdjhEuGllliRzabDhuFBjR0VN5e++&#10;NwrOiyF191z0/de24ufvz654270qdTsdnx5BBBrDf/ivvdEKsiyF65l4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BXVsYAAADcAAAADwAAAAAAAAAAAAAAAACYAgAAZHJz&#10;L2Rvd25yZXYueG1sUEsFBgAAAAAEAAQA9QAAAIsDAAAAAA==&#10;" fillcolor="white [3212]" strokecolor="#ffc000">
                          <v:textbox>
                            <w:txbxContent>
                              <w:p w:rsidR="005A1327" w:rsidRPr="002E7D30" w:rsidRDefault="005A1327" w:rsidP="0039575B">
                                <w:pPr>
                                  <w:rPr>
                                    <w:color w:val="FFC000"/>
                                  </w:rPr>
                                </w:pPr>
                                <w:r w:rsidRPr="002E7D30">
                                  <w:rPr>
                                    <w:color w:val="FFC000"/>
                                  </w:rPr>
                                  <w:t>1</w:t>
                                </w:r>
                              </w:p>
                            </w:txbxContent>
                          </v:textbox>
                        </v:shape>
                        <v:shape id="Zone de texte 2" o:spid="_x0000_s1090" type="#_x0000_t202" style="position:absolute;left:3238;width:47625;height:7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RvcIA&#10;AADcAAAADwAAAGRycy9kb3ducmV2LnhtbESPS4vCMBSF94L/IVxhdppaGJFqFBEEERe+Fi4vzbWp&#10;bW5qE7X++8nAwCwP5/Fx5svO1uJFrS8dKxiPEhDEudMlFwou581wCsIHZI21Y1LwIQ/LRb83x0y7&#10;Nx/pdQqFiCPsM1RgQmgyKX1uyKIfuYY4ejfXWgxRtoXULb7juK1lmiQTabHkSDDY0NpQXp2eNkL2&#10;Pn8e3eM+3lfyaqoJfh/MTqmvQbeagQjUhf/wX3urFaRpCr9n4hGQ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5FG9wgAAANwAAAAPAAAAAAAAAAAAAAAAAJgCAABkcnMvZG93&#10;bnJldi54bWxQSwUGAAAAAAQABAD1AAAAhwMAAAAA&#10;" stroked="f">
                          <v:textbox style="mso-fit-shape-to-text:t">
                            <w:txbxContent>
                              <w:p w:rsidR="005A1327" w:rsidRDefault="005A1327" w:rsidP="00CD0AC7">
                                <w:pPr>
                                  <w:jc w:val="both"/>
                                </w:pPr>
                                <w:r>
                                  <w:t>Partie frontend qui affiche les interfaces visuelles du prototype, c'est-à-dire les vidéos provenant des caméras, les individus capturés par le système ainsi que l'historique des déplacements des individus traqués.</w:t>
                                </w:r>
                              </w:p>
                            </w:txbxContent>
                          </v:textbox>
                        </v:shape>
                      </v:group>
                      <v:group id="Groupe 515" o:spid="_x0000_s1091" style="position:absolute;top:8001;width:50863;height:5835" coordsize="50863,5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Zone de texte 2" o:spid="_x0000_s1092" type="#_x0000_t202" style="position:absolute;top:952;width:228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1q8MA&#10;AADcAAAADwAAAGRycy9kb3ducmV2LnhtbERPz2vCMBS+C/sfwht403Q9jNkZZQgbYyCyWpnHR/Ns&#10;O5uXNona7a83B8Hjx/d7vhxMK87kfGNZwdM0AUFcWt1wpaDYvk9eQPiArLG1TAr+yMNy8TCaY6bt&#10;hb/pnIdKxBD2GSqoQ+gyKX1Zk0E/tR1x5A7WGQwRukpqh5cYblqZJsmzNNhwbKixo1VN5TE/GQX5&#10;x2zW791uPaT/X79689MXruiVGj8Ob68gAg3hLr65P7WCNI3z45l4B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L1q8MAAADcAAAADwAAAAAAAAAAAAAAAACYAgAAZHJzL2Rv&#10;d25yZXYueG1sUEsFBgAAAAAEAAQA9QAAAIgDAAAAAA==&#10;" fillcolor="white [3212]" strokecolor="#00b050">
                          <v:textbox>
                            <w:txbxContent>
                              <w:p w:rsidR="005A1327" w:rsidRPr="002E7D30" w:rsidRDefault="005A1327" w:rsidP="0039575B">
                                <w:pPr>
                                  <w:rPr>
                                    <w:color w:val="00B050"/>
                                  </w:rPr>
                                </w:pPr>
                                <w:r w:rsidRPr="002E7D30">
                                  <w:rPr>
                                    <w:color w:val="00B050"/>
                                  </w:rPr>
                                  <w:t>2</w:t>
                                </w:r>
                              </w:p>
                            </w:txbxContent>
                          </v:textbox>
                        </v:shape>
                        <v:shape id="Zone de texte 2" o:spid="_x0000_s1093" type="#_x0000_t202" style="position:absolute;left:3238;width:47625;height:5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0JsQA&#10;AADcAAAADwAAAGRycy9kb3ducmV2LnhtbESPS2vCQBSF9wX/w3CF7uokKRVJHUWEQiku1Hbh8pK5&#10;zcRk7sTM5NF/7xQKXR7O4+Ost5NtxECdrxwrSBcJCOLC6YpLBV+fb08rED4ga2wck4If8rDdzB7W&#10;mGs38omGcyhFHGGfowITQptL6QtDFv3CtcTR+3adxRBlV0rd4RjHbSOzJFlKixVHgsGW9oaK+tzb&#10;CDn4oj+52zU91PJi6iW+HM2HUo/zafcKItAU/sN/7XetIMue4fd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o9CbEAAAA3AAAAA8AAAAAAAAAAAAAAAAAmAIAAGRycy9k&#10;b3ducmV2LnhtbFBLBQYAAAAABAAEAPUAAACJAwAAAAA=&#10;" stroked="f">
                          <v:textbox style="mso-fit-shape-to-text:t">
                            <w:txbxContent>
                              <w:p w:rsidR="005A1327" w:rsidRDefault="005A1327" w:rsidP="00CD0AC7">
                                <w:pPr>
                                  <w:jc w:val="both"/>
                                </w:pPr>
                                <w:r>
                                  <w:t>Partie backend qui expose un service web (RESTful API) cachant à l'utilisateur du système toute la logique métier du prototype.</w:t>
                                </w:r>
                              </w:p>
                            </w:txbxContent>
                          </v:textbox>
                        </v:shape>
                      </v:group>
                      <v:group id="Groupe 516" o:spid="_x0000_s1094" style="position:absolute;top:14382;width:50863;height:5709" coordsize="50863,5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edd8YAAADcAAAADwAAAGRycy9kb3ducmV2LnhtbESPQWvCQBSE74X+h+UV&#10;ems2URSJriGIlR6kUCOIt0f2mQSzb0N2m8R/3y0Uehxm5htmk02mFQP1rrGsIIliEMSl1Q1XCs7F&#10;+9sKhPPIGlvLpOBBDrLt89MGU21H/qLh5CsRIOxSVFB736VSurImgy6yHXHwbrY36IPsK6l7HAPc&#10;tHIWx0tpsOGwUGNHu5rK++nbKDiMOObzZD8c77fd41osPi/HhJR6fZnyNQhPk/8P/7U/tIJFsoT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N513xgAAANwA&#10;AAAPAAAAAAAAAAAAAAAAAKoCAABkcnMvZG93bnJldi54bWxQSwUGAAAAAAQABAD6AAAAnQMAAAAA&#10;">
                        <v:shape id="Zone de texte 2" o:spid="_x0000_s1095" type="#_x0000_t202" style="position:absolute;top:952;width:228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vXcUA&#10;AADcAAAADwAAAGRycy9kb3ducmV2LnhtbESPQWvCQBSE7wX/w/KE3uomgaYaXUUUwUsLVdHrI/tM&#10;gtm3MbvG9N93BcHjMDPfMLNFb2rRUesqywriUQSCOLe64kLBYb/5GINwHlljbZkU/JGDxXzwNsNM&#10;2zv/UrfzhQgQdhkqKL1vMildXpJBN7INcfDOtjXog2wLqVu8B7ipZRJFqTRYcVgosaFVSflldzMK&#10;uu0hXX8m3z/VMV597Y9Nerperkq9D/vlFISn3r/Cz/ZWK0jiCTzOh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e9dxQAAANwAAAAPAAAAAAAAAAAAAAAAAJgCAABkcnMv&#10;ZG93bnJldi54bWxQSwUGAAAAAAQABAD1AAAAigMAAAAA&#10;" fillcolor="white [3212]" strokecolor="#00b0f0">
                          <v:textbox>
                            <w:txbxContent>
                              <w:p w:rsidR="005A1327" w:rsidRPr="002E7D30" w:rsidRDefault="005A1327" w:rsidP="0039575B">
                                <w:pPr>
                                  <w:rPr>
                                    <w:color w:val="00B0F0"/>
                                    <w14:textOutline w14:w="9525" w14:cap="rnd" w14:cmpd="sng" w14:algn="ctr">
                                      <w14:noFill/>
                                      <w14:prstDash w14:val="solid"/>
                                      <w14:bevel/>
                                    </w14:textOutline>
                                  </w:rPr>
                                </w:pPr>
                                <w:r w:rsidRPr="002E7D30">
                                  <w:rPr>
                                    <w:color w:val="00B0F0"/>
                                    <w14:textOutline w14:w="9525" w14:cap="rnd" w14:cmpd="sng" w14:algn="ctr">
                                      <w14:noFill/>
                                      <w14:prstDash w14:val="solid"/>
                                      <w14:bevel/>
                                    </w14:textOutline>
                                  </w:rPr>
                                  <w:t>3</w:t>
                                </w:r>
                              </w:p>
                            </w:txbxContent>
                          </v:textbox>
                        </v:shape>
                        <v:shape id="Zone de texte 2" o:spid="_x0000_s1096" type="#_x0000_t202" style="position:absolute;left:3238;width:47625;height:5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WZcQA&#10;AADcAAAADwAAAGRycy9kb3ducmV2LnhtbESPzWrCQBSF94LvMFyhO51EMJToKCIUSsmiSbvo8pK5&#10;ZmIyd2Jm1PTtO4VCl4fz83F2h8n24k6jbx0rSFcJCOLa6ZYbBZ8fL8tnED4ga+wdk4Jv8nDYz2c7&#10;zLV7cEn3KjQijrDPUYEJYcil9LUhi37lBuLond1oMUQ5NlKP+IjjtpfrJMmkxZYjweBAJ0N1V91s&#10;hBS+vpXuekmLTn6ZLsPNu3lT6mkxHbcgAk3hP/zXftUKNuka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iVmXEAAAA3AAAAA8AAAAAAAAAAAAAAAAAmAIAAGRycy9k&#10;b3ducmV2LnhtbFBLBQYAAAAABAAEAPUAAACJAwAAAAA=&#10;" stroked="f">
                          <v:textbox style="mso-fit-shape-to-text:t">
                            <w:txbxContent>
                              <w:p w:rsidR="005A1327" w:rsidRDefault="005A1327" w:rsidP="0043461E">
                                <w:pPr>
                                  <w:jc w:val="both"/>
                                </w:pPr>
                                <w:r>
                                  <w:t>Service de détection et de reconnaissance accessible par une REST API. Il permet de détecter et identifier les individus qui passent devant les caméras du système.</w:t>
                                </w:r>
                              </w:p>
                            </w:txbxContent>
                          </v:textbox>
                        </v:shape>
                      </v:group>
                      <v:group id="Groupe 517" o:spid="_x0000_s1097" style="position:absolute;top:20859;width:50863;height:4763" coordsize="50863,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shape id="Zone de texte 2" o:spid="_x0000_s1098" type="#_x0000_t202" style="position:absolute;top:952;width:2286;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bEMAA&#10;AADcAAAADwAAAGRycy9kb3ducmV2LnhtbERPz2vCMBS+C/4P4Qm72UQZo1SjqODYqaDrmMdH82yL&#10;zUtJonb//XIY7Pjx/V5vR9uLB/nQOdawyBQI4tqZjhsN1edxnoMIEdlg75g0/FCA7WY6WWNh3JNP&#10;9DjHRqQQDgVqaGMcCilD3ZLFkLmBOHFX5y3GBH0jjcdnCre9XCr1Ji12nBpaHOjQUn07362GfWVe&#10;L1dSfPJlHt6/vks35KXWL7NxtwIRaYz/4j/3h9GwXKS16Uw6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CbEMAAAADcAAAADwAAAAAAAAAAAAAAAACYAgAAZHJzL2Rvd25y&#10;ZXYueG1sUEsFBgAAAAAEAAQA9QAAAIUDAAAAAA==&#10;" fillcolor="white [3212]" strokecolor="red">
                          <v:textbox>
                            <w:txbxContent>
                              <w:p w:rsidR="005A1327" w:rsidRPr="00DF32F8" w:rsidRDefault="005A1327" w:rsidP="0039575B">
                                <w:pPr>
                                  <w:rPr>
                                    <w:color w:val="FF0000"/>
                                  </w:rPr>
                                </w:pPr>
                                <w:r w:rsidRPr="00DF32F8">
                                  <w:rPr>
                                    <w:color w:val="FF0000"/>
                                  </w:rPr>
                                  <w:t>4</w:t>
                                </w:r>
                              </w:p>
                            </w:txbxContent>
                          </v:textbox>
                        </v:shape>
                        <v:shape id="Zone de texte 2" o:spid="_x0000_s1099" type="#_x0000_t202" style="position:absolute;left:3238;width:47625;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rosMA&#10;AADcAAAADwAAAGRycy9kb3ducmV2LnhtbESP0YrCMBRE3xf8h3AFXxZN1dVqNYoKu/iq2w+4Nte2&#10;2NyUJtr69xtB2MdhZs4w621nKvGgxpWWFYxHEQjizOqScwXp7/dwAcJ5ZI2VZVLwJAfbTe9jjYm2&#10;LZ/ocfa5CBB2CSoovK8TKV1WkEE3sjVx8K62MeiDbHKpG2wD3FRyEkVzabDksFBgTYeCstv5bhRc&#10;j+3nbNlefnwan77meyzji30qNeh3uxUIT53/D7/bR61gNp7C60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jrosMAAADcAAAADwAAAAAAAAAAAAAAAACYAgAAZHJzL2Rv&#10;d25yZXYueG1sUEsFBgAAAAAEAAQA9QAAAIgDAAAAAA==&#10;" stroked="f">
                          <v:textbox>
                            <w:txbxContent>
                              <w:p w:rsidR="005A1327" w:rsidRDefault="005A1327" w:rsidP="00F36D7D">
                                <w:pPr>
                                  <w:jc w:val="both"/>
                                </w:pPr>
                                <w:r>
                                  <w:t>Fichiers de persistance qui permettent de sauvegarder l'état du prototype lorsqu'il est arrêté et de le restaurer une fois le prototype relancé.</w:t>
                                </w:r>
                              </w:p>
                            </w:txbxContent>
                          </v:textbox>
                        </v:shape>
                      </v:group>
                    </v:group>
                  </v:group>
                </v:group>
                <v:shape id="Zone de texte 522" o:spid="_x0000_s1100" type="#_x0000_t202" style="position:absolute;top:52101;width:5724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9nsQA&#10;AADcAAAADwAAAGRycy9kb3ducmV2LnhtbESPT4vCMBTE74LfITzBi6ypBWXpGsW/4ME96IrnR/O2&#10;Ldu8lCTa+u2NIOxxmJnfMPNlZ2pxJ+crywom4wQEcW51xYWCy8/+4xOED8gaa8uk4EEelot+b46Z&#10;ti2f6H4OhYgQ9hkqKENoMil9XpJBP7YNcfR+rTMYonSF1A7bCDe1TJNkJg1WHBdKbGhTUv53vhkF&#10;s627tSfejLaX3RG/myK9rh9XpYaDbvUFIlAX/sPv9kErmKYpvM7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fZ7EAAAA3AAAAA8AAAAAAAAAAAAAAAAAmAIAAGRycy9k&#10;b3ducmV2LnhtbFBLBQYAAAAABAAEAPUAAACJAwAAAAA=&#10;" stroked="f">
                  <v:textbox inset="0,0,0,0">
                    <w:txbxContent>
                      <w:p w:rsidR="005A1327" w:rsidRPr="0026580F" w:rsidRDefault="005A1327" w:rsidP="00BF35C8">
                        <w:pPr>
                          <w:pStyle w:val="Lgende"/>
                          <w:rPr>
                            <w:noProof/>
                          </w:rPr>
                        </w:pPr>
                        <w:r>
                          <w:t>Figure 9 Schéma d'architecture générale</w:t>
                        </w:r>
                      </w:p>
                    </w:txbxContent>
                  </v:textbox>
                </v:shape>
                <w10:wrap type="topAndBottom"/>
              </v:group>
            </w:pict>
          </mc:Fallback>
        </mc:AlternateContent>
      </w:r>
      <w:r w:rsidR="0039575B">
        <w:t>Un schéma d'architecture générale permet de savoir en un coup d'œil rapide de quoi est composé le système sans entrer dans les détails.</w:t>
      </w:r>
      <w:r w:rsidR="00636A3F">
        <w:t xml:space="preserve"> Comme une grande partie des applications WEB, l'architecture du système est de type trois tiers. L'ensemble du système est décomposé en trois grandes parties d'importance </w:t>
      </w:r>
      <w:r w:rsidR="00531136">
        <w:t>équivalente</w:t>
      </w:r>
      <w:r w:rsidR="00EC2096">
        <w:t xml:space="preserve"> :</w:t>
      </w:r>
      <w:r w:rsidR="00636A3F">
        <w:t xml:space="preserve"> La couche de présentation, affich</w:t>
      </w:r>
      <w:r w:rsidR="00EC2096">
        <w:t>ant les données à l'utilisateur, la couche de traitement de données qui s'occupe de la partie logique la plus importante dans notre cas et la couche d'accès aux données, chargée de la persistance</w:t>
      </w:r>
      <w:r w:rsidR="004A3C8D">
        <w:t xml:space="preserve"> et récupération</w:t>
      </w:r>
      <w:r w:rsidR="00EC2096">
        <w:t xml:space="preserve"> des données sur une base de données ou de simples fichiers.</w:t>
      </w:r>
    </w:p>
    <w:p w:rsidR="0039575B" w:rsidRPr="003C7607" w:rsidRDefault="00050790" w:rsidP="0039575B">
      <w:pPr>
        <w:jc w:val="both"/>
      </w:pPr>
      <w:r>
        <w:lastRenderedPageBreak/>
        <w:t>La couche de présentation se situe du côté client (</w:t>
      </w:r>
      <w:r w:rsidRPr="00C53F78">
        <w:rPr>
          <w:color w:val="FFC000"/>
        </w:rPr>
        <w:t>1</w:t>
      </w:r>
      <w:r>
        <w:t>), la couche de traitement de données se situe principalement du côté serveur (</w:t>
      </w:r>
      <w:r w:rsidRPr="00C53F78">
        <w:rPr>
          <w:color w:val="00B050"/>
        </w:rPr>
        <w:t>2</w:t>
      </w:r>
      <w:r>
        <w:t>) mais aussi ind</w:t>
      </w:r>
      <w:r w:rsidR="00C53F78">
        <w:t>irectement dans le</w:t>
      </w:r>
      <w:r w:rsidR="00531136">
        <w:t xml:space="preserve"> </w:t>
      </w:r>
      <w:r w:rsidR="00C53F78">
        <w:t>service de reconnaissance faciale (</w:t>
      </w:r>
      <w:r w:rsidR="00C53F78" w:rsidRPr="00C53F78">
        <w:rPr>
          <w:color w:val="00B0F0"/>
        </w:rPr>
        <w:t>3</w:t>
      </w:r>
      <w:r w:rsidR="00C53F78">
        <w:t>) puis la couche d'accès aux données se situe sur les fichiers de persistance (</w:t>
      </w:r>
      <w:r w:rsidR="00C53F78" w:rsidRPr="00C53F78">
        <w:rPr>
          <w:color w:val="FF0000"/>
        </w:rPr>
        <w:t>4</w:t>
      </w:r>
      <w:r w:rsidR="00C53F78">
        <w:t>).</w:t>
      </w:r>
    </w:p>
    <w:p w:rsidR="00DD0173" w:rsidRDefault="00004E69" w:rsidP="00DD0173">
      <w:pPr>
        <w:pStyle w:val="Titre2"/>
      </w:pPr>
      <w:bookmarkStart w:id="15" w:name="_Toc519248346"/>
      <w:r w:rsidRPr="00530E0C">
        <w:t>Architecture</w:t>
      </w:r>
      <w:r>
        <w:t xml:space="preserve"> détaillée du système</w:t>
      </w:r>
      <w:bookmarkEnd w:id="15"/>
    </w:p>
    <w:p w:rsidR="006404DF" w:rsidRDefault="00BB66BC" w:rsidP="00B42AB3">
      <w:pPr>
        <w:jc w:val="both"/>
        <w:rPr>
          <w:noProof/>
        </w:rPr>
      </w:pPr>
      <w:r>
        <w:t>Un</w:t>
      </w:r>
      <w:r w:rsidR="006404DF">
        <w:t xml:space="preserve"> diagramme de déploiement</w:t>
      </w:r>
      <w:r w:rsidR="00DD0173">
        <w:t xml:space="preserve"> permet de représenter les liens entre les différents composants du système</w:t>
      </w:r>
      <w:r w:rsidR="0086759C">
        <w:t xml:space="preserve"> ainsi que les nœuds (ici équivalent à machines) sur lesquels ils sont installés</w:t>
      </w:r>
      <w:r w:rsidR="007150AC">
        <w:t>/déployés</w:t>
      </w:r>
      <w:r w:rsidR="0059588F">
        <w:t xml:space="preserve">, et </w:t>
      </w:r>
      <w:r w:rsidR="00DD0173">
        <w:t>comment ils communiquent entre eux.</w:t>
      </w:r>
      <w:r w:rsidR="005066E8">
        <w:t xml:space="preserve"> Il </w:t>
      </w:r>
      <w:r w:rsidR="00B42AB3">
        <w:t>permet également de connaître les technologies utilisées pour chaque composant</w:t>
      </w:r>
      <w:r w:rsidR="0086759C">
        <w:t xml:space="preserve"> au travers des artefacts</w:t>
      </w:r>
      <w:r w:rsidR="00B42AB3">
        <w:t>.</w:t>
      </w:r>
      <w:r w:rsidR="00706765" w:rsidRPr="00706765">
        <w:rPr>
          <w:noProof/>
        </w:rPr>
        <w:t xml:space="preserve"> </w:t>
      </w:r>
    </w:p>
    <w:p w:rsidR="001501CC" w:rsidRDefault="0086759C" w:rsidP="00B42AB3">
      <w:pPr>
        <w:jc w:val="both"/>
        <w:rPr>
          <w:noProof/>
        </w:rPr>
      </w:pPr>
      <w:r>
        <w:rPr>
          <w:noProof/>
          <w:lang w:eastAsia="fr-CH"/>
        </w:rPr>
        <mc:AlternateContent>
          <mc:Choice Requires="wpg">
            <w:drawing>
              <wp:anchor distT="0" distB="0" distL="114300" distR="114300" simplePos="0" relativeHeight="251567104" behindDoc="0" locked="0" layoutInCell="1" allowOverlap="1">
                <wp:simplePos x="0" y="0"/>
                <wp:positionH relativeFrom="column">
                  <wp:posOffset>-4445</wp:posOffset>
                </wp:positionH>
                <wp:positionV relativeFrom="paragraph">
                  <wp:posOffset>287020</wp:posOffset>
                </wp:positionV>
                <wp:extent cx="5760720" cy="3190875"/>
                <wp:effectExtent l="19050" t="19050" r="11430" b="9525"/>
                <wp:wrapTopAndBottom/>
                <wp:docPr id="572" name="Groupe 572"/>
                <wp:cNvGraphicFramePr/>
                <a:graphic xmlns:a="http://schemas.openxmlformats.org/drawingml/2006/main">
                  <a:graphicData uri="http://schemas.microsoft.com/office/word/2010/wordprocessingGroup">
                    <wpg:wgp>
                      <wpg:cNvGrpSpPr/>
                      <wpg:grpSpPr>
                        <a:xfrm>
                          <a:off x="0" y="0"/>
                          <a:ext cx="5760720" cy="3190875"/>
                          <a:chOff x="0" y="0"/>
                          <a:chExt cx="5760720" cy="3190875"/>
                        </a:xfrm>
                        <a:effectLst/>
                      </wpg:grpSpPr>
                      <pic:pic xmlns:pic="http://schemas.openxmlformats.org/drawingml/2006/picture">
                        <pic:nvPicPr>
                          <pic:cNvPr id="570" name="Image 57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60720" cy="2865755"/>
                          </a:xfrm>
                          <a:prstGeom prst="rect">
                            <a:avLst/>
                          </a:prstGeom>
                          <a:ln w="12700" cmpd="sng">
                            <a:solidFill>
                              <a:srgbClr val="000000"/>
                            </a:solidFill>
                          </a:ln>
                        </pic:spPr>
                      </pic:pic>
                      <wps:wsp>
                        <wps:cNvPr id="571" name="Zone de texte 571"/>
                        <wps:cNvSpPr txBox="1"/>
                        <wps:spPr>
                          <a:xfrm>
                            <a:off x="0" y="2924175"/>
                            <a:ext cx="5760720" cy="266700"/>
                          </a:xfrm>
                          <a:prstGeom prst="rect">
                            <a:avLst/>
                          </a:prstGeom>
                          <a:solidFill>
                            <a:prstClr val="white"/>
                          </a:solidFill>
                          <a:ln>
                            <a:noFill/>
                          </a:ln>
                          <a:effectLst/>
                        </wps:spPr>
                        <wps:txbx>
                          <w:txbxContent>
                            <w:p w:rsidR="005A1327" w:rsidRPr="009D2E46" w:rsidRDefault="005A1327" w:rsidP="0086759C">
                              <w:pPr>
                                <w:pStyle w:val="Lgende"/>
                                <w:rPr>
                                  <w:noProof/>
                                </w:rPr>
                              </w:pPr>
                              <w:r>
                                <w:t>Figure 10 Diagramme de déploiement maximal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572" o:spid="_x0000_s1101" style="position:absolute;left:0;text-align:left;margin-left:-.35pt;margin-top:22.6pt;width:453.6pt;height:251.25pt;z-index:251567104" coordsize="57607,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">
                <v:shape id="Image 570" o:spid="_x0000_s1102" type="#_x0000_t75" style="position:absolute;width:57607;height:2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0b0TBAAAA3AAAAA8AAABkcnMvZG93bnJldi54bWxET8uKwjAU3Qv+Q7jCbERTB3xQjSKi4DCC&#10;+PiAS3Ntq81NbTJt/XuzGHB5OO/FqjWFqKlyuWUFo2EEgjixOudUwfWyG8xAOI+ssbBMCl7kYLXs&#10;dhYYa9vwieqzT0UIYRejgsz7MpbSJRkZdENbEgfuZiuDPsAqlbrCJoSbQn5H0UQazDk0ZFjSJqPk&#10;cf4zCpLTb3NsMapf+eHnvp1hf//kvlJfvXY9B+Gp9R/xv3uvFYynYX44E46AXL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0b0TBAAAA3AAAAA8AAAAAAAAAAAAAAAAAnwIA&#10;AGRycy9kb3ducmV2LnhtbFBLBQYAAAAABAAEAPcAAACNAwAAAAA=&#10;" stroked="t" strokeweight="1pt">
                  <v:imagedata r:id="rId42" o:title=""/>
                  <v:path arrowok="t"/>
                </v:shape>
                <v:shape id="Zone de texte 571" o:spid="_x0000_s1103" type="#_x0000_t202" style="position:absolute;top:29241;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TiccA&#10;AADcAAAADwAAAGRycy9kb3ducmV2LnhtbESPQUsDMRSE7wX/Q3iCl2KztXWVtWkpxYLtpbj24u2x&#10;ed2sbl6WJNuu/94IBY/DzHzDLFaDbcWZfGgcK5hOMhDEldMN1wqOH9v7ZxAhImtsHZOCHwqwWt6M&#10;Flhod+F3OpexFgnCoUAFJsaukDJUhiyGieuIk3dy3mJM0tdSe7wkuG3lQ5bl0mLDacFgRxtD1XfZ&#10;WwWH+efBjPvT6349n/ndsd/kX3Wp1N3tsH4BEWmI/+Fr+00reHya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zU4nHAAAA3AAAAA8AAAAAAAAAAAAAAAAAmAIAAGRy&#10;cy9kb3ducmV2LnhtbFBLBQYAAAAABAAEAPUAAACMAwAAAAA=&#10;" stroked="f">
                  <v:textbox style="mso-fit-shape-to-text:t" inset="0,0,0,0">
                    <w:txbxContent>
                      <w:p w:rsidR="005A1327" w:rsidRPr="009D2E46" w:rsidRDefault="005A1327" w:rsidP="0086759C">
                        <w:pPr>
                          <w:pStyle w:val="Lgende"/>
                          <w:rPr>
                            <w:noProof/>
                          </w:rPr>
                        </w:pPr>
                        <w:r>
                          <w:t>Figure 10 Diagramme de déploiement maximal</w:t>
                        </w:r>
                      </w:p>
                    </w:txbxContent>
                  </v:textbox>
                </v:shape>
                <w10:wrap type="topAndBottom"/>
              </v:group>
            </w:pict>
          </mc:Fallback>
        </mc:AlternateContent>
      </w:r>
      <w:r w:rsidR="006404DF">
        <w:rPr>
          <w:noProof/>
        </w:rPr>
        <w:t xml:space="preserve">Le premier diagramme de </w:t>
      </w:r>
      <w:r>
        <w:rPr>
          <w:noProof/>
        </w:rPr>
        <w:t>déploiement</w:t>
      </w:r>
      <w:r w:rsidR="001B7936">
        <w:rPr>
          <w:noProof/>
        </w:rPr>
        <w:t xml:space="preserve"> de la Figure 10</w:t>
      </w:r>
      <w:r w:rsidR="006404DF">
        <w:rPr>
          <w:noProof/>
        </w:rPr>
        <w:t xml:space="preserve"> ci-dessous représente un déploiement maximal. On retrouve donc la machine du client, un serveur dédié et un serveur de base de données, ici contenant une base de données MySQL.</w:t>
      </w:r>
      <w:r w:rsidR="001501CC">
        <w:rPr>
          <w:noProof/>
        </w:rPr>
        <w:t xml:space="preserve"> Cette configuration est celle d'une application déployée dans une entreprise voulant gérer une quantité importante de données.</w:t>
      </w:r>
      <w:r w:rsidR="007150AC">
        <w:rPr>
          <w:noProof/>
        </w:rPr>
        <w:t xml:space="preserve"> Le nombre d'individus connus par le système se compterait en milliers.</w:t>
      </w:r>
    </w:p>
    <w:p w:rsidR="001501CC" w:rsidRDefault="001501CC" w:rsidP="00B42AB3">
      <w:pPr>
        <w:jc w:val="both"/>
        <w:rPr>
          <w:noProof/>
        </w:rPr>
      </w:pPr>
      <w:r>
        <w:rPr>
          <w:noProof/>
          <w:lang w:eastAsia="fr-CH"/>
        </w:rPr>
        <w:lastRenderedPageBreak/>
        <mc:AlternateContent>
          <mc:Choice Requires="wpg">
            <w:drawing>
              <wp:anchor distT="0" distB="0" distL="114300" distR="114300" simplePos="0" relativeHeight="251568128" behindDoc="0" locked="0" layoutInCell="1" allowOverlap="1" wp14:anchorId="479CEE63" wp14:editId="6A722DBF">
                <wp:simplePos x="0" y="0"/>
                <wp:positionH relativeFrom="column">
                  <wp:posOffset>-4445</wp:posOffset>
                </wp:positionH>
                <wp:positionV relativeFrom="paragraph">
                  <wp:posOffset>500380</wp:posOffset>
                </wp:positionV>
                <wp:extent cx="5760720" cy="3771900"/>
                <wp:effectExtent l="19050" t="19050" r="11430" b="0"/>
                <wp:wrapTopAndBottom/>
                <wp:docPr id="575" name="Groupe 575"/>
                <wp:cNvGraphicFramePr/>
                <a:graphic xmlns:a="http://schemas.openxmlformats.org/drawingml/2006/main">
                  <a:graphicData uri="http://schemas.microsoft.com/office/word/2010/wordprocessingGroup">
                    <wpg:wgp>
                      <wpg:cNvGrpSpPr/>
                      <wpg:grpSpPr>
                        <a:xfrm>
                          <a:off x="0" y="0"/>
                          <a:ext cx="5760720" cy="3771900"/>
                          <a:chOff x="0" y="0"/>
                          <a:chExt cx="5760720" cy="3771900"/>
                        </a:xfrm>
                      </wpg:grpSpPr>
                      <pic:pic xmlns:pic="http://schemas.openxmlformats.org/drawingml/2006/picture">
                        <pic:nvPicPr>
                          <pic:cNvPr id="573" name="Image 57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0720" cy="3452495"/>
                          </a:xfrm>
                          <a:prstGeom prst="rect">
                            <a:avLst/>
                          </a:prstGeom>
                          <a:ln w="12700">
                            <a:solidFill>
                              <a:srgbClr val="000000"/>
                            </a:solidFill>
                          </a:ln>
                        </pic:spPr>
                      </pic:pic>
                      <wps:wsp>
                        <wps:cNvPr id="574" name="Zone de texte 574"/>
                        <wps:cNvSpPr txBox="1"/>
                        <wps:spPr>
                          <a:xfrm>
                            <a:off x="0" y="3505200"/>
                            <a:ext cx="5760720" cy="266700"/>
                          </a:xfrm>
                          <a:prstGeom prst="rect">
                            <a:avLst/>
                          </a:prstGeom>
                          <a:solidFill>
                            <a:prstClr val="white"/>
                          </a:solidFill>
                          <a:ln>
                            <a:noFill/>
                          </a:ln>
                          <a:effectLst/>
                        </wps:spPr>
                        <wps:txbx>
                          <w:txbxContent>
                            <w:p w:rsidR="005A1327" w:rsidRPr="00885E77" w:rsidRDefault="005A1327" w:rsidP="001501CC">
                              <w:pPr>
                                <w:pStyle w:val="Lgende"/>
                                <w:rPr>
                                  <w:noProof/>
                                </w:rPr>
                              </w:pPr>
                              <w:r>
                                <w:t>Figure 11 Diagramme de déploiement du prototype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CEE63" id="Groupe 575" o:spid="_x0000_s1104" style="position:absolute;left:0;text-align:left;margin-left:-.35pt;margin-top:39.4pt;width:453.6pt;height:297pt;z-index:251568128" coordsize="57607,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">
                <v:shape id="Image 573" o:spid="_x0000_s1105" type="#_x0000_t75" style="position:absolute;width:57607;height:34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wcLzGAAAA3AAAAA8AAABkcnMvZG93bnJldi54bWxEj0FrwkAUhO+F/oflFbyUuqnaNqSuIoIo&#10;IpTY5P7IPpO02bchu8b4712h0OMwM98w8+VgGtFT52rLCl7HEQjiwuqaSwXZ9+YlBuE8ssbGMim4&#10;koPl4vFhjom2F06pP/pSBAi7BBVU3reJlK6oyKAb25Y4eCfbGfRBdqXUHV4C3DRyEkXv0mDNYaHC&#10;ltYVFb/Hs1EwyzdfNt9N8n16+Dllz7GZ9Vuj1OhpWH2C8DT4//Bfe6cVvH1M4X4mHA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BwvMYAAADcAAAADwAAAAAAAAAAAAAA&#10;AACfAgAAZHJzL2Rvd25yZXYueG1sUEsFBgAAAAAEAAQA9wAAAJIDAAAAAA==&#10;" stroked="t" strokeweight="1pt">
                  <v:imagedata r:id="rId44" o:title=""/>
                  <v:path arrowok="t"/>
                </v:shape>
                <v:shape id="Zone de texte 574" o:spid="_x0000_s1106" type="#_x0000_t202" style="position:absolute;top:35052;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wEccA&#10;AADcAAAADwAAAGRycy9kb3ducmV2LnhtbESPQUsDMRSE74L/ITyhF7FZ7VplbVpKaaF6Ka69eHts&#10;Xjerm5clybbbf98UBI/DzHzDzBaDbcWRfGgcK3gcZyCIK6cbrhXsvzYPryBCRNbYOiYFZwqwmN/e&#10;zLDQ7sSfdCxjLRKEQ4EKTIxdIWWoDFkMY9cRJ+/gvMWYpK+l9nhKcNvKpyybSosNpwWDHa0MVb9l&#10;bxXs8u+due8P649lPvHv+341/alLpUZ3w/INRKQh/of/2lut4Pkl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E8BHHAAAA3AAAAA8AAAAAAAAAAAAAAAAAmAIAAGRy&#10;cy9kb3ducmV2LnhtbFBLBQYAAAAABAAEAPUAAACMAwAAAAA=&#10;" stroked="f">
                  <v:textbox style="mso-fit-shape-to-text:t" inset="0,0,0,0">
                    <w:txbxContent>
                      <w:p w:rsidR="005A1327" w:rsidRPr="00885E77" w:rsidRDefault="005A1327" w:rsidP="001501CC">
                        <w:pPr>
                          <w:pStyle w:val="Lgende"/>
                          <w:rPr>
                            <w:noProof/>
                          </w:rPr>
                        </w:pPr>
                        <w:r>
                          <w:t>Figure 11 Diagramme de déploiement du prototype actuel</w:t>
                        </w:r>
                      </w:p>
                    </w:txbxContent>
                  </v:textbox>
                </v:shape>
                <w10:wrap type="topAndBottom"/>
              </v:group>
            </w:pict>
          </mc:Fallback>
        </mc:AlternateContent>
      </w:r>
      <w:r>
        <w:rPr>
          <w:noProof/>
        </w:rPr>
        <w:t>Sachant que le prototype développé dans le cadre de ce projet n'est pas déployé sur un serveur</w:t>
      </w:r>
      <w:r w:rsidR="00902874">
        <w:rPr>
          <w:noProof/>
        </w:rPr>
        <w:t xml:space="preserve"> à part entière</w:t>
      </w:r>
      <w:r>
        <w:rPr>
          <w:noProof/>
        </w:rPr>
        <w:t>, le diagramme de déploiement ressembl</w:t>
      </w:r>
      <w:r w:rsidR="001B7936">
        <w:rPr>
          <w:noProof/>
        </w:rPr>
        <w:t>e plutôt à celui de la figure 11</w:t>
      </w:r>
      <w:r>
        <w:rPr>
          <w:noProof/>
        </w:rPr>
        <w:t xml:space="preserve"> ci-dessous.</w:t>
      </w:r>
      <w:r w:rsidRPr="001501CC">
        <w:rPr>
          <w:noProof/>
          <w:lang w:eastAsia="fr-CH"/>
        </w:rPr>
        <w:t xml:space="preserve"> </w:t>
      </w:r>
    </w:p>
    <w:p w:rsidR="0090643B" w:rsidRDefault="001501CC" w:rsidP="0090643B">
      <w:pPr>
        <w:jc w:val="both"/>
        <w:rPr>
          <w:noProof/>
        </w:rPr>
      </w:pPr>
      <w:r>
        <w:rPr>
          <w:noProof/>
        </w:rPr>
        <w:t>On remarque que la machine du client contient le serveur de l'application ainsi que les fichiers de persistance.</w:t>
      </w:r>
      <w:r w:rsidR="002D28FA">
        <w:rPr>
          <w:noProof/>
        </w:rPr>
        <w:t xml:space="preserve"> Une base de données n'a pas été utilisée pour les raisons suivantes : la mise en place avec des fichiers textes est beaucoup plus rapide et la quantité de données traitées est faible en comparaison avec une utilisation en entreprise.</w:t>
      </w:r>
      <w:r w:rsidR="00525944">
        <w:rPr>
          <w:noProof/>
        </w:rPr>
        <w:tab/>
      </w:r>
    </w:p>
    <w:p w:rsidR="0090643B" w:rsidRDefault="0090643B" w:rsidP="0090643B">
      <w:pPr>
        <w:jc w:val="both"/>
        <w:rPr>
          <w:noProof/>
        </w:rPr>
      </w:pPr>
    </w:p>
    <w:p w:rsidR="00F80B71" w:rsidRDefault="00F80B71" w:rsidP="0090643B">
      <w:pPr>
        <w:pStyle w:val="Titre2"/>
      </w:pPr>
      <w:bookmarkStart w:id="16" w:name="_Toc519248347"/>
      <w:r>
        <w:t>Diagramme de classe</w:t>
      </w:r>
      <w:bookmarkEnd w:id="16"/>
    </w:p>
    <w:p w:rsidR="004027D3" w:rsidRDefault="006A4B2C" w:rsidP="006A4B2C">
      <w:pPr>
        <w:jc w:val="both"/>
      </w:pPr>
      <w:r>
        <w:t>Deux classes et une interface sont</w:t>
      </w:r>
      <w:r w:rsidR="004027D3">
        <w:t xml:space="preserve"> présente</w:t>
      </w:r>
      <w:r>
        <w:t>s</w:t>
      </w:r>
      <w:r w:rsidR="004027D3">
        <w:t xml:space="preserve"> dans le projet.</w:t>
      </w:r>
      <w:r>
        <w:t xml:space="preserve"> La classe AmazonRekognition est la plus importante. C'est cette classe qui est chargée de faire les appels au service d'Amazon. Elle implémente l'interface IRecognition pour assurer la compatibilité du programme s'il on souhaite utiliser un autre service de reconnaissance faciale tel que Microsoft Cognitives Services ou encore un système développé par la Haute Ecole d'ingénierie et d'architecture de Fribourg.</w:t>
      </w:r>
      <w:r w:rsidR="007306BD">
        <w:t xml:space="preserve"> Une classe également disponible est la class Cam. Chaque fois qu'une caméra est créée, elle est représentée par un objet Cam. Cependant, l'utilisation d'une classe n'était pas forcément obligatoire, un objet Cam aurait pu être </w:t>
      </w:r>
      <w:r w:rsidR="00DA35FD">
        <w:t>réalisé avec</w:t>
      </w:r>
      <w:r w:rsidR="007306BD">
        <w:t xml:space="preserve"> un objet </w:t>
      </w:r>
      <w:r w:rsidR="009E7335">
        <w:t>JavaScript</w:t>
      </w:r>
      <w:r w:rsidR="007306BD">
        <w:t>.</w:t>
      </w:r>
      <w:r w:rsidR="00DA35FD">
        <w:t xml:space="preserve"> La notion de classe en JavaScript a été introduite avec la sortie du standard ECMAScript 6</w:t>
      </w:r>
      <w:sdt>
        <w:sdtPr>
          <w:id w:val="-1710403168"/>
          <w:citation/>
        </w:sdtPr>
        <w:sdtContent>
          <w:r w:rsidR="00A1704B">
            <w:fldChar w:fldCharType="begin"/>
          </w:r>
          <w:r w:rsidR="00A1704B" w:rsidRPr="00A1704B">
            <w:instrText xml:space="preserve"> CITATION Ecm18 \l 1033 </w:instrText>
          </w:r>
          <w:r w:rsidR="00A1704B">
            <w:fldChar w:fldCharType="separate"/>
          </w:r>
          <w:r w:rsidR="00A1704B" w:rsidRPr="00A1704B">
            <w:rPr>
              <w:noProof/>
            </w:rPr>
            <w:t xml:space="preserve"> [14]</w:t>
          </w:r>
          <w:r w:rsidR="00A1704B">
            <w:fldChar w:fldCharType="end"/>
          </w:r>
        </w:sdtContent>
      </w:sdt>
      <w:r w:rsidR="00847338">
        <w:t>.</w:t>
      </w:r>
    </w:p>
    <w:p w:rsidR="006A4B2C" w:rsidRPr="004027D3" w:rsidRDefault="006A4B2C" w:rsidP="004027D3"/>
    <w:p w:rsidR="00246123" w:rsidRDefault="00DB7C47" w:rsidP="00246123">
      <w:pPr>
        <w:pStyle w:val="Titre2"/>
      </w:pPr>
      <w:bookmarkStart w:id="17" w:name="_Toc519248348"/>
      <w:r>
        <w:rPr>
          <w:noProof/>
          <w:lang w:eastAsia="fr-CH"/>
        </w:rPr>
        <w:lastRenderedPageBreak/>
        <mc:AlternateContent>
          <mc:Choice Requires="wpg">
            <w:drawing>
              <wp:anchor distT="0" distB="0" distL="114300" distR="114300" simplePos="0" relativeHeight="251569152" behindDoc="0" locked="0" layoutInCell="1" allowOverlap="1" wp14:anchorId="1347ADDC" wp14:editId="3FE585D2">
                <wp:simplePos x="0" y="0"/>
                <wp:positionH relativeFrom="column">
                  <wp:posOffset>-80286</wp:posOffset>
                </wp:positionH>
                <wp:positionV relativeFrom="paragraph">
                  <wp:posOffset>19050</wp:posOffset>
                </wp:positionV>
                <wp:extent cx="6348617" cy="3170807"/>
                <wp:effectExtent l="19050" t="19050" r="0" b="0"/>
                <wp:wrapTopAndBottom/>
                <wp:docPr id="578" name="Groupe 578"/>
                <wp:cNvGraphicFramePr/>
                <a:graphic xmlns:a="http://schemas.openxmlformats.org/drawingml/2006/main">
                  <a:graphicData uri="http://schemas.microsoft.com/office/word/2010/wordprocessingGroup">
                    <wpg:wgp>
                      <wpg:cNvGrpSpPr/>
                      <wpg:grpSpPr>
                        <a:xfrm>
                          <a:off x="0" y="0"/>
                          <a:ext cx="6348617" cy="3170807"/>
                          <a:chOff x="-152711" y="-776991"/>
                          <a:chExt cx="6349365" cy="3171732"/>
                        </a:xfrm>
                      </wpg:grpSpPr>
                      <pic:pic xmlns:pic="http://schemas.openxmlformats.org/drawingml/2006/picture">
                        <pic:nvPicPr>
                          <pic:cNvPr id="576" name="Image 57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52711" y="-776991"/>
                            <a:ext cx="6126082" cy="2894863"/>
                          </a:xfrm>
                          <a:prstGeom prst="rect">
                            <a:avLst/>
                          </a:prstGeom>
                          <a:ln w="12700">
                            <a:solidFill>
                              <a:srgbClr val="000000"/>
                            </a:solidFill>
                          </a:ln>
                        </pic:spPr>
                      </pic:pic>
                      <wps:wsp>
                        <wps:cNvPr id="577" name="Zone de texte 577"/>
                        <wps:cNvSpPr txBox="1"/>
                        <wps:spPr>
                          <a:xfrm>
                            <a:off x="-152711" y="2128041"/>
                            <a:ext cx="6349365" cy="266700"/>
                          </a:xfrm>
                          <a:prstGeom prst="rect">
                            <a:avLst/>
                          </a:prstGeom>
                          <a:solidFill>
                            <a:prstClr val="white"/>
                          </a:solidFill>
                          <a:ln>
                            <a:noFill/>
                          </a:ln>
                          <a:effectLst/>
                        </wps:spPr>
                        <wps:txbx>
                          <w:txbxContent>
                            <w:p w:rsidR="005A1327" w:rsidRPr="00F84629" w:rsidRDefault="005A1327" w:rsidP="005848D6">
                              <w:pPr>
                                <w:pStyle w:val="Lgende"/>
                                <w:rPr>
                                  <w:b/>
                                  <w:noProof/>
                                  <w:color w:val="auto"/>
                                </w:rPr>
                              </w:pPr>
                              <w:r>
                                <w:t>Figure 12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47ADDC" id="Groupe 578" o:spid="_x0000_s1107" style="position:absolute;left:0;text-align:left;margin-left:-6.3pt;margin-top:1.5pt;width:499.9pt;height:249.65pt;z-index:251569152;mso-width-relative:margin;mso-height-relative:margin" coordorigin="-1527,-7769" coordsize="63493,3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">
                <v:shape id="Image 576" o:spid="_x0000_s1108" type="#_x0000_t75" style="position:absolute;left:-1527;top:-7769;width:61260;height:28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ga2vEAAAA3AAAAA8AAABkcnMvZG93bnJldi54bWxEj81qwzAQhO+FvIPYQG+NnJSmrWPFmEBI&#10;r01KobdFWv8Qa+VYcuy8fVQo9DjMzDdMlk+2FVfqfeNYwXKRgCDWzjRcKfg67Z/eQPiAbLB1TApu&#10;5CHfzh4yTI0b+ZOux1CJCGGfooI6hC6V0uuaLPqF64ijV7reYoiyr6TpcYxw28pVkqylxYbjQo0d&#10;7WrS5+NgFeCPf9blYbzsJ12cbudh5Yb3b6Ue51OxARFoCv/hv/aHUfDyuobfM/EIyO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ga2vEAAAA3AAAAA8AAAAAAAAAAAAAAAAA&#10;nwIAAGRycy9kb3ducmV2LnhtbFBLBQYAAAAABAAEAPcAAACQAwAAAAA=&#10;" stroked="t" strokeweight="1pt">
                  <v:imagedata r:id="rId46" o:title=""/>
                  <v:path arrowok="t"/>
                </v:shape>
                <v:shape id="Zone de texte 577" o:spid="_x0000_s1109" type="#_x0000_t202" style="position:absolute;left:-1527;top:21280;width:634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ZuZscA&#10;AADcAAAADwAAAGRycy9kb3ducmV2LnhtbESPQWsCMRSE74X+h/AKXkrNtlotW6OIKFgv0q2X3h6b&#10;52bbzcuSZHX990Yo9DjMzDfMbNHbRpzIh9qxgudhBoK4dLrmSsHha/P0BiJEZI2NY1JwoQCL+f3d&#10;DHPtzvxJpyJWIkE45KjAxNjmUobSkMUwdC1x8o7OW4xJ+kpqj+cEt418ybKJtFhzWjDY0spQ+Vt0&#10;VsF+/L03j91xvVuOR/7j0K0mP1Wh1OChX76DiNTH//Bfe6sVvE6n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bmbHAAAA3AAAAA8AAAAAAAAAAAAAAAAAmAIAAGRy&#10;cy9kb3ducmV2LnhtbFBLBQYAAAAABAAEAPUAAACMAwAAAAA=&#10;" stroked="f">
                  <v:textbox style="mso-fit-shape-to-text:t" inset="0,0,0,0">
                    <w:txbxContent>
                      <w:p w:rsidR="005A1327" w:rsidRPr="00F84629" w:rsidRDefault="005A1327" w:rsidP="005848D6">
                        <w:pPr>
                          <w:pStyle w:val="Lgende"/>
                          <w:rPr>
                            <w:b/>
                            <w:noProof/>
                            <w:color w:val="auto"/>
                          </w:rPr>
                        </w:pPr>
                        <w:r>
                          <w:t>Figure 12 Diagramme de classe</w:t>
                        </w:r>
                      </w:p>
                    </w:txbxContent>
                  </v:textbox>
                </v:shape>
                <w10:wrap type="topAndBottom"/>
              </v:group>
            </w:pict>
          </mc:Fallback>
        </mc:AlternateContent>
      </w:r>
      <w:r w:rsidR="0050048C">
        <w:t>Objets du système</w:t>
      </w:r>
      <w:bookmarkEnd w:id="17"/>
    </w:p>
    <w:p w:rsidR="00C21F09" w:rsidRDefault="00C21F09" w:rsidP="00D663BC">
      <w:r>
        <w:t>Les objets du système sont les suivants :</w:t>
      </w:r>
      <w:r w:rsidR="00D663BC">
        <w:t xml:space="preserve"> Cameras, Filters, History et Individuals.</w:t>
      </w:r>
    </w:p>
    <w:p w:rsidR="003C1620" w:rsidRDefault="00D663BC" w:rsidP="00CD36B5">
      <w:pPr>
        <w:jc w:val="both"/>
      </w:pPr>
      <w:r>
        <w:rPr>
          <w:noProof/>
          <w:lang w:eastAsia="fr-CH"/>
        </w:rPr>
        <mc:AlternateContent>
          <mc:Choice Requires="wpg">
            <w:drawing>
              <wp:anchor distT="0" distB="0" distL="114300" distR="114300" simplePos="0" relativeHeight="251572224" behindDoc="0" locked="0" layoutInCell="1" allowOverlap="1" wp14:anchorId="67117C98" wp14:editId="24E5B97F">
                <wp:simplePos x="0" y="0"/>
                <wp:positionH relativeFrom="column">
                  <wp:posOffset>-1298</wp:posOffset>
                </wp:positionH>
                <wp:positionV relativeFrom="paragraph">
                  <wp:posOffset>931186</wp:posOffset>
                </wp:positionV>
                <wp:extent cx="5731510" cy="3256280"/>
                <wp:effectExtent l="0" t="0" r="2540" b="1270"/>
                <wp:wrapTopAndBottom/>
                <wp:docPr id="530" name="Groupe 530"/>
                <wp:cNvGraphicFramePr/>
                <a:graphic xmlns:a="http://schemas.openxmlformats.org/drawingml/2006/main">
                  <a:graphicData uri="http://schemas.microsoft.com/office/word/2010/wordprocessingGroup">
                    <wpg:wgp>
                      <wpg:cNvGrpSpPr/>
                      <wpg:grpSpPr>
                        <a:xfrm>
                          <a:off x="0" y="0"/>
                          <a:ext cx="5731510" cy="3256280"/>
                          <a:chOff x="0" y="0"/>
                          <a:chExt cx="5731510" cy="3256280"/>
                        </a:xfrm>
                      </wpg:grpSpPr>
                      <wpg:grpSp>
                        <wpg:cNvPr id="584" name="Groupe 584"/>
                        <wpg:cNvGrpSpPr/>
                        <wpg:grpSpPr>
                          <a:xfrm>
                            <a:off x="0" y="0"/>
                            <a:ext cx="5731510" cy="2933700"/>
                            <a:chOff x="1" y="-3"/>
                            <a:chExt cx="5731838" cy="2934971"/>
                          </a:xfrm>
                        </wpg:grpSpPr>
                        <wps:wsp>
                          <wps:cNvPr id="579" name="Zone de texte 2"/>
                          <wps:cNvSpPr txBox="1">
                            <a:spLocks noChangeArrowheads="1"/>
                          </wps:cNvSpPr>
                          <wps:spPr bwMode="auto">
                            <a:xfrm>
                              <a:off x="1" y="0"/>
                              <a:ext cx="2767054" cy="2934968"/>
                            </a:xfrm>
                            <a:prstGeom prst="rect">
                              <a:avLst/>
                            </a:prstGeom>
                            <a:solidFill>
                              <a:srgbClr val="FFFFFF"/>
                            </a:solidFill>
                            <a:ln w="9525">
                              <a:solidFill>
                                <a:srgbClr val="000000"/>
                              </a:solidFill>
                              <a:miter lim="800000"/>
                              <a:headEnd/>
                              <a:tailEnd/>
                            </a:ln>
                          </wps:spPr>
                          <wps:txbx>
                            <w:txbxContent>
                              <w:p w:rsidR="005A1327" w:rsidRPr="001C528B" w:rsidRDefault="005A1327" w:rsidP="00441E30">
                                <w:pPr>
                                  <w:spacing w:after="0" w:line="240" w:lineRule="auto"/>
                                  <w:rPr>
                                    <w:sz w:val="16"/>
                                    <w:szCs w:val="16"/>
                                    <w:lang w:val="en-US"/>
                                  </w:rPr>
                                </w:pPr>
                                <w:r w:rsidRPr="001C528B">
                                  <w:rPr>
                                    <w:sz w:val="16"/>
                                    <w:szCs w:val="16"/>
                                    <w:lang w:val="en-US"/>
                                  </w:rPr>
                                  <w:t>[</w:t>
                                </w:r>
                              </w:p>
                              <w:p w:rsidR="005A1327" w:rsidRPr="001C528B" w:rsidRDefault="005A1327" w:rsidP="00441E30">
                                <w:pPr>
                                  <w:spacing w:after="0" w:line="240" w:lineRule="auto"/>
                                  <w:rPr>
                                    <w:sz w:val="16"/>
                                    <w:szCs w:val="16"/>
                                    <w:lang w:val="en-US"/>
                                  </w:rPr>
                                </w:pPr>
                                <w:r w:rsidRPr="001C528B">
                                  <w:rPr>
                                    <w:sz w:val="16"/>
                                    <w:szCs w:val="16"/>
                                    <w:lang w:val="en-US"/>
                                  </w:rPr>
                                  <w:t xml:space="preserve">        {</w:t>
                                </w:r>
                              </w:p>
                              <w:p w:rsidR="005A1327" w:rsidRPr="001C528B" w:rsidRDefault="005A1327" w:rsidP="00441E30">
                                <w:pPr>
                                  <w:spacing w:after="0" w:line="240" w:lineRule="auto"/>
                                  <w:rPr>
                                    <w:sz w:val="16"/>
                                    <w:szCs w:val="16"/>
                                    <w:lang w:val="en-US"/>
                                  </w:rPr>
                                </w:pPr>
                                <w:r w:rsidRPr="001C528B">
                                  <w:rPr>
                                    <w:sz w:val="16"/>
                                    <w:szCs w:val="16"/>
                                    <w:lang w:val="en-US"/>
                                  </w:rPr>
                                  <w:t xml:space="preserve">                "isWebcam" : boolean,</w:t>
                                </w:r>
                              </w:p>
                              <w:p w:rsidR="005A1327" w:rsidRPr="001C528B" w:rsidRDefault="005A1327" w:rsidP="00441E30">
                                <w:pPr>
                                  <w:spacing w:after="0" w:line="240" w:lineRule="auto"/>
                                  <w:rPr>
                                    <w:sz w:val="16"/>
                                    <w:szCs w:val="16"/>
                                    <w:lang w:val="en-US"/>
                                  </w:rPr>
                                </w:pPr>
                                <w:r w:rsidRPr="001C528B">
                                  <w:rPr>
                                    <w:sz w:val="16"/>
                                    <w:szCs w:val="16"/>
                                    <w:lang w:val="en-US"/>
                                  </w:rPr>
                                  <w:t xml:space="preserve">                "cameraName" : string,</w:t>
                                </w:r>
                              </w:p>
                              <w:p w:rsidR="005A1327" w:rsidRPr="001C528B" w:rsidRDefault="005A1327" w:rsidP="00441E30">
                                <w:pPr>
                                  <w:spacing w:after="0" w:line="240" w:lineRule="auto"/>
                                  <w:rPr>
                                    <w:sz w:val="16"/>
                                    <w:szCs w:val="16"/>
                                    <w:lang w:val="en-US"/>
                                  </w:rPr>
                                </w:pPr>
                                <w:r w:rsidRPr="001C528B">
                                  <w:rPr>
                                    <w:sz w:val="16"/>
                                    <w:szCs w:val="16"/>
                                    <w:lang w:val="en-US"/>
                                  </w:rPr>
                                  <w:t xml:space="preserve">                "cameraNum" : string,</w:t>
                                </w:r>
                              </w:p>
                              <w:p w:rsidR="005A1327" w:rsidRPr="001C528B" w:rsidRDefault="005A1327" w:rsidP="00441E30">
                                <w:pPr>
                                  <w:spacing w:after="0" w:line="240" w:lineRule="auto"/>
                                  <w:rPr>
                                    <w:sz w:val="16"/>
                                    <w:szCs w:val="16"/>
                                    <w:lang w:val="en-US"/>
                                  </w:rPr>
                                </w:pPr>
                                <w:r w:rsidRPr="001C528B">
                                  <w:rPr>
                                    <w:sz w:val="16"/>
                                    <w:szCs w:val="16"/>
                                    <w:lang w:val="en-US"/>
                                  </w:rPr>
                                  <w:t xml:space="preserve">                "IPAddr" : string</w:t>
                                </w:r>
                              </w:p>
                              <w:p w:rsidR="005A1327" w:rsidRPr="00A50744" w:rsidRDefault="005A1327" w:rsidP="003D37FE">
                                <w:pPr>
                                  <w:spacing w:after="0" w:line="240" w:lineRule="auto"/>
                                  <w:rPr>
                                    <w:sz w:val="16"/>
                                    <w:szCs w:val="16"/>
                                    <w:lang w:val="en-US"/>
                                  </w:rPr>
                                </w:pPr>
                                <w:r w:rsidRPr="001C528B">
                                  <w:rPr>
                                    <w:sz w:val="16"/>
                                    <w:szCs w:val="16"/>
                                    <w:lang w:val="en-US"/>
                                  </w:rPr>
                                  <w:t xml:space="preserve">        </w:t>
                                </w:r>
                                <w:r w:rsidRPr="00A50744">
                                  <w:rPr>
                                    <w:sz w:val="16"/>
                                    <w:szCs w:val="16"/>
                                    <w:lang w:val="en-US"/>
                                  </w:rPr>
                                  <w:t>}</w:t>
                                </w:r>
                              </w:p>
                              <w:p w:rsidR="005A1327" w:rsidRPr="00A50744" w:rsidRDefault="005A1327" w:rsidP="00441E30">
                                <w:pPr>
                                  <w:spacing w:after="0" w:line="240" w:lineRule="auto"/>
                                  <w:rPr>
                                    <w:sz w:val="16"/>
                                    <w:szCs w:val="16"/>
                                    <w:lang w:val="en-US"/>
                                  </w:rPr>
                                </w:pPr>
                                <w:r w:rsidRPr="00A50744">
                                  <w:rPr>
                                    <w:sz w:val="16"/>
                                    <w:szCs w:val="16"/>
                                    <w:lang w:val="en-US"/>
                                  </w:rPr>
                                  <w:t>]</w:t>
                                </w:r>
                              </w:p>
                              <w:p w:rsidR="005A1327" w:rsidRPr="00A50744" w:rsidRDefault="005A1327" w:rsidP="00441E30">
                                <w:pPr>
                                  <w:spacing w:after="0" w:line="240" w:lineRule="auto"/>
                                  <w:rPr>
                                    <w:sz w:val="16"/>
                                    <w:szCs w:val="16"/>
                                    <w:lang w:val="en-US"/>
                                  </w:rPr>
                                </w:pP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r>
                                  <w:rPr>
                                    <w:color w:val="00B050"/>
                                    <w:sz w:val="16"/>
                                    <w:szCs w:val="16"/>
                                    <w:lang w:val="en-US"/>
                                  </w:rPr>
                                  <w:t xml:space="preserve">            "isWebcam" : false</w:t>
                                </w: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"cameraName" : </w:t>
                                </w:r>
                                <w:r>
                                  <w:rPr>
                                    <w:color w:val="00B050"/>
                                    <w:sz w:val="16"/>
                                    <w:szCs w:val="16"/>
                                    <w:lang w:val="en-US"/>
                                  </w:rPr>
                                  <w:t>"camHall"</w:t>
                                </w: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"cameraNum" :</w:t>
                                </w:r>
                                <w:r>
                                  <w:rPr>
                                    <w:color w:val="00B050"/>
                                    <w:sz w:val="16"/>
                                    <w:szCs w:val="16"/>
                                    <w:lang w:val="en-US"/>
                                  </w:rPr>
                                  <w:t xml:space="preserve"> ""</w:t>
                                </w: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r>
                                  <w:rPr>
                                    <w:color w:val="00B050"/>
                                    <w:sz w:val="16"/>
                                    <w:szCs w:val="16"/>
                                    <w:lang w:val="en-US"/>
                                  </w:rPr>
                                  <w:t xml:space="preserve">               "IPAddr" : "http://169.254.194.26/mjpg/video.mjpg"</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w:t>
                                </w:r>
                              </w:p>
                              <w:p w:rsidR="005A1327" w:rsidRPr="00D663BC" w:rsidRDefault="005A1327" w:rsidP="00441E30">
                                <w:pPr>
                                  <w:spacing w:after="0" w:line="240" w:lineRule="auto"/>
                                  <w:rPr>
                                    <w:sz w:val="16"/>
                                    <w:szCs w:val="16"/>
                                    <w:lang w:val="en-US"/>
                                  </w:rPr>
                                </w:pPr>
                              </w:p>
                            </w:txbxContent>
                          </wps:txbx>
                          <wps:bodyPr rot="0" vert="horz" wrap="square" lIns="91440" tIns="45720" rIns="91440" bIns="45720" anchor="t" anchorCtr="0">
                            <a:noAutofit/>
                          </wps:bodyPr>
                        </wps:wsp>
                        <wps:wsp>
                          <wps:cNvPr id="583" name="Zone de texte 2"/>
                          <wps:cNvSpPr txBox="1">
                            <a:spLocks noChangeArrowheads="1"/>
                          </wps:cNvSpPr>
                          <wps:spPr bwMode="auto">
                            <a:xfrm>
                              <a:off x="2766749" y="-3"/>
                              <a:ext cx="2965090" cy="2934971"/>
                            </a:xfrm>
                            <a:prstGeom prst="rect">
                              <a:avLst/>
                            </a:prstGeom>
                            <a:noFill/>
                            <a:ln w="9525">
                              <a:noFill/>
                              <a:miter lim="800000"/>
                              <a:headEnd/>
                              <a:tailEnd/>
                            </a:ln>
                          </wps:spPr>
                          <wps:txbx>
                            <w:txbxContent>
                              <w:p w:rsidR="005A1327" w:rsidRDefault="005A1327" w:rsidP="00A551C9">
                                <w:pPr>
                                  <w:ind w:left="1560" w:hanging="1560"/>
                                  <w:jc w:val="both"/>
                                </w:pPr>
                                <w:r>
                                  <w:t>isWebcam</w:t>
                                </w:r>
                                <w:r>
                                  <w:tab/>
                                  <w:t>Définit si la caméra est une webcam ou une caméra IP.</w:t>
                                </w:r>
                              </w:p>
                              <w:p w:rsidR="005A1327" w:rsidRDefault="005A1327" w:rsidP="00A551C9">
                                <w:pPr>
                                  <w:ind w:left="1560" w:hanging="1560"/>
                                  <w:jc w:val="both"/>
                                </w:pPr>
                                <w:r>
                                  <w:t>cameraName</w:t>
                                </w:r>
                                <w:r>
                                  <w:tab/>
                                  <w:t>Nom unique de la caméra choisi par l'utilisateur.</w:t>
                                </w:r>
                              </w:p>
                              <w:p w:rsidR="005A1327" w:rsidRDefault="005A1327" w:rsidP="00A551C9">
                                <w:pPr>
                                  <w:ind w:left="1560" w:hanging="1560"/>
                                  <w:jc w:val="both"/>
                                </w:pPr>
                                <w:r>
                                  <w:t>cameraNum</w:t>
                                </w:r>
                                <w:r>
                                  <w:tab/>
                                  <w:t>Si la caméra est une webcam, alors ce champ a pour valeur l'index du device, connu par l'OS et utilisé par la librairie OpenCV. Sinon, ce champ est à vide.</w:t>
                                </w:r>
                              </w:p>
                              <w:p w:rsidR="005A1327" w:rsidRDefault="005A1327" w:rsidP="00A551C9">
                                <w:pPr>
                                  <w:ind w:left="1560" w:hanging="1560"/>
                                  <w:jc w:val="both"/>
                                </w:pPr>
                                <w:r>
                                  <w:t>IPAddr</w:t>
                                </w:r>
                                <w:r>
                                  <w:tab/>
                                  <w:t>Si la caméra est une caméra IP, alors ce champ a pour valeur l'url d'accès à la caméra. Sinon, ce champ est à vide.</w:t>
                                </w:r>
                              </w:p>
                            </w:txbxContent>
                          </wps:txbx>
                          <wps:bodyPr rot="0" vert="horz" wrap="square" lIns="91440" tIns="45720" rIns="91440" bIns="45720" anchor="t" anchorCtr="0">
                            <a:noAutofit/>
                          </wps:bodyPr>
                        </wps:wsp>
                      </wpg:grpSp>
                      <wps:wsp>
                        <wps:cNvPr id="529" name="Zone de texte 529"/>
                        <wps:cNvSpPr txBox="1"/>
                        <wps:spPr>
                          <a:xfrm>
                            <a:off x="0" y="2989580"/>
                            <a:ext cx="5731510" cy="266700"/>
                          </a:xfrm>
                          <a:prstGeom prst="rect">
                            <a:avLst/>
                          </a:prstGeom>
                          <a:solidFill>
                            <a:prstClr val="white"/>
                          </a:solidFill>
                          <a:ln>
                            <a:noFill/>
                          </a:ln>
                          <a:effectLst/>
                        </wps:spPr>
                        <wps:txbx>
                          <w:txbxContent>
                            <w:p w:rsidR="005A1327" w:rsidRPr="00E76E17" w:rsidRDefault="005A1327" w:rsidP="00D663BC">
                              <w:pPr>
                                <w:pStyle w:val="Lgende"/>
                                <w:rPr>
                                  <w:noProof/>
                                </w:rPr>
                              </w:pPr>
                              <w:r>
                                <w:t>Figure 13 cameras.txt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117C98" id="Groupe 530" o:spid="_x0000_s1110" style="position:absolute;left:0;text-align:left;margin-left:-.1pt;margin-top:73.3pt;width:451.3pt;height:256.4pt;z-index:251572224" coordsize="57315,32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">
                <v:group id="Groupe 584" o:spid="_x0000_s1111" style="position:absolute;width:57315;height:29337" coordorigin="" coordsize="57318,293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shape id="Zone de texte 2" o:spid="_x0000_s1112" type="#_x0000_t202" style="position:absolute;width:27670;height:2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NK38YA&#10;AADcAAAADwAAAGRycy9kb3ducmV2LnhtbESPW2sCMRSE3wv+h3AEX4pma+ttNYoILfrmDX09bI67&#10;i5uTbZKu23/fFAp9HGbmG2axak0lGnK+tKzgZZCAIM6sLjlXcD6996cgfEDWWFkmBd/kYbXsPC0w&#10;1fbBB2qOIRcRwj5FBUUIdSqlzwoy6Ae2Jo7ezTqDIUqXS+3wEeGmksMkGUuDJceFAmvaFJTdj19G&#10;wfRt21z97nV/yca3ahaeJ83Hp1Oq123XcxCB2vAf/mtvtYLRZAa/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NK38YAAADcAAAADwAAAAAAAAAAAAAAAACYAgAAZHJz&#10;L2Rvd25yZXYueG1sUEsFBgAAAAAEAAQA9QAAAIsDAAAAAA==&#10;">
                    <v:textbox>
                      <w:txbxContent>
                        <w:p w:rsidR="005A1327" w:rsidRPr="001C528B" w:rsidRDefault="005A1327" w:rsidP="00441E30">
                          <w:pPr>
                            <w:spacing w:after="0" w:line="240" w:lineRule="auto"/>
                            <w:rPr>
                              <w:sz w:val="16"/>
                              <w:szCs w:val="16"/>
                              <w:lang w:val="en-US"/>
                            </w:rPr>
                          </w:pPr>
                          <w:r w:rsidRPr="001C528B">
                            <w:rPr>
                              <w:sz w:val="16"/>
                              <w:szCs w:val="16"/>
                              <w:lang w:val="en-US"/>
                            </w:rPr>
                            <w:t>[</w:t>
                          </w:r>
                        </w:p>
                        <w:p w:rsidR="005A1327" w:rsidRPr="001C528B" w:rsidRDefault="005A1327" w:rsidP="00441E30">
                          <w:pPr>
                            <w:spacing w:after="0" w:line="240" w:lineRule="auto"/>
                            <w:rPr>
                              <w:sz w:val="16"/>
                              <w:szCs w:val="16"/>
                              <w:lang w:val="en-US"/>
                            </w:rPr>
                          </w:pPr>
                          <w:r w:rsidRPr="001C528B">
                            <w:rPr>
                              <w:sz w:val="16"/>
                              <w:szCs w:val="16"/>
                              <w:lang w:val="en-US"/>
                            </w:rPr>
                            <w:t xml:space="preserve">        {</w:t>
                          </w:r>
                        </w:p>
                        <w:p w:rsidR="005A1327" w:rsidRPr="001C528B" w:rsidRDefault="005A1327" w:rsidP="00441E30">
                          <w:pPr>
                            <w:spacing w:after="0" w:line="240" w:lineRule="auto"/>
                            <w:rPr>
                              <w:sz w:val="16"/>
                              <w:szCs w:val="16"/>
                              <w:lang w:val="en-US"/>
                            </w:rPr>
                          </w:pPr>
                          <w:r w:rsidRPr="001C528B">
                            <w:rPr>
                              <w:sz w:val="16"/>
                              <w:szCs w:val="16"/>
                              <w:lang w:val="en-US"/>
                            </w:rPr>
                            <w:t xml:space="preserve">                "isWebcam" : boolean,</w:t>
                          </w:r>
                        </w:p>
                        <w:p w:rsidR="005A1327" w:rsidRPr="001C528B" w:rsidRDefault="005A1327" w:rsidP="00441E30">
                          <w:pPr>
                            <w:spacing w:after="0" w:line="240" w:lineRule="auto"/>
                            <w:rPr>
                              <w:sz w:val="16"/>
                              <w:szCs w:val="16"/>
                              <w:lang w:val="en-US"/>
                            </w:rPr>
                          </w:pPr>
                          <w:r w:rsidRPr="001C528B">
                            <w:rPr>
                              <w:sz w:val="16"/>
                              <w:szCs w:val="16"/>
                              <w:lang w:val="en-US"/>
                            </w:rPr>
                            <w:t xml:space="preserve">                "cameraName" : string,</w:t>
                          </w:r>
                        </w:p>
                        <w:p w:rsidR="005A1327" w:rsidRPr="001C528B" w:rsidRDefault="005A1327" w:rsidP="00441E30">
                          <w:pPr>
                            <w:spacing w:after="0" w:line="240" w:lineRule="auto"/>
                            <w:rPr>
                              <w:sz w:val="16"/>
                              <w:szCs w:val="16"/>
                              <w:lang w:val="en-US"/>
                            </w:rPr>
                          </w:pPr>
                          <w:r w:rsidRPr="001C528B">
                            <w:rPr>
                              <w:sz w:val="16"/>
                              <w:szCs w:val="16"/>
                              <w:lang w:val="en-US"/>
                            </w:rPr>
                            <w:t xml:space="preserve">                "cameraNum" : string,</w:t>
                          </w:r>
                        </w:p>
                        <w:p w:rsidR="005A1327" w:rsidRPr="001C528B" w:rsidRDefault="005A1327" w:rsidP="00441E30">
                          <w:pPr>
                            <w:spacing w:after="0" w:line="240" w:lineRule="auto"/>
                            <w:rPr>
                              <w:sz w:val="16"/>
                              <w:szCs w:val="16"/>
                              <w:lang w:val="en-US"/>
                            </w:rPr>
                          </w:pPr>
                          <w:r w:rsidRPr="001C528B">
                            <w:rPr>
                              <w:sz w:val="16"/>
                              <w:szCs w:val="16"/>
                              <w:lang w:val="en-US"/>
                            </w:rPr>
                            <w:t xml:space="preserve">                "IPAddr" : string</w:t>
                          </w:r>
                        </w:p>
                        <w:p w:rsidR="005A1327" w:rsidRPr="00A50744" w:rsidRDefault="005A1327" w:rsidP="003D37FE">
                          <w:pPr>
                            <w:spacing w:after="0" w:line="240" w:lineRule="auto"/>
                            <w:rPr>
                              <w:sz w:val="16"/>
                              <w:szCs w:val="16"/>
                              <w:lang w:val="en-US"/>
                            </w:rPr>
                          </w:pPr>
                          <w:r w:rsidRPr="001C528B">
                            <w:rPr>
                              <w:sz w:val="16"/>
                              <w:szCs w:val="16"/>
                              <w:lang w:val="en-US"/>
                            </w:rPr>
                            <w:t xml:space="preserve">        </w:t>
                          </w:r>
                          <w:r w:rsidRPr="00A50744">
                            <w:rPr>
                              <w:sz w:val="16"/>
                              <w:szCs w:val="16"/>
                              <w:lang w:val="en-US"/>
                            </w:rPr>
                            <w:t>}</w:t>
                          </w:r>
                        </w:p>
                        <w:p w:rsidR="005A1327" w:rsidRPr="00A50744" w:rsidRDefault="005A1327" w:rsidP="00441E30">
                          <w:pPr>
                            <w:spacing w:after="0" w:line="240" w:lineRule="auto"/>
                            <w:rPr>
                              <w:sz w:val="16"/>
                              <w:szCs w:val="16"/>
                              <w:lang w:val="en-US"/>
                            </w:rPr>
                          </w:pPr>
                          <w:r w:rsidRPr="00A50744">
                            <w:rPr>
                              <w:sz w:val="16"/>
                              <w:szCs w:val="16"/>
                              <w:lang w:val="en-US"/>
                            </w:rPr>
                            <w:t>]</w:t>
                          </w:r>
                        </w:p>
                        <w:p w:rsidR="005A1327" w:rsidRPr="00A50744" w:rsidRDefault="005A1327" w:rsidP="00441E30">
                          <w:pPr>
                            <w:spacing w:after="0" w:line="240" w:lineRule="auto"/>
                            <w:rPr>
                              <w:sz w:val="16"/>
                              <w:szCs w:val="16"/>
                              <w:lang w:val="en-US"/>
                            </w:rPr>
                          </w:pP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r>
                            <w:rPr>
                              <w:color w:val="00B050"/>
                              <w:sz w:val="16"/>
                              <w:szCs w:val="16"/>
                              <w:lang w:val="en-US"/>
                            </w:rPr>
                            <w:t xml:space="preserve">            "isWebcam" : false</w:t>
                          </w: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"cameraName" : </w:t>
                          </w:r>
                          <w:r>
                            <w:rPr>
                              <w:color w:val="00B050"/>
                              <w:sz w:val="16"/>
                              <w:szCs w:val="16"/>
                              <w:lang w:val="en-US"/>
                            </w:rPr>
                            <w:t>"camHall"</w:t>
                          </w: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"cameraNum" :</w:t>
                          </w:r>
                          <w:r>
                            <w:rPr>
                              <w:color w:val="00B050"/>
                              <w:sz w:val="16"/>
                              <w:szCs w:val="16"/>
                              <w:lang w:val="en-US"/>
                            </w:rPr>
                            <w:t xml:space="preserve"> ""</w:t>
                          </w:r>
                          <w:r w:rsidRPr="00D663BC">
                            <w:rPr>
                              <w:color w:val="00B050"/>
                              <w:sz w:val="16"/>
                              <w:szCs w:val="16"/>
                              <w:lang w:val="en-US"/>
                            </w:rPr>
                            <w:t>,</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r>
                            <w:rPr>
                              <w:color w:val="00B050"/>
                              <w:sz w:val="16"/>
                              <w:szCs w:val="16"/>
                              <w:lang w:val="en-US"/>
                            </w:rPr>
                            <w:t xml:space="preserve">               "IPAddr" : "http://169.254.194.26/mjpg/video.mjpg"</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 xml:space="preserve">        }</w:t>
                          </w:r>
                        </w:p>
                        <w:p w:rsidR="005A1327" w:rsidRPr="00D663BC" w:rsidRDefault="005A1327" w:rsidP="00D663BC">
                          <w:pPr>
                            <w:spacing w:after="0" w:line="240" w:lineRule="auto"/>
                            <w:rPr>
                              <w:color w:val="00B050"/>
                              <w:sz w:val="16"/>
                              <w:szCs w:val="16"/>
                              <w:lang w:val="en-US"/>
                            </w:rPr>
                          </w:pPr>
                          <w:r w:rsidRPr="00D663BC">
                            <w:rPr>
                              <w:color w:val="00B050"/>
                              <w:sz w:val="16"/>
                              <w:szCs w:val="16"/>
                              <w:lang w:val="en-US"/>
                            </w:rPr>
                            <w:t>]</w:t>
                          </w:r>
                        </w:p>
                        <w:p w:rsidR="005A1327" w:rsidRPr="00D663BC" w:rsidRDefault="005A1327" w:rsidP="00441E30">
                          <w:pPr>
                            <w:spacing w:after="0" w:line="240" w:lineRule="auto"/>
                            <w:rPr>
                              <w:sz w:val="16"/>
                              <w:szCs w:val="16"/>
                              <w:lang w:val="en-US"/>
                            </w:rPr>
                          </w:pPr>
                        </w:p>
                      </w:txbxContent>
                    </v:textbox>
                  </v:shape>
                  <v:shape id="Zone de texte 2" o:spid="_x0000_s1113" type="#_x0000_t202" style="position:absolute;left:27667;width:29651;height:29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u1MQA&#10;AADcAAAADwAAAGRycy9kb3ducmV2LnhtbESPT4vCMBTE7wt+h/AEb2viqotWo8iK4Mll/QfeHs2z&#10;LTYvpYm2fnuzsLDHYWZ+w8yXrS3Fg2pfONYw6CsQxKkzBWcajofN+wSED8gGS8ek4UkelovO2xwT&#10;4xr+occ+ZCJC2CeoIQ+hSqT0aU4Wfd9VxNG7utpiiLLOpKmxiXBbyg+lPqXFguNCjhV95ZTe9ner&#10;4bS7Xs4j9Z2t7bh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LtTEAAAA3AAAAA8AAAAAAAAAAAAAAAAAmAIAAGRycy9k&#10;b3ducmV2LnhtbFBLBQYAAAAABAAEAPUAAACJAwAAAAA=&#10;" filled="f" stroked="f">
                    <v:textbox>
                      <w:txbxContent>
                        <w:p w:rsidR="005A1327" w:rsidRDefault="005A1327" w:rsidP="00A551C9">
                          <w:pPr>
                            <w:ind w:left="1560" w:hanging="1560"/>
                            <w:jc w:val="both"/>
                          </w:pPr>
                          <w:r>
                            <w:t>isWebcam</w:t>
                          </w:r>
                          <w:r>
                            <w:tab/>
                            <w:t>Définit si la caméra est une webcam ou une caméra IP.</w:t>
                          </w:r>
                        </w:p>
                        <w:p w:rsidR="005A1327" w:rsidRDefault="005A1327" w:rsidP="00A551C9">
                          <w:pPr>
                            <w:ind w:left="1560" w:hanging="1560"/>
                            <w:jc w:val="both"/>
                          </w:pPr>
                          <w:r>
                            <w:t>cameraName</w:t>
                          </w:r>
                          <w:r>
                            <w:tab/>
                            <w:t>Nom unique de la caméra choisi par l'utilisateur.</w:t>
                          </w:r>
                        </w:p>
                        <w:p w:rsidR="005A1327" w:rsidRDefault="005A1327" w:rsidP="00A551C9">
                          <w:pPr>
                            <w:ind w:left="1560" w:hanging="1560"/>
                            <w:jc w:val="both"/>
                          </w:pPr>
                          <w:r>
                            <w:t>cameraNum</w:t>
                          </w:r>
                          <w:r>
                            <w:tab/>
                            <w:t>Si la caméra est une webcam, alors ce champ a pour valeur l'index du device, connu par l'OS et utilisé par la librairie OpenCV. Sinon, ce champ est à vide.</w:t>
                          </w:r>
                        </w:p>
                        <w:p w:rsidR="005A1327" w:rsidRDefault="005A1327" w:rsidP="00A551C9">
                          <w:pPr>
                            <w:ind w:left="1560" w:hanging="1560"/>
                            <w:jc w:val="both"/>
                          </w:pPr>
                          <w:r>
                            <w:t>IPAddr</w:t>
                          </w:r>
                          <w:r>
                            <w:tab/>
                            <w:t>Si la caméra est une caméra IP, alors ce champ a pour valeur l'url d'accès à la caméra. Sinon, ce champ est à vide.</w:t>
                          </w:r>
                        </w:p>
                      </w:txbxContent>
                    </v:textbox>
                  </v:shape>
                </v:group>
                <v:shape id="Zone de texte 529" o:spid="_x0000_s1114" type="#_x0000_t202" style="position:absolute;top:29895;width:5731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ZwkscA&#10;AADcAAAADwAAAGRycy9kb3ducmV2LnhtbESPQUsDMRSE7wX/Q3hCL8VmrXXRtWkppYLtpbj24u2x&#10;ed2sbl6WJNuu/94IBY/DzHzDLFaDbcWZfGgcK7ifZiCIK6cbrhUcP17vnkCEiKyxdUwKfijAankz&#10;WmCh3YXf6VzGWiQIhwIVmBi7QspQGbIYpq4jTt7JeYsxSV9L7fGS4LaVsyzLpcWG04LBjjaGqu+y&#10;twoO88+DmfSn7X49f/C7Y7/Jv+pSqfHtsH4BEWmI/+Fr+00reJw9w9+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2cJLHAAAA3AAAAA8AAAAAAAAAAAAAAAAAmAIAAGRy&#10;cy9kb3ducmV2LnhtbFBLBQYAAAAABAAEAPUAAACMAwAAAAA=&#10;" stroked="f">
                  <v:textbox style="mso-fit-shape-to-text:t" inset="0,0,0,0">
                    <w:txbxContent>
                      <w:p w:rsidR="005A1327" w:rsidRPr="00E76E17" w:rsidRDefault="005A1327" w:rsidP="00D663BC">
                        <w:pPr>
                          <w:pStyle w:val="Lgende"/>
                          <w:rPr>
                            <w:noProof/>
                          </w:rPr>
                        </w:pPr>
                        <w:r>
                          <w:t>Figure 13 cameras.txt</w:t>
                        </w:r>
                      </w:p>
                    </w:txbxContent>
                  </v:textbox>
                </v:shape>
                <w10:wrap type="topAndBottom"/>
              </v:group>
            </w:pict>
          </mc:Fallback>
        </mc:AlternateContent>
      </w:r>
      <w:r w:rsidR="00761081">
        <w:t>Ce sont ces objets</w:t>
      </w:r>
      <w:r w:rsidR="00CD36B5">
        <w:t xml:space="preserve"> de type JSON</w:t>
      </w:r>
      <w:r w:rsidR="00761081">
        <w:t xml:space="preserve"> qui sont persistés sur les fichiers textes.</w:t>
      </w:r>
      <w:r w:rsidR="002C086F">
        <w:t xml:space="preserve"> Une fois que le prototype est arrêté puis relancé, la restauration de l'état du système est possible grâce à ces objets de persistance.</w:t>
      </w:r>
      <w:r w:rsidR="003C1620">
        <w:t xml:space="preserve"> Ci-dessous, on aperçoit la structure de chaque objet</w:t>
      </w:r>
      <w:r w:rsidR="001C528B">
        <w:t xml:space="preserve"> avec en dessous un exemple et à côté les explications de chaque champ</w:t>
      </w:r>
      <w:r w:rsidR="003C1620">
        <w:t>.</w:t>
      </w:r>
    </w:p>
    <w:p w:rsidR="00520B87" w:rsidRDefault="004A47B1" w:rsidP="00DF117B">
      <w:r>
        <w:rPr>
          <w:noProof/>
          <w:lang w:eastAsia="fr-CH"/>
        </w:rPr>
        <w:lastRenderedPageBreak/>
        <mc:AlternateContent>
          <mc:Choice Requires="wps">
            <w:drawing>
              <wp:anchor distT="0" distB="0" distL="114300" distR="114300" simplePos="0" relativeHeight="251573248" behindDoc="0" locked="0" layoutInCell="1" allowOverlap="1" wp14:anchorId="204A1DDA" wp14:editId="5667EAD1">
                <wp:simplePos x="0" y="0"/>
                <wp:positionH relativeFrom="column">
                  <wp:posOffset>-1905</wp:posOffset>
                </wp:positionH>
                <wp:positionV relativeFrom="paragraph">
                  <wp:posOffset>8674846</wp:posOffset>
                </wp:positionV>
                <wp:extent cx="5747385" cy="214630"/>
                <wp:effectExtent l="0" t="0" r="5715" b="0"/>
                <wp:wrapTopAndBottom/>
                <wp:docPr id="531" name="Zone de texte 531"/>
                <wp:cNvGraphicFramePr/>
                <a:graphic xmlns:a="http://schemas.openxmlformats.org/drawingml/2006/main">
                  <a:graphicData uri="http://schemas.microsoft.com/office/word/2010/wordprocessingShape">
                    <wps:wsp>
                      <wps:cNvSpPr txBox="1"/>
                      <wps:spPr>
                        <a:xfrm>
                          <a:off x="0" y="0"/>
                          <a:ext cx="5747385" cy="214630"/>
                        </a:xfrm>
                        <a:prstGeom prst="rect">
                          <a:avLst/>
                        </a:prstGeom>
                        <a:solidFill>
                          <a:prstClr val="white"/>
                        </a:solidFill>
                        <a:ln>
                          <a:noFill/>
                        </a:ln>
                        <a:effectLst/>
                      </wps:spPr>
                      <wps:txbx>
                        <w:txbxContent>
                          <w:p w:rsidR="005A1327" w:rsidRPr="00AE2FCF" w:rsidRDefault="005A1327" w:rsidP="004A47B1">
                            <w:pPr>
                              <w:pStyle w:val="Lgende"/>
                              <w:rPr>
                                <w:noProof/>
                              </w:rPr>
                            </w:pPr>
                            <w:r>
                              <w:t>Figure 15 historics.txt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A1DDA" id="Zone de texte 531" o:spid="_x0000_s1115" type="#_x0000_t202" style="position:absolute;margin-left:-.15pt;margin-top:683.05pt;width:452.55pt;height:16.9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" stroked="f">
                <v:textbox inset="0,0,0,0">
                  <w:txbxContent>
                    <w:p w:rsidR="005A1327" w:rsidRPr="00AE2FCF" w:rsidRDefault="005A1327" w:rsidP="004A47B1">
                      <w:pPr>
                        <w:pStyle w:val="Lgende"/>
                        <w:rPr>
                          <w:noProof/>
                        </w:rPr>
                      </w:pPr>
                      <w:r>
                        <w:t>Figure 15 historics.txt</w:t>
                      </w:r>
                    </w:p>
                  </w:txbxContent>
                </v:textbox>
                <w10:wrap type="topAndBottom"/>
              </v:shape>
            </w:pict>
          </mc:Fallback>
        </mc:AlternateContent>
      </w:r>
      <w:r>
        <w:rPr>
          <w:noProof/>
          <w:lang w:eastAsia="fr-CH"/>
        </w:rPr>
        <mc:AlternateContent>
          <mc:Choice Requires="wpg">
            <w:drawing>
              <wp:anchor distT="0" distB="0" distL="114300" distR="114300" simplePos="0" relativeHeight="251570176" behindDoc="0" locked="0" layoutInCell="1" allowOverlap="1" wp14:anchorId="30275AC6" wp14:editId="70D21E11">
                <wp:simplePos x="0" y="0"/>
                <wp:positionH relativeFrom="column">
                  <wp:posOffset>-1905</wp:posOffset>
                </wp:positionH>
                <wp:positionV relativeFrom="paragraph">
                  <wp:posOffset>0</wp:posOffset>
                </wp:positionV>
                <wp:extent cx="5747385" cy="3830955"/>
                <wp:effectExtent l="0" t="0" r="5715" b="0"/>
                <wp:wrapTopAndBottom/>
                <wp:docPr id="590" name="Groupe 590"/>
                <wp:cNvGraphicFramePr/>
                <a:graphic xmlns:a="http://schemas.openxmlformats.org/drawingml/2006/main">
                  <a:graphicData uri="http://schemas.microsoft.com/office/word/2010/wordprocessingGroup">
                    <wpg:wgp>
                      <wpg:cNvGrpSpPr/>
                      <wpg:grpSpPr>
                        <a:xfrm>
                          <a:off x="0" y="0"/>
                          <a:ext cx="5747385" cy="3830955"/>
                          <a:chOff x="0" y="0"/>
                          <a:chExt cx="5747386" cy="3832092"/>
                        </a:xfrm>
                      </wpg:grpSpPr>
                      <wpg:grpSp>
                        <wpg:cNvPr id="588" name="Groupe 588"/>
                        <wpg:cNvGrpSpPr/>
                        <wpg:grpSpPr>
                          <a:xfrm>
                            <a:off x="0" y="0"/>
                            <a:ext cx="5747386" cy="3514478"/>
                            <a:chOff x="0" y="0"/>
                            <a:chExt cx="5747386" cy="3514478"/>
                          </a:xfrm>
                        </wpg:grpSpPr>
                        <wps:wsp>
                          <wps:cNvPr id="582" name="Zone de texte 2"/>
                          <wps:cNvSpPr txBox="1">
                            <a:spLocks noChangeArrowheads="1"/>
                          </wps:cNvSpPr>
                          <wps:spPr bwMode="auto">
                            <a:xfrm>
                              <a:off x="0" y="0"/>
                              <a:ext cx="2122805" cy="3514477"/>
                            </a:xfrm>
                            <a:prstGeom prst="rect">
                              <a:avLst/>
                            </a:prstGeom>
                            <a:solidFill>
                              <a:srgbClr val="FFFFFF"/>
                            </a:solidFill>
                            <a:ln w="9525">
                              <a:solidFill>
                                <a:srgbClr val="000000"/>
                              </a:solidFill>
                              <a:miter lim="800000"/>
                              <a:headEnd/>
                              <a:tailEnd/>
                            </a:ln>
                          </wps:spPr>
                          <wps:txbx>
                            <w:txbxContent>
                              <w:p w:rsidR="005A1327" w:rsidRPr="00A50744" w:rsidRDefault="005A1327" w:rsidP="004D7F3B">
                                <w:pPr>
                                  <w:spacing w:after="0" w:line="240" w:lineRule="auto"/>
                                  <w:rPr>
                                    <w:sz w:val="16"/>
                                    <w:szCs w:val="16"/>
                                    <w:lang w:val="en-US"/>
                                  </w:rPr>
                                </w:pPr>
                                <w:r w:rsidRPr="00A50744">
                                  <w:rPr>
                                    <w:sz w:val="16"/>
                                    <w:szCs w:val="16"/>
                                    <w:lang w:val="en-US"/>
                                  </w:rPr>
                                  <w:t>{</w:t>
                                </w:r>
                              </w:p>
                              <w:p w:rsidR="005A1327" w:rsidRPr="001C528B" w:rsidRDefault="005A1327" w:rsidP="004D7F3B">
                                <w:pPr>
                                  <w:spacing w:after="0" w:line="240" w:lineRule="auto"/>
                                  <w:rPr>
                                    <w:sz w:val="16"/>
                                    <w:szCs w:val="16"/>
                                    <w:lang w:val="en-US"/>
                                  </w:rPr>
                                </w:pPr>
                                <w:r w:rsidRPr="001C528B">
                                  <w:rPr>
                                    <w:sz w:val="16"/>
                                    <w:szCs w:val="16"/>
                                    <w:lang w:val="en-US"/>
                                  </w:rPr>
                                  <w:t xml:space="preserve">        "similarity" : number,</w:t>
                                </w:r>
                              </w:p>
                              <w:p w:rsidR="005A1327" w:rsidRPr="001C528B" w:rsidRDefault="005A1327" w:rsidP="004D7F3B">
                                <w:pPr>
                                  <w:spacing w:after="0" w:line="240" w:lineRule="auto"/>
                                  <w:rPr>
                                    <w:sz w:val="16"/>
                                    <w:szCs w:val="16"/>
                                    <w:lang w:val="en-US"/>
                                  </w:rPr>
                                </w:pPr>
                                <w:r w:rsidRPr="001C528B">
                                  <w:rPr>
                                    <w:sz w:val="16"/>
                                    <w:szCs w:val="16"/>
                                    <w:lang w:val="en-US"/>
                                  </w:rPr>
                                  <w:t xml:space="preserve">        "cameras" : [</w:t>
                                </w:r>
                              </w:p>
                              <w:p w:rsidR="005A1327" w:rsidRPr="001C528B" w:rsidRDefault="005A1327" w:rsidP="004D7F3B">
                                <w:pPr>
                                  <w:spacing w:after="0" w:line="240" w:lineRule="auto"/>
                                  <w:rPr>
                                    <w:sz w:val="16"/>
                                    <w:szCs w:val="16"/>
                                    <w:lang w:val="en-US"/>
                                  </w:rPr>
                                </w:pPr>
                                <w:r w:rsidRPr="001C528B">
                                  <w:rPr>
                                    <w:sz w:val="16"/>
                                    <w:szCs w:val="16"/>
                                    <w:lang w:val="en-US"/>
                                  </w:rPr>
                                  <w:t xml:space="preserve">                </w:t>
                                </w:r>
                                <w:r>
                                  <w:rPr>
                                    <w:sz w:val="16"/>
                                    <w:szCs w:val="16"/>
                                    <w:lang w:val="en-US"/>
                                  </w:rPr>
                                  <w:t>string</w:t>
                                </w:r>
                              </w:p>
                              <w:p w:rsidR="005A1327" w:rsidRPr="001C528B" w:rsidRDefault="005A1327" w:rsidP="004D7F3B">
                                <w:pPr>
                                  <w:spacing w:after="0" w:line="240" w:lineRule="auto"/>
                                  <w:rPr>
                                    <w:sz w:val="16"/>
                                    <w:szCs w:val="16"/>
                                    <w:lang w:val="en-US"/>
                                  </w:rPr>
                                </w:pPr>
                                <w:r w:rsidRPr="001C528B">
                                  <w:rPr>
                                    <w:sz w:val="16"/>
                                    <w:szCs w:val="16"/>
                                    <w:lang w:val="en-US"/>
                                  </w:rPr>
                                  <w:t xml:space="preserve">        ],</w:t>
                                </w:r>
                              </w:p>
                              <w:p w:rsidR="005A1327" w:rsidRPr="001C528B" w:rsidRDefault="005A1327" w:rsidP="004D7F3B">
                                <w:pPr>
                                  <w:spacing w:after="0" w:line="240" w:lineRule="auto"/>
                                  <w:rPr>
                                    <w:sz w:val="16"/>
                                    <w:szCs w:val="16"/>
                                    <w:lang w:val="en-US"/>
                                  </w:rPr>
                                </w:pPr>
                                <w:r w:rsidRPr="001C528B">
                                  <w:rPr>
                                    <w:sz w:val="16"/>
                                    <w:szCs w:val="16"/>
                                    <w:lang w:val="en-US"/>
                                  </w:rPr>
                                  <w:t xml:space="preserve">        "from" : Date,</w:t>
                                </w:r>
                              </w:p>
                              <w:p w:rsidR="005A1327" w:rsidRPr="001C528B" w:rsidRDefault="005A1327" w:rsidP="004D7F3B">
                                <w:pPr>
                                  <w:spacing w:after="0" w:line="240" w:lineRule="auto"/>
                                  <w:rPr>
                                    <w:sz w:val="16"/>
                                    <w:szCs w:val="16"/>
                                    <w:lang w:val="en-US"/>
                                  </w:rPr>
                                </w:pPr>
                                <w:r w:rsidRPr="001C528B">
                                  <w:rPr>
                                    <w:sz w:val="16"/>
                                    <w:szCs w:val="16"/>
                                    <w:lang w:val="en-US"/>
                                  </w:rPr>
                                  <w:t xml:space="preserve">        "to" : Date,</w:t>
                                </w:r>
                              </w:p>
                              <w:p w:rsidR="005A1327" w:rsidRPr="001C528B" w:rsidRDefault="005A1327" w:rsidP="004D7F3B">
                                <w:pPr>
                                  <w:spacing w:after="0" w:line="240" w:lineRule="auto"/>
                                  <w:rPr>
                                    <w:sz w:val="16"/>
                                    <w:szCs w:val="16"/>
                                    <w:lang w:val="en-US"/>
                                  </w:rPr>
                                </w:pPr>
                                <w:r w:rsidRPr="001C528B">
                                  <w:rPr>
                                    <w:sz w:val="16"/>
                                    <w:szCs w:val="16"/>
                                    <w:lang w:val="en-US"/>
                                  </w:rPr>
                                  <w:t xml:space="preserve">        "identifier" : string,</w:t>
                                </w:r>
                              </w:p>
                              <w:p w:rsidR="005A1327" w:rsidRPr="001C528B" w:rsidRDefault="005A1327" w:rsidP="004D7F3B">
                                <w:pPr>
                                  <w:spacing w:after="0" w:line="240" w:lineRule="auto"/>
                                  <w:rPr>
                                    <w:sz w:val="16"/>
                                    <w:szCs w:val="16"/>
                                    <w:lang w:val="en-US"/>
                                  </w:rPr>
                                </w:pPr>
                                <w:r w:rsidRPr="001C528B">
                                  <w:rPr>
                                    <w:sz w:val="16"/>
                                    <w:szCs w:val="16"/>
                                    <w:lang w:val="en-US"/>
                                  </w:rPr>
                                  <w:t xml:space="preserve">        "tracking" : [</w:t>
                                </w:r>
                              </w:p>
                              <w:p w:rsidR="005A1327" w:rsidRPr="001C528B" w:rsidRDefault="005A1327" w:rsidP="004D7F3B">
                                <w:pPr>
                                  <w:spacing w:after="0" w:line="240" w:lineRule="auto"/>
                                  <w:rPr>
                                    <w:sz w:val="16"/>
                                    <w:szCs w:val="16"/>
                                    <w:lang w:val="en-US"/>
                                  </w:rPr>
                                </w:pPr>
                                <w:r w:rsidRPr="001C528B">
                                  <w:rPr>
                                    <w:sz w:val="16"/>
                                    <w:szCs w:val="16"/>
                                    <w:lang w:val="en-US"/>
                                  </w:rPr>
                                  <w:t xml:space="preserve">                </w:t>
                                </w:r>
                                <w:r>
                                  <w:rPr>
                                    <w:sz w:val="16"/>
                                    <w:szCs w:val="16"/>
                                    <w:lang w:val="en-US"/>
                                  </w:rPr>
                                  <w:t>string</w:t>
                                </w:r>
                              </w:p>
                              <w:p w:rsidR="005A1327" w:rsidRPr="001C528B" w:rsidRDefault="005A1327" w:rsidP="004D7F3B">
                                <w:pPr>
                                  <w:spacing w:after="0" w:line="240" w:lineRule="auto"/>
                                  <w:rPr>
                                    <w:sz w:val="16"/>
                                    <w:szCs w:val="16"/>
                                    <w:lang w:val="en-US"/>
                                  </w:rPr>
                                </w:pPr>
                                <w:r w:rsidRPr="001C528B">
                                  <w:rPr>
                                    <w:sz w:val="16"/>
                                    <w:szCs w:val="16"/>
                                    <w:lang w:val="en-US"/>
                                  </w:rPr>
                                  <w:t xml:space="preserve">        ]</w:t>
                                </w:r>
                              </w:p>
                              <w:p w:rsidR="005A1327" w:rsidRDefault="005A1327" w:rsidP="004D7F3B">
                                <w:pPr>
                                  <w:spacing w:after="0" w:line="240" w:lineRule="auto"/>
                                  <w:rPr>
                                    <w:sz w:val="16"/>
                                    <w:szCs w:val="16"/>
                                    <w:lang w:val="en-US"/>
                                  </w:rPr>
                                </w:pPr>
                                <w:r w:rsidRPr="001C528B">
                                  <w:rPr>
                                    <w:sz w:val="16"/>
                                    <w:szCs w:val="16"/>
                                    <w:lang w:val="en-US"/>
                                  </w:rPr>
                                  <w:t>}</w:t>
                                </w:r>
                              </w:p>
                              <w:p w:rsidR="005A1327" w:rsidRDefault="005A1327" w:rsidP="004D7F3B">
                                <w:pPr>
                                  <w:spacing w:after="0" w:line="240" w:lineRule="auto"/>
                                  <w:rPr>
                                    <w:sz w:val="16"/>
                                    <w:szCs w:val="16"/>
                                    <w:lang w:val="en-US"/>
                                  </w:rPr>
                                </w:pP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"similarity" : </w:t>
                                </w:r>
                                <w:r>
                                  <w:rPr>
                                    <w:color w:val="00B050"/>
                                    <w:sz w:val="16"/>
                                    <w:szCs w:val="16"/>
                                    <w:lang w:val="en-US"/>
                                  </w:rPr>
                                  <w:t>70</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"cameras" : [</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w:t>
                                </w:r>
                                <w:r>
                                  <w:rPr>
                                    <w:color w:val="00B050"/>
                                    <w:sz w:val="16"/>
                                    <w:szCs w:val="16"/>
                                    <w:lang w:val="en-US"/>
                                  </w:rPr>
                                  <w:t>"camHall", "camRoom"</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"from" : "2018-07-10T08:27:00.000Z"</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"to" : "2018-07-10T08:30:00.000Z "</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"identifier" : "Bastien_Monney"</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"tracking" : [</w:t>
                                </w:r>
                              </w:p>
                              <w:p w:rsidR="005A1327" w:rsidRDefault="005A1327" w:rsidP="0002152A">
                                <w:pPr>
                                  <w:spacing w:after="0" w:line="240" w:lineRule="auto"/>
                                  <w:rPr>
                                    <w:color w:val="00B050"/>
                                    <w:sz w:val="16"/>
                                    <w:szCs w:val="16"/>
                                    <w:lang w:val="en-US"/>
                                  </w:rPr>
                                </w:pPr>
                                <w:r w:rsidRPr="0002152A">
                                  <w:rPr>
                                    <w:color w:val="00B050"/>
                                    <w:sz w:val="16"/>
                                    <w:szCs w:val="16"/>
                                    <w:lang w:val="en-US"/>
                                  </w:rPr>
                                  <w:t xml:space="preserve">                </w:t>
                                </w:r>
                                <w:r>
                                  <w:rPr>
                                    <w:color w:val="00B050"/>
                                    <w:sz w:val="16"/>
                                    <w:szCs w:val="16"/>
                                    <w:lang w:val="en-US"/>
                                  </w:rPr>
                                  <w:t>"ID_sf5rsf15-4u12-5qj3-sdf65sf24",</w:t>
                                </w:r>
                              </w:p>
                              <w:p w:rsidR="005A1327" w:rsidRDefault="005A1327" w:rsidP="0002152A">
                                <w:pPr>
                                  <w:spacing w:after="0" w:line="240" w:lineRule="auto"/>
                                  <w:rPr>
                                    <w:color w:val="00B050"/>
                                    <w:sz w:val="16"/>
                                    <w:szCs w:val="16"/>
                                    <w:lang w:val="en-US"/>
                                  </w:rPr>
                                </w:pPr>
                                <w:r>
                                  <w:rPr>
                                    <w:color w:val="00B050"/>
                                    <w:sz w:val="16"/>
                                    <w:szCs w:val="16"/>
                                    <w:lang w:val="en-US"/>
                                  </w:rPr>
                                  <w:t xml:space="preserve">                "Bastien_Monney",</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"Nicolas_Fuchs"</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w:t>
                                </w:r>
                              </w:p>
                              <w:p w:rsidR="005A1327" w:rsidRPr="001C528B" w:rsidRDefault="005A1327" w:rsidP="004D7F3B">
                                <w:pPr>
                                  <w:spacing w:after="0" w:line="240" w:lineRule="auto"/>
                                  <w:rPr>
                                    <w:sz w:val="16"/>
                                    <w:szCs w:val="16"/>
                                    <w:lang w:val="en-US"/>
                                  </w:rPr>
                                </w:pPr>
                              </w:p>
                            </w:txbxContent>
                          </wps:txbx>
                          <wps:bodyPr rot="0" vert="horz" wrap="square" lIns="91440" tIns="45720" rIns="91440" bIns="45720" anchor="t" anchorCtr="0">
                            <a:noAutofit/>
                          </wps:bodyPr>
                        </wps:wsp>
                        <wps:wsp>
                          <wps:cNvPr id="587" name="Zone de texte 2"/>
                          <wps:cNvSpPr txBox="1">
                            <a:spLocks noChangeArrowheads="1"/>
                          </wps:cNvSpPr>
                          <wps:spPr bwMode="auto">
                            <a:xfrm>
                              <a:off x="2122622" y="2"/>
                              <a:ext cx="3624764" cy="3514476"/>
                            </a:xfrm>
                            <a:prstGeom prst="rect">
                              <a:avLst/>
                            </a:prstGeom>
                            <a:noFill/>
                            <a:ln w="9525">
                              <a:noFill/>
                              <a:miter lim="800000"/>
                              <a:headEnd/>
                              <a:tailEnd/>
                            </a:ln>
                          </wps:spPr>
                          <wps:txbx>
                            <w:txbxContent>
                              <w:p w:rsidR="005A1327" w:rsidRDefault="005A1327" w:rsidP="00DF117B">
                                <w:pPr>
                                  <w:ind w:left="1134" w:hanging="1134"/>
                                  <w:jc w:val="both"/>
                                </w:pPr>
                                <w:r>
                                  <w:t>similarity</w:t>
                                </w:r>
                                <w:r>
                                  <w:tab/>
                                  <w:t>Option qui permet de filtrer l'historique d'un individu selon le pourcentage de similarité entre le visage capturé de la caméra et les métriques du visage trouvé sur Amazon.</w:t>
                                </w:r>
                              </w:p>
                              <w:p w:rsidR="005A1327" w:rsidRDefault="005A1327" w:rsidP="00DF117B">
                                <w:pPr>
                                  <w:ind w:left="1134" w:hanging="1134"/>
                                  <w:jc w:val="both"/>
                                </w:pPr>
                                <w:r>
                                  <w:t>cameras</w:t>
                                </w:r>
                                <w:r>
                                  <w:tab/>
                                  <w:t>Option qui permet de filtrer l'historique d'un individu selon les caméras souhaitées.</w:t>
                                </w:r>
                              </w:p>
                              <w:p w:rsidR="005A1327" w:rsidRDefault="005A1327" w:rsidP="00DF117B">
                                <w:pPr>
                                  <w:ind w:left="1134" w:hanging="1134"/>
                                  <w:jc w:val="both"/>
                                </w:pPr>
                                <w:r>
                                  <w:t>from</w:t>
                                </w:r>
                                <w:r>
                                  <w:tab/>
                                  <w:t>Option qui permet de filtrer l'historique d'un individu selon une date de début.</w:t>
                                </w:r>
                              </w:p>
                              <w:p w:rsidR="005A1327" w:rsidRDefault="005A1327" w:rsidP="00DF117B">
                                <w:pPr>
                                  <w:ind w:left="1134" w:hanging="1134"/>
                                  <w:jc w:val="both"/>
                                </w:pPr>
                                <w:r>
                                  <w:t>to</w:t>
                                </w:r>
                                <w:r>
                                  <w:tab/>
                                  <w:t>Option qui permet de filtrer l'historique d'un individu selon une date de fin.</w:t>
                                </w:r>
                              </w:p>
                              <w:p w:rsidR="005A1327" w:rsidRDefault="005A1327" w:rsidP="00DF117B">
                                <w:pPr>
                                  <w:ind w:left="1134" w:hanging="1134"/>
                                  <w:jc w:val="both"/>
                                </w:pPr>
                                <w:r>
                                  <w:t>Identifier</w:t>
                                </w:r>
                                <w:r>
                                  <w:tab/>
                                  <w:t>Caractérise l'individu dont l'historique est affiché.</w:t>
                                </w:r>
                              </w:p>
                              <w:p w:rsidR="005A1327" w:rsidRDefault="005A1327" w:rsidP="00DF117B">
                                <w:pPr>
                                  <w:ind w:left="1134" w:hanging="1134"/>
                                  <w:jc w:val="both"/>
                                </w:pPr>
                                <w:r>
                                  <w:t>Tracking</w:t>
                                </w:r>
                                <w:r>
                                  <w:tab/>
                                  <w:t>Caractérise tous les individus dont le tracking a été activé. Au niveau de l'interface, cela correspond aux options des individus dont l'historique peut être affiché.</w:t>
                                </w:r>
                              </w:p>
                            </w:txbxContent>
                          </wps:txbx>
                          <wps:bodyPr rot="0" vert="horz" wrap="square" lIns="91440" tIns="45720" rIns="91440" bIns="45720" anchor="t" anchorCtr="0">
                            <a:noAutofit/>
                          </wps:bodyPr>
                        </wps:wsp>
                      </wpg:grpSp>
                      <wps:wsp>
                        <wps:cNvPr id="589" name="Zone de texte 589"/>
                        <wps:cNvSpPr txBox="1"/>
                        <wps:spPr>
                          <a:xfrm>
                            <a:off x="636" y="3565392"/>
                            <a:ext cx="5746750" cy="266700"/>
                          </a:xfrm>
                          <a:prstGeom prst="rect">
                            <a:avLst/>
                          </a:prstGeom>
                          <a:solidFill>
                            <a:prstClr val="white"/>
                          </a:solidFill>
                          <a:ln>
                            <a:noFill/>
                          </a:ln>
                          <a:effectLst/>
                        </wps:spPr>
                        <wps:txbx>
                          <w:txbxContent>
                            <w:p w:rsidR="005A1327" w:rsidRPr="00492E1E" w:rsidRDefault="005A1327" w:rsidP="00070EEA">
                              <w:pPr>
                                <w:pStyle w:val="Lgende"/>
                                <w:rPr>
                                  <w:noProof/>
                                </w:rPr>
                              </w:pPr>
                              <w:r>
                                <w:t>Figure 14 filters.txt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0275AC6" id="Groupe 590" o:spid="_x0000_s1116" style="position:absolute;margin-left:-.15pt;margin-top:0;width:452.55pt;height:301.65pt;z-index:251570176;mso-height-relative:margin" coordsize="57473,38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">
                <v:group id="Groupe 588" o:spid="_x0000_s1117" style="position:absolute;width:57473;height:35144" coordsize="57473,3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shape id="Zone de texte 2" o:spid="_x0000_s1118" type="#_x0000_t202" style="position:absolute;width:21228;height:3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oicYA&#10;AADcAAAADwAAAGRycy9kb3ducmV2LnhtbESPQWvCQBSE7wX/w/IEL6VutGrT1FVEsOhNbWmvj+wz&#10;CWbfxt01pv++KxR6HGbmG2a+7EwtWnK+sqxgNExAEOdWV1wo+PzYPKUgfEDWWFsmBT/kYbnoPcwx&#10;0/bGB2qPoRARwj5DBWUITSalz0sy6Ie2IY7eyTqDIUpXSO3wFuGmluMkmUmDFceFEhtal5Sfj1ej&#10;IJ1s22+/e95/5bNT/RoeX9r3i1Nq0O9WbyACdeE//NfeagXTdAz3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KoicYAAADcAAAADwAAAAAAAAAAAAAAAACYAgAAZHJz&#10;L2Rvd25yZXYueG1sUEsFBgAAAAAEAAQA9QAAAIsDAAAAAA==&#10;">
                    <v:textbox>
                      <w:txbxContent>
                        <w:p w:rsidR="005A1327" w:rsidRPr="00A50744" w:rsidRDefault="005A1327" w:rsidP="004D7F3B">
                          <w:pPr>
                            <w:spacing w:after="0" w:line="240" w:lineRule="auto"/>
                            <w:rPr>
                              <w:sz w:val="16"/>
                              <w:szCs w:val="16"/>
                              <w:lang w:val="en-US"/>
                            </w:rPr>
                          </w:pPr>
                          <w:r w:rsidRPr="00A50744">
                            <w:rPr>
                              <w:sz w:val="16"/>
                              <w:szCs w:val="16"/>
                              <w:lang w:val="en-US"/>
                            </w:rPr>
                            <w:t>{</w:t>
                          </w:r>
                        </w:p>
                        <w:p w:rsidR="005A1327" w:rsidRPr="001C528B" w:rsidRDefault="005A1327" w:rsidP="004D7F3B">
                          <w:pPr>
                            <w:spacing w:after="0" w:line="240" w:lineRule="auto"/>
                            <w:rPr>
                              <w:sz w:val="16"/>
                              <w:szCs w:val="16"/>
                              <w:lang w:val="en-US"/>
                            </w:rPr>
                          </w:pPr>
                          <w:r w:rsidRPr="001C528B">
                            <w:rPr>
                              <w:sz w:val="16"/>
                              <w:szCs w:val="16"/>
                              <w:lang w:val="en-US"/>
                            </w:rPr>
                            <w:t xml:space="preserve">        "similarity" : number,</w:t>
                          </w:r>
                        </w:p>
                        <w:p w:rsidR="005A1327" w:rsidRPr="001C528B" w:rsidRDefault="005A1327" w:rsidP="004D7F3B">
                          <w:pPr>
                            <w:spacing w:after="0" w:line="240" w:lineRule="auto"/>
                            <w:rPr>
                              <w:sz w:val="16"/>
                              <w:szCs w:val="16"/>
                              <w:lang w:val="en-US"/>
                            </w:rPr>
                          </w:pPr>
                          <w:r w:rsidRPr="001C528B">
                            <w:rPr>
                              <w:sz w:val="16"/>
                              <w:szCs w:val="16"/>
                              <w:lang w:val="en-US"/>
                            </w:rPr>
                            <w:t xml:space="preserve">        "cameras" : [</w:t>
                          </w:r>
                        </w:p>
                        <w:p w:rsidR="005A1327" w:rsidRPr="001C528B" w:rsidRDefault="005A1327" w:rsidP="004D7F3B">
                          <w:pPr>
                            <w:spacing w:after="0" w:line="240" w:lineRule="auto"/>
                            <w:rPr>
                              <w:sz w:val="16"/>
                              <w:szCs w:val="16"/>
                              <w:lang w:val="en-US"/>
                            </w:rPr>
                          </w:pPr>
                          <w:r w:rsidRPr="001C528B">
                            <w:rPr>
                              <w:sz w:val="16"/>
                              <w:szCs w:val="16"/>
                              <w:lang w:val="en-US"/>
                            </w:rPr>
                            <w:t xml:space="preserve">                </w:t>
                          </w:r>
                          <w:r>
                            <w:rPr>
                              <w:sz w:val="16"/>
                              <w:szCs w:val="16"/>
                              <w:lang w:val="en-US"/>
                            </w:rPr>
                            <w:t>string</w:t>
                          </w:r>
                        </w:p>
                        <w:p w:rsidR="005A1327" w:rsidRPr="001C528B" w:rsidRDefault="005A1327" w:rsidP="004D7F3B">
                          <w:pPr>
                            <w:spacing w:after="0" w:line="240" w:lineRule="auto"/>
                            <w:rPr>
                              <w:sz w:val="16"/>
                              <w:szCs w:val="16"/>
                              <w:lang w:val="en-US"/>
                            </w:rPr>
                          </w:pPr>
                          <w:r w:rsidRPr="001C528B">
                            <w:rPr>
                              <w:sz w:val="16"/>
                              <w:szCs w:val="16"/>
                              <w:lang w:val="en-US"/>
                            </w:rPr>
                            <w:t xml:space="preserve">        ],</w:t>
                          </w:r>
                        </w:p>
                        <w:p w:rsidR="005A1327" w:rsidRPr="001C528B" w:rsidRDefault="005A1327" w:rsidP="004D7F3B">
                          <w:pPr>
                            <w:spacing w:after="0" w:line="240" w:lineRule="auto"/>
                            <w:rPr>
                              <w:sz w:val="16"/>
                              <w:szCs w:val="16"/>
                              <w:lang w:val="en-US"/>
                            </w:rPr>
                          </w:pPr>
                          <w:r w:rsidRPr="001C528B">
                            <w:rPr>
                              <w:sz w:val="16"/>
                              <w:szCs w:val="16"/>
                              <w:lang w:val="en-US"/>
                            </w:rPr>
                            <w:t xml:space="preserve">        "from" : Date,</w:t>
                          </w:r>
                        </w:p>
                        <w:p w:rsidR="005A1327" w:rsidRPr="001C528B" w:rsidRDefault="005A1327" w:rsidP="004D7F3B">
                          <w:pPr>
                            <w:spacing w:after="0" w:line="240" w:lineRule="auto"/>
                            <w:rPr>
                              <w:sz w:val="16"/>
                              <w:szCs w:val="16"/>
                              <w:lang w:val="en-US"/>
                            </w:rPr>
                          </w:pPr>
                          <w:r w:rsidRPr="001C528B">
                            <w:rPr>
                              <w:sz w:val="16"/>
                              <w:szCs w:val="16"/>
                              <w:lang w:val="en-US"/>
                            </w:rPr>
                            <w:t xml:space="preserve">        "to" : Date,</w:t>
                          </w:r>
                        </w:p>
                        <w:p w:rsidR="005A1327" w:rsidRPr="001C528B" w:rsidRDefault="005A1327" w:rsidP="004D7F3B">
                          <w:pPr>
                            <w:spacing w:after="0" w:line="240" w:lineRule="auto"/>
                            <w:rPr>
                              <w:sz w:val="16"/>
                              <w:szCs w:val="16"/>
                              <w:lang w:val="en-US"/>
                            </w:rPr>
                          </w:pPr>
                          <w:r w:rsidRPr="001C528B">
                            <w:rPr>
                              <w:sz w:val="16"/>
                              <w:szCs w:val="16"/>
                              <w:lang w:val="en-US"/>
                            </w:rPr>
                            <w:t xml:space="preserve">        "identifier" : string,</w:t>
                          </w:r>
                        </w:p>
                        <w:p w:rsidR="005A1327" w:rsidRPr="001C528B" w:rsidRDefault="005A1327" w:rsidP="004D7F3B">
                          <w:pPr>
                            <w:spacing w:after="0" w:line="240" w:lineRule="auto"/>
                            <w:rPr>
                              <w:sz w:val="16"/>
                              <w:szCs w:val="16"/>
                              <w:lang w:val="en-US"/>
                            </w:rPr>
                          </w:pPr>
                          <w:r w:rsidRPr="001C528B">
                            <w:rPr>
                              <w:sz w:val="16"/>
                              <w:szCs w:val="16"/>
                              <w:lang w:val="en-US"/>
                            </w:rPr>
                            <w:t xml:space="preserve">        "tracking" : [</w:t>
                          </w:r>
                        </w:p>
                        <w:p w:rsidR="005A1327" w:rsidRPr="001C528B" w:rsidRDefault="005A1327" w:rsidP="004D7F3B">
                          <w:pPr>
                            <w:spacing w:after="0" w:line="240" w:lineRule="auto"/>
                            <w:rPr>
                              <w:sz w:val="16"/>
                              <w:szCs w:val="16"/>
                              <w:lang w:val="en-US"/>
                            </w:rPr>
                          </w:pPr>
                          <w:r w:rsidRPr="001C528B">
                            <w:rPr>
                              <w:sz w:val="16"/>
                              <w:szCs w:val="16"/>
                              <w:lang w:val="en-US"/>
                            </w:rPr>
                            <w:t xml:space="preserve">                </w:t>
                          </w:r>
                          <w:r>
                            <w:rPr>
                              <w:sz w:val="16"/>
                              <w:szCs w:val="16"/>
                              <w:lang w:val="en-US"/>
                            </w:rPr>
                            <w:t>string</w:t>
                          </w:r>
                        </w:p>
                        <w:p w:rsidR="005A1327" w:rsidRPr="001C528B" w:rsidRDefault="005A1327" w:rsidP="004D7F3B">
                          <w:pPr>
                            <w:spacing w:after="0" w:line="240" w:lineRule="auto"/>
                            <w:rPr>
                              <w:sz w:val="16"/>
                              <w:szCs w:val="16"/>
                              <w:lang w:val="en-US"/>
                            </w:rPr>
                          </w:pPr>
                          <w:r w:rsidRPr="001C528B">
                            <w:rPr>
                              <w:sz w:val="16"/>
                              <w:szCs w:val="16"/>
                              <w:lang w:val="en-US"/>
                            </w:rPr>
                            <w:t xml:space="preserve">        ]</w:t>
                          </w:r>
                        </w:p>
                        <w:p w:rsidR="005A1327" w:rsidRDefault="005A1327" w:rsidP="004D7F3B">
                          <w:pPr>
                            <w:spacing w:after="0" w:line="240" w:lineRule="auto"/>
                            <w:rPr>
                              <w:sz w:val="16"/>
                              <w:szCs w:val="16"/>
                              <w:lang w:val="en-US"/>
                            </w:rPr>
                          </w:pPr>
                          <w:r w:rsidRPr="001C528B">
                            <w:rPr>
                              <w:sz w:val="16"/>
                              <w:szCs w:val="16"/>
                              <w:lang w:val="en-US"/>
                            </w:rPr>
                            <w:t>}</w:t>
                          </w:r>
                        </w:p>
                        <w:p w:rsidR="005A1327" w:rsidRDefault="005A1327" w:rsidP="004D7F3B">
                          <w:pPr>
                            <w:spacing w:after="0" w:line="240" w:lineRule="auto"/>
                            <w:rPr>
                              <w:sz w:val="16"/>
                              <w:szCs w:val="16"/>
                              <w:lang w:val="en-US"/>
                            </w:rPr>
                          </w:pP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"similarity" : </w:t>
                          </w:r>
                          <w:r>
                            <w:rPr>
                              <w:color w:val="00B050"/>
                              <w:sz w:val="16"/>
                              <w:szCs w:val="16"/>
                              <w:lang w:val="en-US"/>
                            </w:rPr>
                            <w:t>70</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"cameras" : [</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w:t>
                          </w:r>
                          <w:r>
                            <w:rPr>
                              <w:color w:val="00B050"/>
                              <w:sz w:val="16"/>
                              <w:szCs w:val="16"/>
                              <w:lang w:val="en-US"/>
                            </w:rPr>
                            <w:t>"camHall", "camRoom"</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"from" : "2018-07-10T08:27:00.000Z"</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"to" : "2018-07-10T08:30:00.000Z "</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"identifier" : "Bastien_Monney"</w:t>
                          </w:r>
                          <w:r w:rsidRPr="0002152A">
                            <w:rPr>
                              <w:color w:val="00B050"/>
                              <w:sz w:val="16"/>
                              <w:szCs w:val="16"/>
                              <w:lang w:val="en-US"/>
                            </w:rPr>
                            <w:t>,</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"tracking" : [</w:t>
                          </w:r>
                        </w:p>
                        <w:p w:rsidR="005A1327" w:rsidRDefault="005A1327" w:rsidP="0002152A">
                          <w:pPr>
                            <w:spacing w:after="0" w:line="240" w:lineRule="auto"/>
                            <w:rPr>
                              <w:color w:val="00B050"/>
                              <w:sz w:val="16"/>
                              <w:szCs w:val="16"/>
                              <w:lang w:val="en-US"/>
                            </w:rPr>
                          </w:pPr>
                          <w:r w:rsidRPr="0002152A">
                            <w:rPr>
                              <w:color w:val="00B050"/>
                              <w:sz w:val="16"/>
                              <w:szCs w:val="16"/>
                              <w:lang w:val="en-US"/>
                            </w:rPr>
                            <w:t xml:space="preserve">                </w:t>
                          </w:r>
                          <w:r>
                            <w:rPr>
                              <w:color w:val="00B050"/>
                              <w:sz w:val="16"/>
                              <w:szCs w:val="16"/>
                              <w:lang w:val="en-US"/>
                            </w:rPr>
                            <w:t>"ID_sf5rsf15-4u12-5qj3-sdf65sf24",</w:t>
                          </w:r>
                        </w:p>
                        <w:p w:rsidR="005A1327" w:rsidRDefault="005A1327" w:rsidP="0002152A">
                          <w:pPr>
                            <w:spacing w:after="0" w:line="240" w:lineRule="auto"/>
                            <w:rPr>
                              <w:color w:val="00B050"/>
                              <w:sz w:val="16"/>
                              <w:szCs w:val="16"/>
                              <w:lang w:val="en-US"/>
                            </w:rPr>
                          </w:pPr>
                          <w:r>
                            <w:rPr>
                              <w:color w:val="00B050"/>
                              <w:sz w:val="16"/>
                              <w:szCs w:val="16"/>
                              <w:lang w:val="en-US"/>
                            </w:rPr>
                            <w:t xml:space="preserve">                "Bastien_Monney",</w:t>
                          </w:r>
                        </w:p>
                        <w:p w:rsidR="005A1327" w:rsidRPr="0002152A" w:rsidRDefault="005A1327" w:rsidP="0002152A">
                          <w:pPr>
                            <w:spacing w:after="0" w:line="240" w:lineRule="auto"/>
                            <w:rPr>
                              <w:color w:val="00B050"/>
                              <w:sz w:val="16"/>
                              <w:szCs w:val="16"/>
                              <w:lang w:val="en-US"/>
                            </w:rPr>
                          </w:pPr>
                          <w:r>
                            <w:rPr>
                              <w:color w:val="00B050"/>
                              <w:sz w:val="16"/>
                              <w:szCs w:val="16"/>
                              <w:lang w:val="en-US"/>
                            </w:rPr>
                            <w:t xml:space="preserve">                "Nicolas_Fuchs"</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 xml:space="preserve">        ]</w:t>
                          </w:r>
                        </w:p>
                        <w:p w:rsidR="005A1327" w:rsidRPr="0002152A" w:rsidRDefault="005A1327" w:rsidP="0002152A">
                          <w:pPr>
                            <w:spacing w:after="0" w:line="240" w:lineRule="auto"/>
                            <w:rPr>
                              <w:color w:val="00B050"/>
                              <w:sz w:val="16"/>
                              <w:szCs w:val="16"/>
                              <w:lang w:val="en-US"/>
                            </w:rPr>
                          </w:pPr>
                          <w:r w:rsidRPr="0002152A">
                            <w:rPr>
                              <w:color w:val="00B050"/>
                              <w:sz w:val="16"/>
                              <w:szCs w:val="16"/>
                              <w:lang w:val="en-US"/>
                            </w:rPr>
                            <w:t>}</w:t>
                          </w:r>
                        </w:p>
                        <w:p w:rsidR="005A1327" w:rsidRPr="001C528B" w:rsidRDefault="005A1327" w:rsidP="004D7F3B">
                          <w:pPr>
                            <w:spacing w:after="0" w:line="240" w:lineRule="auto"/>
                            <w:rPr>
                              <w:sz w:val="16"/>
                              <w:szCs w:val="16"/>
                              <w:lang w:val="en-US"/>
                            </w:rPr>
                          </w:pPr>
                        </w:p>
                      </w:txbxContent>
                    </v:textbox>
                  </v:shape>
                  <v:shape id="Zone de texte 2" o:spid="_x0000_s1119" type="#_x0000_t202" style="position:absolute;left:21226;width:36247;height:3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5A1327" w:rsidRDefault="005A1327" w:rsidP="00DF117B">
                          <w:pPr>
                            <w:ind w:left="1134" w:hanging="1134"/>
                            <w:jc w:val="both"/>
                          </w:pPr>
                          <w:r>
                            <w:t>similarity</w:t>
                          </w:r>
                          <w:r>
                            <w:tab/>
                            <w:t>Option qui permet de filtrer l'historique d'un individu selon le pourcentage de similarité entre le visage capturé de la caméra et les métriques du visage trouvé sur Amazon.</w:t>
                          </w:r>
                        </w:p>
                        <w:p w:rsidR="005A1327" w:rsidRDefault="005A1327" w:rsidP="00DF117B">
                          <w:pPr>
                            <w:ind w:left="1134" w:hanging="1134"/>
                            <w:jc w:val="both"/>
                          </w:pPr>
                          <w:r>
                            <w:t>cameras</w:t>
                          </w:r>
                          <w:r>
                            <w:tab/>
                            <w:t>Option qui permet de filtrer l'historique d'un individu selon les caméras souhaitées.</w:t>
                          </w:r>
                        </w:p>
                        <w:p w:rsidR="005A1327" w:rsidRDefault="005A1327" w:rsidP="00DF117B">
                          <w:pPr>
                            <w:ind w:left="1134" w:hanging="1134"/>
                            <w:jc w:val="both"/>
                          </w:pPr>
                          <w:r>
                            <w:t>from</w:t>
                          </w:r>
                          <w:r>
                            <w:tab/>
                            <w:t>Option qui permet de filtrer l'historique d'un individu selon une date de début.</w:t>
                          </w:r>
                        </w:p>
                        <w:p w:rsidR="005A1327" w:rsidRDefault="005A1327" w:rsidP="00DF117B">
                          <w:pPr>
                            <w:ind w:left="1134" w:hanging="1134"/>
                            <w:jc w:val="both"/>
                          </w:pPr>
                          <w:r>
                            <w:t>to</w:t>
                          </w:r>
                          <w:r>
                            <w:tab/>
                            <w:t>Option qui permet de filtrer l'historique d'un individu selon une date de fin.</w:t>
                          </w:r>
                        </w:p>
                        <w:p w:rsidR="005A1327" w:rsidRDefault="005A1327" w:rsidP="00DF117B">
                          <w:pPr>
                            <w:ind w:left="1134" w:hanging="1134"/>
                            <w:jc w:val="both"/>
                          </w:pPr>
                          <w:r>
                            <w:t>Identifier</w:t>
                          </w:r>
                          <w:r>
                            <w:tab/>
                            <w:t>Caractérise l'individu dont l'historique est affiché.</w:t>
                          </w:r>
                        </w:p>
                        <w:p w:rsidR="005A1327" w:rsidRDefault="005A1327" w:rsidP="00DF117B">
                          <w:pPr>
                            <w:ind w:left="1134" w:hanging="1134"/>
                            <w:jc w:val="both"/>
                          </w:pPr>
                          <w:r>
                            <w:t>Tracking</w:t>
                          </w:r>
                          <w:r>
                            <w:tab/>
                            <w:t>Caractérise tous les individus dont le tracking a été activé. Au niveau de l'interface, cela correspond aux options des individus dont l'historique peut être affiché.</w:t>
                          </w:r>
                        </w:p>
                      </w:txbxContent>
                    </v:textbox>
                  </v:shape>
                </v:group>
                <v:shape id="Zone de texte 589" o:spid="_x0000_s1120" type="#_x0000_t202" style="position:absolute;left:6;top:35653;width:5746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vqMcA&#10;AADcAAAADwAAAGRycy9kb3ducmV2LnhtbESPQWsCMRSE74X+h/AKXkrNtlqxW6OIKFgv0q2X3h6b&#10;52bbzcuSZHX990Yo9DjMzDfMbNHbRpzIh9qxgudhBoK4dLrmSsHha/M0BREissbGMSm4UIDF/P5u&#10;hrl2Z/6kUxErkSAcclRgYmxzKUNpyGIYupY4eUfnLcYkfSW1x3OC20a+ZNlEWqw5LRhsaWWo/C06&#10;q2A//t6bx+643i3HI/9x6FaTn6pQavDQL99BROrjf/ivvdUKXqd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QL6jHAAAA3AAAAA8AAAAAAAAAAAAAAAAAmAIAAGRy&#10;cy9kb3ducmV2LnhtbFBLBQYAAAAABAAEAPUAAACMAwAAAAA=&#10;" stroked="f">
                  <v:textbox style="mso-fit-shape-to-text:t" inset="0,0,0,0">
                    <w:txbxContent>
                      <w:p w:rsidR="005A1327" w:rsidRPr="00492E1E" w:rsidRDefault="005A1327" w:rsidP="00070EEA">
                        <w:pPr>
                          <w:pStyle w:val="Lgende"/>
                          <w:rPr>
                            <w:noProof/>
                          </w:rPr>
                        </w:pPr>
                        <w:r>
                          <w:t>Figure 14 filters.txt</w:t>
                        </w:r>
                      </w:p>
                    </w:txbxContent>
                  </v:textbox>
                </v:shape>
                <w10:wrap type="topAndBottom"/>
              </v:group>
            </w:pict>
          </mc:Fallback>
        </mc:AlternateContent>
      </w:r>
      <w:r>
        <w:rPr>
          <w:noProof/>
          <w:lang w:eastAsia="fr-CH"/>
        </w:rPr>
        <mc:AlternateContent>
          <mc:Choice Requires="wpg">
            <w:drawing>
              <wp:anchor distT="0" distB="0" distL="114300" distR="114300" simplePos="0" relativeHeight="251571200" behindDoc="0" locked="0" layoutInCell="1" allowOverlap="1" wp14:anchorId="309683E3" wp14:editId="194E607A">
                <wp:simplePos x="0" y="0"/>
                <wp:positionH relativeFrom="column">
                  <wp:posOffset>-1905</wp:posOffset>
                </wp:positionH>
                <wp:positionV relativeFrom="paragraph">
                  <wp:posOffset>3862705</wp:posOffset>
                </wp:positionV>
                <wp:extent cx="5747385" cy="4762500"/>
                <wp:effectExtent l="0" t="0" r="0" b="19050"/>
                <wp:wrapTopAndBottom/>
                <wp:docPr id="592" name="Groupe 592"/>
                <wp:cNvGraphicFramePr/>
                <a:graphic xmlns:a="http://schemas.openxmlformats.org/drawingml/2006/main">
                  <a:graphicData uri="http://schemas.microsoft.com/office/word/2010/wordprocessingGroup">
                    <wpg:wgp>
                      <wpg:cNvGrpSpPr/>
                      <wpg:grpSpPr>
                        <a:xfrm>
                          <a:off x="0" y="0"/>
                          <a:ext cx="5747385" cy="4762500"/>
                          <a:chOff x="0" y="-1"/>
                          <a:chExt cx="5747882" cy="4765842"/>
                        </a:xfrm>
                      </wpg:grpSpPr>
                      <wps:wsp>
                        <wps:cNvPr id="593" name="Zone de texte 2"/>
                        <wps:cNvSpPr txBox="1">
                          <a:spLocks noChangeArrowheads="1"/>
                        </wps:cNvSpPr>
                        <wps:spPr bwMode="auto">
                          <a:xfrm>
                            <a:off x="0" y="-1"/>
                            <a:ext cx="2449214" cy="4765842"/>
                          </a:xfrm>
                          <a:prstGeom prst="rect">
                            <a:avLst/>
                          </a:prstGeom>
                          <a:solidFill>
                            <a:srgbClr val="FFFFFF"/>
                          </a:solidFill>
                          <a:ln w="9525">
                            <a:solidFill>
                              <a:srgbClr val="000000"/>
                            </a:solidFill>
                            <a:miter lim="800000"/>
                            <a:headEnd/>
                            <a:tailEnd/>
                          </a:ln>
                        </wps:spPr>
                        <wps:txbx>
                          <w:txbxContent>
                            <w:p w:rsidR="005A1327" w:rsidRPr="00DF117B" w:rsidRDefault="005A1327" w:rsidP="00070EEA">
                              <w:pPr>
                                <w:spacing w:after="0" w:line="240" w:lineRule="auto"/>
                                <w:rPr>
                                  <w:sz w:val="14"/>
                                  <w:szCs w:val="14"/>
                                  <w:lang w:val="en-US"/>
                                </w:rPr>
                              </w:pPr>
                              <w:r w:rsidRPr="00DF117B">
                                <w:rPr>
                                  <w:sz w:val="14"/>
                                  <w:szCs w:val="14"/>
                                  <w:lang w:val="en-US"/>
                                </w:rPr>
                                <w:t>{</w:t>
                              </w:r>
                            </w:p>
                            <w:p w:rsidR="005A1327" w:rsidRPr="00DF117B" w:rsidRDefault="005A1327" w:rsidP="001C528B">
                              <w:pPr>
                                <w:spacing w:after="0" w:line="240" w:lineRule="auto"/>
                                <w:rPr>
                                  <w:sz w:val="14"/>
                                  <w:szCs w:val="14"/>
                                  <w:lang w:val="en-US"/>
                                </w:rPr>
                              </w:pPr>
                              <w:r w:rsidRPr="00DF117B">
                                <w:rPr>
                                  <w:sz w:val="14"/>
                                  <w:szCs w:val="14"/>
                                  <w:lang w:val="en-US"/>
                                </w:rPr>
                                <w:t xml:space="preserve">        "{identifier}" : [</w:t>
                              </w:r>
                            </w:p>
                            <w:p w:rsidR="005A1327" w:rsidRPr="00DF117B" w:rsidRDefault="005A1327" w:rsidP="001C528B">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"fullImage" : {</w:t>
                              </w:r>
                            </w:p>
                            <w:p w:rsidR="005A1327" w:rsidRPr="00DF117B" w:rsidRDefault="005A1327" w:rsidP="001C528B">
                              <w:pPr>
                                <w:spacing w:after="0" w:line="240" w:lineRule="auto"/>
                                <w:rPr>
                                  <w:sz w:val="14"/>
                                  <w:szCs w:val="14"/>
                                  <w:lang w:val="en-US"/>
                                </w:rPr>
                              </w:pPr>
                              <w:r w:rsidRPr="00DF117B">
                                <w:rPr>
                                  <w:sz w:val="14"/>
                                  <w:szCs w:val="14"/>
                                  <w:lang w:val="en-US"/>
                                </w:rPr>
                                <w:t xml:space="preserve">                                "type" : "Buffer",</w:t>
                              </w:r>
                            </w:p>
                            <w:p w:rsidR="005A1327" w:rsidRPr="00DF117B" w:rsidRDefault="005A1327" w:rsidP="001C528B">
                              <w:pPr>
                                <w:spacing w:after="0" w:line="240" w:lineRule="auto"/>
                                <w:rPr>
                                  <w:sz w:val="14"/>
                                  <w:szCs w:val="14"/>
                                  <w:lang w:val="en-US"/>
                                </w:rPr>
                              </w:pPr>
                              <w:r w:rsidRPr="00DF117B">
                                <w:rPr>
                                  <w:sz w:val="14"/>
                                  <w:szCs w:val="14"/>
                                  <w:lang w:val="en-US"/>
                                </w:rPr>
                                <w:t xml:space="preserve">                                "data" : [</w:t>
                              </w:r>
                            </w:p>
                            <w:p w:rsidR="005A1327" w:rsidRPr="00DF117B" w:rsidRDefault="005A1327" w:rsidP="001C528B">
                              <w:pPr>
                                <w:spacing w:after="0" w:line="240" w:lineRule="auto"/>
                                <w:rPr>
                                  <w:sz w:val="14"/>
                                  <w:szCs w:val="14"/>
                                  <w:lang w:val="en-US"/>
                                </w:rPr>
                              </w:pPr>
                              <w:r w:rsidRPr="00DF117B">
                                <w:rPr>
                                  <w:sz w:val="14"/>
                                  <w:szCs w:val="14"/>
                                  <w:lang w:val="en-US"/>
                                </w:rPr>
                                <w:t xml:space="preserve">                                        number</w:t>
                              </w:r>
                            </w:p>
                            <w:p w:rsidR="005A1327" w:rsidRPr="00DF117B" w:rsidRDefault="005A1327" w:rsidP="001C528B">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"detectedFace" : {</w:t>
                              </w:r>
                            </w:p>
                            <w:p w:rsidR="005A1327" w:rsidRPr="00DF117B" w:rsidRDefault="005A1327" w:rsidP="00FF6755">
                              <w:pPr>
                                <w:spacing w:after="0" w:line="240" w:lineRule="auto"/>
                                <w:rPr>
                                  <w:sz w:val="14"/>
                                  <w:szCs w:val="14"/>
                                  <w:lang w:val="en-US"/>
                                </w:rPr>
                              </w:pPr>
                              <w:r w:rsidRPr="00DF117B">
                                <w:rPr>
                                  <w:sz w:val="14"/>
                                  <w:szCs w:val="14"/>
                                  <w:lang w:val="en-US"/>
                                </w:rPr>
                                <w:t xml:space="preserve">                                "type" : "Buffer",</w:t>
                              </w:r>
                            </w:p>
                            <w:p w:rsidR="005A1327" w:rsidRPr="00DF117B" w:rsidRDefault="005A1327" w:rsidP="00FF6755">
                              <w:pPr>
                                <w:spacing w:after="0" w:line="240" w:lineRule="auto"/>
                                <w:rPr>
                                  <w:sz w:val="14"/>
                                  <w:szCs w:val="14"/>
                                  <w:lang w:val="en-US"/>
                                </w:rPr>
                              </w:pPr>
                              <w:r w:rsidRPr="00DF117B">
                                <w:rPr>
                                  <w:sz w:val="14"/>
                                  <w:szCs w:val="14"/>
                                  <w:lang w:val="en-US"/>
                                </w:rPr>
                                <w:t xml:space="preserve">                                "data" : [</w:t>
                              </w:r>
                            </w:p>
                            <w:p w:rsidR="005A1327" w:rsidRPr="00DF117B" w:rsidRDefault="005A1327" w:rsidP="00FF6755">
                              <w:pPr>
                                <w:spacing w:after="0" w:line="240" w:lineRule="auto"/>
                                <w:rPr>
                                  <w:sz w:val="14"/>
                                  <w:szCs w:val="14"/>
                                  <w:lang w:val="en-US"/>
                                </w:rPr>
                              </w:pPr>
                              <w:r w:rsidRPr="00DF117B">
                                <w:rPr>
                                  <w:sz w:val="14"/>
                                  <w:szCs w:val="14"/>
                                  <w:lang w:val="en-US"/>
                                </w:rPr>
                                <w:t xml:space="preserve">                                        number</w:t>
                              </w:r>
                            </w:p>
                            <w:p w:rsidR="005A1327" w:rsidRPr="00DF117B" w:rsidRDefault="005A1327" w:rsidP="00FF6755">
                              <w:pPr>
                                <w:spacing w:after="0" w:line="240" w:lineRule="auto"/>
                                <w:rPr>
                                  <w:sz w:val="14"/>
                                  <w:szCs w:val="14"/>
                                  <w:lang w:val="en-US"/>
                                </w:rPr>
                              </w:pPr>
                              <w:r w:rsidRPr="00DF117B">
                                <w:rPr>
                                  <w:sz w:val="14"/>
                                  <w:szCs w:val="14"/>
                                  <w:lang w:val="en-US"/>
                                </w:rPr>
                                <w:t xml:space="preserve">                                ]</w:t>
                              </w:r>
                            </w:p>
                            <w:p w:rsidR="005A1327" w:rsidRPr="00DF117B" w:rsidRDefault="005A1327" w:rsidP="00FF6755">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"similarity" : number,</w:t>
                              </w:r>
                            </w:p>
                            <w:p w:rsidR="005A1327" w:rsidRPr="00DF117B" w:rsidRDefault="005A1327" w:rsidP="001C528B">
                              <w:pPr>
                                <w:spacing w:after="0" w:line="240" w:lineRule="auto"/>
                                <w:rPr>
                                  <w:sz w:val="14"/>
                                  <w:szCs w:val="14"/>
                                  <w:lang w:val="en-US"/>
                                </w:rPr>
                              </w:pPr>
                              <w:r w:rsidRPr="00DF117B">
                                <w:rPr>
                                  <w:sz w:val="14"/>
                                  <w:szCs w:val="14"/>
                                  <w:lang w:val="en-US"/>
                                </w:rPr>
                                <w:t xml:space="preserve">                        "camera" : string,</w:t>
                              </w:r>
                            </w:p>
                            <w:p w:rsidR="005A1327" w:rsidRPr="00DF117B" w:rsidRDefault="005A1327" w:rsidP="001C528B">
                              <w:pPr>
                                <w:spacing w:after="0" w:line="240" w:lineRule="auto"/>
                                <w:rPr>
                                  <w:sz w:val="14"/>
                                  <w:szCs w:val="14"/>
                                  <w:lang w:val="en-US"/>
                                </w:rPr>
                              </w:pPr>
                              <w:r w:rsidRPr="00DF117B">
                                <w:rPr>
                                  <w:sz w:val="14"/>
                                  <w:szCs w:val="14"/>
                                  <w:lang w:val="en-US"/>
                                </w:rPr>
                                <w:t xml:space="preserve">                        "date" : Date</w:t>
                              </w:r>
                            </w:p>
                            <w:p w:rsidR="005A1327" w:rsidRPr="00DF117B" w:rsidRDefault="005A1327" w:rsidP="003D37FE">
                              <w:pPr>
                                <w:spacing w:after="0" w:line="240" w:lineRule="auto"/>
                                <w:rPr>
                                  <w:sz w:val="14"/>
                                  <w:szCs w:val="14"/>
                                  <w:lang w:val="en-US"/>
                                </w:rPr>
                              </w:pPr>
                              <w:r w:rsidRPr="00DF117B">
                                <w:rPr>
                                  <w:sz w:val="14"/>
                                  <w:szCs w:val="14"/>
                                  <w:lang w:val="en-US"/>
                                </w:rPr>
                                <w:t xml:space="preserve">                }</w:t>
                              </w:r>
                            </w:p>
                            <w:p w:rsidR="005A1327" w:rsidRPr="00DF117B" w:rsidRDefault="005A1327" w:rsidP="00070EEA">
                              <w:pPr>
                                <w:spacing w:after="0" w:line="240" w:lineRule="auto"/>
                                <w:rPr>
                                  <w:sz w:val="14"/>
                                  <w:szCs w:val="14"/>
                                  <w:lang w:val="en-US"/>
                                </w:rPr>
                              </w:pPr>
                              <w:r w:rsidRPr="00DF117B">
                                <w:rPr>
                                  <w:sz w:val="14"/>
                                  <w:szCs w:val="14"/>
                                  <w:lang w:val="en-US"/>
                                </w:rPr>
                                <w:t xml:space="preserve">        ]</w:t>
                              </w:r>
                            </w:p>
                            <w:p w:rsidR="005A1327" w:rsidRDefault="005A1327" w:rsidP="00070EEA">
                              <w:pPr>
                                <w:spacing w:after="0" w:line="240" w:lineRule="auto"/>
                                <w:rPr>
                                  <w:sz w:val="14"/>
                                  <w:szCs w:val="14"/>
                                  <w:lang w:val="en-US"/>
                                </w:rPr>
                              </w:pPr>
                              <w:r w:rsidRPr="00DF117B">
                                <w:rPr>
                                  <w:sz w:val="14"/>
                                  <w:szCs w:val="14"/>
                                  <w:lang w:val="en-US"/>
                                </w:rPr>
                                <w:t>}</w:t>
                              </w:r>
                            </w:p>
                            <w:p w:rsidR="005A1327" w:rsidRDefault="005A1327" w:rsidP="00070EEA">
                              <w:pPr>
                                <w:spacing w:after="0" w:line="240" w:lineRule="auto"/>
                                <w:rPr>
                                  <w:sz w:val="14"/>
                                  <w:szCs w:val="14"/>
                                  <w:lang w:val="en-US"/>
                                </w:rPr>
                              </w:pP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w:t>
                              </w:r>
                            </w:p>
                            <w:p w:rsidR="005A1327" w:rsidRPr="00DF117B" w:rsidRDefault="005A1327" w:rsidP="00DF117B">
                              <w:pPr>
                                <w:spacing w:after="0" w:line="240" w:lineRule="auto"/>
                                <w:rPr>
                                  <w:color w:val="00B050"/>
                                  <w:sz w:val="14"/>
                                  <w:szCs w:val="14"/>
                                  <w:lang w:val="en-US"/>
                                </w:rPr>
                              </w:pPr>
                              <w:r>
                                <w:rPr>
                                  <w:color w:val="00B050"/>
                                  <w:sz w:val="14"/>
                                  <w:szCs w:val="14"/>
                                  <w:lang w:val="en-US"/>
                                </w:rPr>
                                <w:t xml:space="preserve">        "Nicolas_Fuchs</w:t>
                              </w:r>
                              <w:r w:rsidRPr="00DF117B">
                                <w:rPr>
                                  <w:color w:val="00B050"/>
                                  <w:sz w:val="14"/>
                                  <w:szCs w:val="14"/>
                                  <w:lang w:val="en-US"/>
                                </w:rPr>
                                <w:t>"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"fullImage"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"type" : "Buffer",</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"data"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201, 56, 3, 123, ...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"detectedFace"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"type" : "Buffer",</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"data"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78, 2, 45, 236, ...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"similarity" : 95.4632628</w:t>
                              </w:r>
                              <w:r w:rsidRPr="00DF117B">
                                <w:rPr>
                                  <w:color w:val="00B050"/>
                                  <w:sz w:val="14"/>
                                  <w:szCs w:val="14"/>
                                  <w:lang w:val="en-US"/>
                                </w:rPr>
                                <w:t>,</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"camera" : "camHall"</w:t>
                              </w:r>
                              <w:r w:rsidRPr="00DF117B">
                                <w:rPr>
                                  <w:color w:val="00B050"/>
                                  <w:sz w:val="14"/>
                                  <w:szCs w:val="14"/>
                                  <w:lang w:val="en-US"/>
                                </w:rPr>
                                <w:t>,</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"date" : "2018-07-10T09:32:25.000Z"</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w:t>
                              </w:r>
                            </w:p>
                            <w:p w:rsidR="005A1327" w:rsidRPr="00DF117B" w:rsidRDefault="005A1327" w:rsidP="00070EEA">
                              <w:pPr>
                                <w:spacing w:after="0" w:line="240" w:lineRule="auto"/>
                                <w:rPr>
                                  <w:sz w:val="14"/>
                                  <w:szCs w:val="14"/>
                                  <w:lang w:val="en-US"/>
                                </w:rPr>
                              </w:pPr>
                            </w:p>
                          </w:txbxContent>
                        </wps:txbx>
                        <wps:bodyPr rot="0" vert="horz" wrap="square" lIns="91440" tIns="45720" rIns="91440" bIns="45720" anchor="t" anchorCtr="0">
                          <a:noAutofit/>
                        </wps:bodyPr>
                      </wps:wsp>
                      <wps:wsp>
                        <wps:cNvPr id="594" name="Zone de texte 2"/>
                        <wps:cNvSpPr txBox="1">
                          <a:spLocks noChangeArrowheads="1"/>
                        </wps:cNvSpPr>
                        <wps:spPr bwMode="auto">
                          <a:xfrm>
                            <a:off x="2449214" y="0"/>
                            <a:ext cx="3298668" cy="4263094"/>
                          </a:xfrm>
                          <a:prstGeom prst="rect">
                            <a:avLst/>
                          </a:prstGeom>
                          <a:noFill/>
                          <a:ln w="9525">
                            <a:noFill/>
                            <a:miter lim="800000"/>
                            <a:headEnd/>
                            <a:tailEnd/>
                          </a:ln>
                        </wps:spPr>
                        <wps:txbx>
                          <w:txbxContent>
                            <w:p w:rsidR="005A1327" w:rsidRDefault="005A1327" w:rsidP="00070EEA">
                              <w:pPr>
                                <w:ind w:left="1560" w:hanging="1560"/>
                                <w:jc w:val="both"/>
                              </w:pPr>
                              <w:r>
                                <w:t>{identifier}</w:t>
                              </w:r>
                              <w:r>
                                <w:tab/>
                                <w:t>Identifiant de l'individu qui a été détecté. Cet identifiant est de type string.</w:t>
                              </w:r>
                            </w:p>
                            <w:p w:rsidR="005A1327" w:rsidRDefault="005A1327" w:rsidP="00070EEA">
                              <w:pPr>
                                <w:ind w:left="1560" w:hanging="1560"/>
                                <w:jc w:val="both"/>
                              </w:pPr>
                              <w:r>
                                <w:t>fullImage</w:t>
                              </w:r>
                              <w:r>
                                <w:tab/>
                                <w:t>Image capturée par la caméra dans laquelle le visage (detectedFace) a été détecté. Ce champ contient un objet JSON avec à l'intérieur les champs type dont la valeur constante est "Buffer" et data, un tableau de bytes de l'image encodée en base64.</w:t>
                              </w:r>
                            </w:p>
                            <w:p w:rsidR="005A1327" w:rsidRDefault="005A1327" w:rsidP="00070EEA">
                              <w:pPr>
                                <w:ind w:left="1560" w:hanging="1560"/>
                                <w:jc w:val="both"/>
                              </w:pPr>
                              <w:r>
                                <w:t>detectedFace</w:t>
                              </w:r>
                              <w:r>
                                <w:tab/>
                                <w:t>Image du visage détecté, ce champ a le même format que le champ fullImage.</w:t>
                              </w:r>
                            </w:p>
                            <w:p w:rsidR="005A1327" w:rsidRDefault="005A1327" w:rsidP="00070EEA">
                              <w:pPr>
                                <w:ind w:left="1560" w:hanging="1560"/>
                                <w:jc w:val="both"/>
                              </w:pPr>
                              <w:r>
                                <w:t>similarity</w:t>
                              </w:r>
                              <w:r>
                                <w:tab/>
                                <w:t>pourcentage de similarité entre le visage détecté et l'individu trouvé dans la base de données d'Amazon.</w:t>
                              </w:r>
                            </w:p>
                            <w:p w:rsidR="005A1327" w:rsidRDefault="005A1327" w:rsidP="00070EEA">
                              <w:pPr>
                                <w:ind w:left="1560" w:hanging="1560"/>
                                <w:jc w:val="both"/>
                              </w:pPr>
                              <w:r>
                                <w:t>camera</w:t>
                              </w:r>
                              <w:r>
                                <w:tab/>
                                <w:t>Nom de la caméra qui a capturé l'individu.</w:t>
                              </w:r>
                            </w:p>
                            <w:p w:rsidR="005A1327" w:rsidRDefault="005A1327" w:rsidP="00070EEA">
                              <w:pPr>
                                <w:ind w:left="1560" w:hanging="1560"/>
                                <w:jc w:val="both"/>
                              </w:pPr>
                              <w:r>
                                <w:t>date</w:t>
                              </w:r>
                              <w:r>
                                <w:tab/>
                                <w:t>Date à laquelle l'individu a été capturé.</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09683E3" id="Groupe 592" o:spid="_x0000_s1121" style="position:absolute;margin-left:-.15pt;margin-top:304.15pt;width:452.55pt;height:375pt;z-index:251571200;mso-height-relative:margin" coordorigin="" coordsize="57478,47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">
                <v:shape id="Zone de texte 2" o:spid="_x0000_s1122" type="#_x0000_t202" style="position:absolute;width:24492;height:47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bz8YA&#10;AADcAAAADwAAAGRycy9kb3ducmV2LnhtbESPS2vDMBCE74X+B7GFXEoi5+UmTpRQCi3JLS+a62Jt&#10;bBNr5Uqq4/77KlDocZiZb5jlujO1aMn5yrKC4SABQZxbXXGh4HR8789A+ICssbZMCn7Iw3r1+LDE&#10;TNsb76k9hEJECPsMFZQhNJmUPi/JoB/Yhjh6F+sMhihdIbXDW4SbWo6SJJUGK44LJTb0VlJ+PXwb&#10;BbPJpj377Xj3maeXeh6eX9qPL6dU76l7XYAI1IX/8F97oxVM52O4n4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ebz8YAAADcAAAADwAAAAAAAAAAAAAAAACYAgAAZHJz&#10;L2Rvd25yZXYueG1sUEsFBgAAAAAEAAQA9QAAAIsDAAAAAA==&#10;">
                  <v:textbox>
                    <w:txbxContent>
                      <w:p w:rsidR="005A1327" w:rsidRPr="00DF117B" w:rsidRDefault="005A1327" w:rsidP="00070EEA">
                        <w:pPr>
                          <w:spacing w:after="0" w:line="240" w:lineRule="auto"/>
                          <w:rPr>
                            <w:sz w:val="14"/>
                            <w:szCs w:val="14"/>
                            <w:lang w:val="en-US"/>
                          </w:rPr>
                        </w:pPr>
                        <w:r w:rsidRPr="00DF117B">
                          <w:rPr>
                            <w:sz w:val="14"/>
                            <w:szCs w:val="14"/>
                            <w:lang w:val="en-US"/>
                          </w:rPr>
                          <w:t>{</w:t>
                        </w:r>
                      </w:p>
                      <w:p w:rsidR="005A1327" w:rsidRPr="00DF117B" w:rsidRDefault="005A1327" w:rsidP="001C528B">
                        <w:pPr>
                          <w:spacing w:after="0" w:line="240" w:lineRule="auto"/>
                          <w:rPr>
                            <w:sz w:val="14"/>
                            <w:szCs w:val="14"/>
                            <w:lang w:val="en-US"/>
                          </w:rPr>
                        </w:pPr>
                        <w:r w:rsidRPr="00DF117B">
                          <w:rPr>
                            <w:sz w:val="14"/>
                            <w:szCs w:val="14"/>
                            <w:lang w:val="en-US"/>
                          </w:rPr>
                          <w:t xml:space="preserve">        "{identifier}" : [</w:t>
                        </w:r>
                      </w:p>
                      <w:p w:rsidR="005A1327" w:rsidRPr="00DF117B" w:rsidRDefault="005A1327" w:rsidP="001C528B">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"fullImage" : {</w:t>
                        </w:r>
                      </w:p>
                      <w:p w:rsidR="005A1327" w:rsidRPr="00DF117B" w:rsidRDefault="005A1327" w:rsidP="001C528B">
                        <w:pPr>
                          <w:spacing w:after="0" w:line="240" w:lineRule="auto"/>
                          <w:rPr>
                            <w:sz w:val="14"/>
                            <w:szCs w:val="14"/>
                            <w:lang w:val="en-US"/>
                          </w:rPr>
                        </w:pPr>
                        <w:r w:rsidRPr="00DF117B">
                          <w:rPr>
                            <w:sz w:val="14"/>
                            <w:szCs w:val="14"/>
                            <w:lang w:val="en-US"/>
                          </w:rPr>
                          <w:t xml:space="preserve">                                "type" : "Buffer",</w:t>
                        </w:r>
                      </w:p>
                      <w:p w:rsidR="005A1327" w:rsidRPr="00DF117B" w:rsidRDefault="005A1327" w:rsidP="001C528B">
                        <w:pPr>
                          <w:spacing w:after="0" w:line="240" w:lineRule="auto"/>
                          <w:rPr>
                            <w:sz w:val="14"/>
                            <w:szCs w:val="14"/>
                            <w:lang w:val="en-US"/>
                          </w:rPr>
                        </w:pPr>
                        <w:r w:rsidRPr="00DF117B">
                          <w:rPr>
                            <w:sz w:val="14"/>
                            <w:szCs w:val="14"/>
                            <w:lang w:val="en-US"/>
                          </w:rPr>
                          <w:t xml:space="preserve">                                "data" : [</w:t>
                        </w:r>
                      </w:p>
                      <w:p w:rsidR="005A1327" w:rsidRPr="00DF117B" w:rsidRDefault="005A1327" w:rsidP="001C528B">
                        <w:pPr>
                          <w:spacing w:after="0" w:line="240" w:lineRule="auto"/>
                          <w:rPr>
                            <w:sz w:val="14"/>
                            <w:szCs w:val="14"/>
                            <w:lang w:val="en-US"/>
                          </w:rPr>
                        </w:pPr>
                        <w:r w:rsidRPr="00DF117B">
                          <w:rPr>
                            <w:sz w:val="14"/>
                            <w:szCs w:val="14"/>
                            <w:lang w:val="en-US"/>
                          </w:rPr>
                          <w:t xml:space="preserve">                                        number</w:t>
                        </w:r>
                      </w:p>
                      <w:p w:rsidR="005A1327" w:rsidRPr="00DF117B" w:rsidRDefault="005A1327" w:rsidP="001C528B">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"detectedFace" : {</w:t>
                        </w:r>
                      </w:p>
                      <w:p w:rsidR="005A1327" w:rsidRPr="00DF117B" w:rsidRDefault="005A1327" w:rsidP="00FF6755">
                        <w:pPr>
                          <w:spacing w:after="0" w:line="240" w:lineRule="auto"/>
                          <w:rPr>
                            <w:sz w:val="14"/>
                            <w:szCs w:val="14"/>
                            <w:lang w:val="en-US"/>
                          </w:rPr>
                        </w:pPr>
                        <w:r w:rsidRPr="00DF117B">
                          <w:rPr>
                            <w:sz w:val="14"/>
                            <w:szCs w:val="14"/>
                            <w:lang w:val="en-US"/>
                          </w:rPr>
                          <w:t xml:space="preserve">                                "type" : "Buffer",</w:t>
                        </w:r>
                      </w:p>
                      <w:p w:rsidR="005A1327" w:rsidRPr="00DF117B" w:rsidRDefault="005A1327" w:rsidP="00FF6755">
                        <w:pPr>
                          <w:spacing w:after="0" w:line="240" w:lineRule="auto"/>
                          <w:rPr>
                            <w:sz w:val="14"/>
                            <w:szCs w:val="14"/>
                            <w:lang w:val="en-US"/>
                          </w:rPr>
                        </w:pPr>
                        <w:r w:rsidRPr="00DF117B">
                          <w:rPr>
                            <w:sz w:val="14"/>
                            <w:szCs w:val="14"/>
                            <w:lang w:val="en-US"/>
                          </w:rPr>
                          <w:t xml:space="preserve">                                "data" : [</w:t>
                        </w:r>
                      </w:p>
                      <w:p w:rsidR="005A1327" w:rsidRPr="00DF117B" w:rsidRDefault="005A1327" w:rsidP="00FF6755">
                        <w:pPr>
                          <w:spacing w:after="0" w:line="240" w:lineRule="auto"/>
                          <w:rPr>
                            <w:sz w:val="14"/>
                            <w:szCs w:val="14"/>
                            <w:lang w:val="en-US"/>
                          </w:rPr>
                        </w:pPr>
                        <w:r w:rsidRPr="00DF117B">
                          <w:rPr>
                            <w:sz w:val="14"/>
                            <w:szCs w:val="14"/>
                            <w:lang w:val="en-US"/>
                          </w:rPr>
                          <w:t xml:space="preserve">                                        number</w:t>
                        </w:r>
                      </w:p>
                      <w:p w:rsidR="005A1327" w:rsidRPr="00DF117B" w:rsidRDefault="005A1327" w:rsidP="00FF6755">
                        <w:pPr>
                          <w:spacing w:after="0" w:line="240" w:lineRule="auto"/>
                          <w:rPr>
                            <w:sz w:val="14"/>
                            <w:szCs w:val="14"/>
                            <w:lang w:val="en-US"/>
                          </w:rPr>
                        </w:pPr>
                        <w:r w:rsidRPr="00DF117B">
                          <w:rPr>
                            <w:sz w:val="14"/>
                            <w:szCs w:val="14"/>
                            <w:lang w:val="en-US"/>
                          </w:rPr>
                          <w:t xml:space="preserve">                                ]</w:t>
                        </w:r>
                      </w:p>
                      <w:p w:rsidR="005A1327" w:rsidRPr="00DF117B" w:rsidRDefault="005A1327" w:rsidP="00FF6755">
                        <w:pPr>
                          <w:spacing w:after="0" w:line="240" w:lineRule="auto"/>
                          <w:rPr>
                            <w:sz w:val="14"/>
                            <w:szCs w:val="14"/>
                            <w:lang w:val="en-US"/>
                          </w:rPr>
                        </w:pPr>
                        <w:r w:rsidRPr="00DF117B">
                          <w:rPr>
                            <w:sz w:val="14"/>
                            <w:szCs w:val="14"/>
                            <w:lang w:val="en-US"/>
                          </w:rPr>
                          <w:t xml:space="preserve">                        },</w:t>
                        </w:r>
                      </w:p>
                      <w:p w:rsidR="005A1327" w:rsidRPr="00DF117B" w:rsidRDefault="005A1327" w:rsidP="001C528B">
                        <w:pPr>
                          <w:spacing w:after="0" w:line="240" w:lineRule="auto"/>
                          <w:rPr>
                            <w:sz w:val="14"/>
                            <w:szCs w:val="14"/>
                            <w:lang w:val="en-US"/>
                          </w:rPr>
                        </w:pPr>
                        <w:r w:rsidRPr="00DF117B">
                          <w:rPr>
                            <w:sz w:val="14"/>
                            <w:szCs w:val="14"/>
                            <w:lang w:val="en-US"/>
                          </w:rPr>
                          <w:t xml:space="preserve">                        "similarity" : number,</w:t>
                        </w:r>
                      </w:p>
                      <w:p w:rsidR="005A1327" w:rsidRPr="00DF117B" w:rsidRDefault="005A1327" w:rsidP="001C528B">
                        <w:pPr>
                          <w:spacing w:after="0" w:line="240" w:lineRule="auto"/>
                          <w:rPr>
                            <w:sz w:val="14"/>
                            <w:szCs w:val="14"/>
                            <w:lang w:val="en-US"/>
                          </w:rPr>
                        </w:pPr>
                        <w:r w:rsidRPr="00DF117B">
                          <w:rPr>
                            <w:sz w:val="14"/>
                            <w:szCs w:val="14"/>
                            <w:lang w:val="en-US"/>
                          </w:rPr>
                          <w:t xml:space="preserve">                        "camera" : string,</w:t>
                        </w:r>
                      </w:p>
                      <w:p w:rsidR="005A1327" w:rsidRPr="00DF117B" w:rsidRDefault="005A1327" w:rsidP="001C528B">
                        <w:pPr>
                          <w:spacing w:after="0" w:line="240" w:lineRule="auto"/>
                          <w:rPr>
                            <w:sz w:val="14"/>
                            <w:szCs w:val="14"/>
                            <w:lang w:val="en-US"/>
                          </w:rPr>
                        </w:pPr>
                        <w:r w:rsidRPr="00DF117B">
                          <w:rPr>
                            <w:sz w:val="14"/>
                            <w:szCs w:val="14"/>
                            <w:lang w:val="en-US"/>
                          </w:rPr>
                          <w:t xml:space="preserve">                        "date" : Date</w:t>
                        </w:r>
                      </w:p>
                      <w:p w:rsidR="005A1327" w:rsidRPr="00DF117B" w:rsidRDefault="005A1327" w:rsidP="003D37FE">
                        <w:pPr>
                          <w:spacing w:after="0" w:line="240" w:lineRule="auto"/>
                          <w:rPr>
                            <w:sz w:val="14"/>
                            <w:szCs w:val="14"/>
                            <w:lang w:val="en-US"/>
                          </w:rPr>
                        </w:pPr>
                        <w:r w:rsidRPr="00DF117B">
                          <w:rPr>
                            <w:sz w:val="14"/>
                            <w:szCs w:val="14"/>
                            <w:lang w:val="en-US"/>
                          </w:rPr>
                          <w:t xml:space="preserve">                }</w:t>
                        </w:r>
                      </w:p>
                      <w:p w:rsidR="005A1327" w:rsidRPr="00DF117B" w:rsidRDefault="005A1327" w:rsidP="00070EEA">
                        <w:pPr>
                          <w:spacing w:after="0" w:line="240" w:lineRule="auto"/>
                          <w:rPr>
                            <w:sz w:val="14"/>
                            <w:szCs w:val="14"/>
                            <w:lang w:val="en-US"/>
                          </w:rPr>
                        </w:pPr>
                        <w:r w:rsidRPr="00DF117B">
                          <w:rPr>
                            <w:sz w:val="14"/>
                            <w:szCs w:val="14"/>
                            <w:lang w:val="en-US"/>
                          </w:rPr>
                          <w:t xml:space="preserve">        ]</w:t>
                        </w:r>
                      </w:p>
                      <w:p w:rsidR="005A1327" w:rsidRDefault="005A1327" w:rsidP="00070EEA">
                        <w:pPr>
                          <w:spacing w:after="0" w:line="240" w:lineRule="auto"/>
                          <w:rPr>
                            <w:sz w:val="14"/>
                            <w:szCs w:val="14"/>
                            <w:lang w:val="en-US"/>
                          </w:rPr>
                        </w:pPr>
                        <w:r w:rsidRPr="00DF117B">
                          <w:rPr>
                            <w:sz w:val="14"/>
                            <w:szCs w:val="14"/>
                            <w:lang w:val="en-US"/>
                          </w:rPr>
                          <w:t>}</w:t>
                        </w:r>
                      </w:p>
                      <w:p w:rsidR="005A1327" w:rsidRDefault="005A1327" w:rsidP="00070EEA">
                        <w:pPr>
                          <w:spacing w:after="0" w:line="240" w:lineRule="auto"/>
                          <w:rPr>
                            <w:sz w:val="14"/>
                            <w:szCs w:val="14"/>
                            <w:lang w:val="en-US"/>
                          </w:rPr>
                        </w:pP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w:t>
                        </w:r>
                      </w:p>
                      <w:p w:rsidR="005A1327" w:rsidRPr="00DF117B" w:rsidRDefault="005A1327" w:rsidP="00DF117B">
                        <w:pPr>
                          <w:spacing w:after="0" w:line="240" w:lineRule="auto"/>
                          <w:rPr>
                            <w:color w:val="00B050"/>
                            <w:sz w:val="14"/>
                            <w:szCs w:val="14"/>
                            <w:lang w:val="en-US"/>
                          </w:rPr>
                        </w:pPr>
                        <w:r>
                          <w:rPr>
                            <w:color w:val="00B050"/>
                            <w:sz w:val="14"/>
                            <w:szCs w:val="14"/>
                            <w:lang w:val="en-US"/>
                          </w:rPr>
                          <w:t xml:space="preserve">        "Nicolas_Fuchs</w:t>
                        </w:r>
                        <w:r w:rsidRPr="00DF117B">
                          <w:rPr>
                            <w:color w:val="00B050"/>
                            <w:sz w:val="14"/>
                            <w:szCs w:val="14"/>
                            <w:lang w:val="en-US"/>
                          </w:rPr>
                          <w:t>"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"fullImage"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"type" : "Buffer",</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"data"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201, 56, 3, 123, ...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"detectedFace"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"type" : "Buffer",</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"data" :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78, 2, 45, 236, ...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"similarity" : 95.4632628</w:t>
                        </w:r>
                        <w:r w:rsidRPr="00DF117B">
                          <w:rPr>
                            <w:color w:val="00B050"/>
                            <w:sz w:val="14"/>
                            <w:szCs w:val="14"/>
                            <w:lang w:val="en-US"/>
                          </w:rPr>
                          <w:t>,</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"camera" : "camHall"</w:t>
                        </w:r>
                        <w:r w:rsidRPr="00DF117B">
                          <w:rPr>
                            <w:color w:val="00B050"/>
                            <w:sz w:val="14"/>
                            <w:szCs w:val="14"/>
                            <w:lang w:val="en-US"/>
                          </w:rPr>
                          <w:t>,</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r>
                          <w:rPr>
                            <w:color w:val="00B050"/>
                            <w:sz w:val="14"/>
                            <w:szCs w:val="14"/>
                            <w:lang w:val="en-US"/>
                          </w:rPr>
                          <w:t xml:space="preserve">                   "date" : "2018-07-10T09:32:25.000Z"</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 xml:space="preserve">        ]</w:t>
                        </w:r>
                      </w:p>
                      <w:p w:rsidR="005A1327" w:rsidRPr="00DF117B" w:rsidRDefault="005A1327" w:rsidP="00DF117B">
                        <w:pPr>
                          <w:spacing w:after="0" w:line="240" w:lineRule="auto"/>
                          <w:rPr>
                            <w:color w:val="00B050"/>
                            <w:sz w:val="14"/>
                            <w:szCs w:val="14"/>
                            <w:lang w:val="en-US"/>
                          </w:rPr>
                        </w:pPr>
                        <w:r w:rsidRPr="00DF117B">
                          <w:rPr>
                            <w:color w:val="00B050"/>
                            <w:sz w:val="14"/>
                            <w:szCs w:val="14"/>
                            <w:lang w:val="en-US"/>
                          </w:rPr>
                          <w:t>}</w:t>
                        </w:r>
                      </w:p>
                      <w:p w:rsidR="005A1327" w:rsidRPr="00DF117B" w:rsidRDefault="005A1327" w:rsidP="00070EEA">
                        <w:pPr>
                          <w:spacing w:after="0" w:line="240" w:lineRule="auto"/>
                          <w:rPr>
                            <w:sz w:val="14"/>
                            <w:szCs w:val="14"/>
                            <w:lang w:val="en-US"/>
                          </w:rPr>
                        </w:pPr>
                      </w:p>
                    </w:txbxContent>
                  </v:textbox>
                </v:shape>
                <v:shape id="Zone de texte 2" o:spid="_x0000_s1123" type="#_x0000_t202" style="position:absolute;left:24492;width:32986;height:4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4gfcMA&#10;AADcAAAADwAAAGRycy9kb3ducmV2LnhtbESPQYvCMBSE7wv+h/AEb2ui6KLVKKIInlzWVcHbo3m2&#10;xealNNHWf78RhD0OM/MNM1+2thQPqn3hWMOgr0AQp84UnGk4/m4/JyB8QDZYOiYNT/KwXHQ+5pgY&#10;1/APPQ4hExHCPkENeQhVIqVPc7Lo+64ijt7V1RZDlHUmTY1NhNtSDpX6khYLjgs5VrTOKb0d7lbD&#10;aX+9nEfqO9vYcdW4Vkm2U6l1r9uuZiACteE//G7vjIbxd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4gfcMAAADcAAAADwAAAAAAAAAAAAAAAACYAgAAZHJzL2Rv&#10;d25yZXYueG1sUEsFBgAAAAAEAAQA9QAAAIgDAAAAAA==&#10;" filled="f" stroked="f">
                  <v:textbox>
                    <w:txbxContent>
                      <w:p w:rsidR="005A1327" w:rsidRDefault="005A1327" w:rsidP="00070EEA">
                        <w:pPr>
                          <w:ind w:left="1560" w:hanging="1560"/>
                          <w:jc w:val="both"/>
                        </w:pPr>
                        <w:r>
                          <w:t>{identifier}</w:t>
                        </w:r>
                        <w:r>
                          <w:tab/>
                          <w:t>Identifiant de l'individu qui a été détecté. Cet identifiant est de type string.</w:t>
                        </w:r>
                      </w:p>
                      <w:p w:rsidR="005A1327" w:rsidRDefault="005A1327" w:rsidP="00070EEA">
                        <w:pPr>
                          <w:ind w:left="1560" w:hanging="1560"/>
                          <w:jc w:val="both"/>
                        </w:pPr>
                        <w:r>
                          <w:t>fullImage</w:t>
                        </w:r>
                        <w:r>
                          <w:tab/>
                          <w:t>Image capturée par la caméra dans laquelle le visage (detectedFace) a été détecté. Ce champ contient un objet JSON avec à l'intérieur les champs type dont la valeur constante est "Buffer" et data, un tableau de bytes de l'image encodée en base64.</w:t>
                        </w:r>
                      </w:p>
                      <w:p w:rsidR="005A1327" w:rsidRDefault="005A1327" w:rsidP="00070EEA">
                        <w:pPr>
                          <w:ind w:left="1560" w:hanging="1560"/>
                          <w:jc w:val="both"/>
                        </w:pPr>
                        <w:r>
                          <w:t>detectedFace</w:t>
                        </w:r>
                        <w:r>
                          <w:tab/>
                          <w:t>Image du visage détecté, ce champ a le même format que le champ fullImage.</w:t>
                        </w:r>
                      </w:p>
                      <w:p w:rsidR="005A1327" w:rsidRDefault="005A1327" w:rsidP="00070EEA">
                        <w:pPr>
                          <w:ind w:left="1560" w:hanging="1560"/>
                          <w:jc w:val="both"/>
                        </w:pPr>
                        <w:r>
                          <w:t>similarity</w:t>
                        </w:r>
                        <w:r>
                          <w:tab/>
                          <w:t>pourcentage de similarité entre le visage détecté et l'individu trouvé dans la base de données d'Amazon.</w:t>
                        </w:r>
                      </w:p>
                      <w:p w:rsidR="005A1327" w:rsidRDefault="005A1327" w:rsidP="00070EEA">
                        <w:pPr>
                          <w:ind w:left="1560" w:hanging="1560"/>
                          <w:jc w:val="both"/>
                        </w:pPr>
                        <w:r>
                          <w:t>camera</w:t>
                        </w:r>
                        <w:r>
                          <w:tab/>
                          <w:t>Nom de la caméra qui a capturé l'individu.</w:t>
                        </w:r>
                      </w:p>
                      <w:p w:rsidR="005A1327" w:rsidRDefault="005A1327" w:rsidP="00070EEA">
                        <w:pPr>
                          <w:ind w:left="1560" w:hanging="1560"/>
                          <w:jc w:val="both"/>
                        </w:pPr>
                        <w:r>
                          <w:t>date</w:t>
                        </w:r>
                        <w:r>
                          <w:tab/>
                          <w:t>Date à laquelle l'individu a été capturé.</w:t>
                        </w:r>
                      </w:p>
                    </w:txbxContent>
                  </v:textbox>
                </v:shape>
                <w10:wrap type="topAndBottom"/>
              </v:group>
            </w:pict>
          </mc:Fallback>
        </mc:AlternateContent>
      </w:r>
    </w:p>
    <w:p w:rsidR="00DF117B" w:rsidRDefault="00AA3494" w:rsidP="00DF117B">
      <w:pPr>
        <w:pStyle w:val="Titre2"/>
      </w:pPr>
      <w:bookmarkStart w:id="18" w:name="_Toc519248349"/>
      <w:r>
        <w:rPr>
          <w:noProof/>
          <w:lang w:eastAsia="fr-CH"/>
        </w:rPr>
        <w:lastRenderedPageBreak/>
        <mc:AlternateContent>
          <mc:Choice Requires="wpg">
            <w:drawing>
              <wp:anchor distT="0" distB="0" distL="114300" distR="114300" simplePos="0" relativeHeight="251574272" behindDoc="0" locked="0" layoutInCell="1" allowOverlap="1" wp14:anchorId="6C9BFFF2" wp14:editId="37B6D941">
                <wp:simplePos x="0" y="0"/>
                <wp:positionH relativeFrom="column">
                  <wp:posOffset>-27925</wp:posOffset>
                </wp:positionH>
                <wp:positionV relativeFrom="paragraph">
                  <wp:posOffset>25238</wp:posOffset>
                </wp:positionV>
                <wp:extent cx="5747385" cy="5635625"/>
                <wp:effectExtent l="0" t="0" r="5715" b="3175"/>
                <wp:wrapTopAndBottom/>
                <wp:docPr id="533" name="Groupe 533"/>
                <wp:cNvGraphicFramePr/>
                <a:graphic xmlns:a="http://schemas.openxmlformats.org/drawingml/2006/main">
                  <a:graphicData uri="http://schemas.microsoft.com/office/word/2010/wordprocessingGroup">
                    <wpg:wgp>
                      <wpg:cNvGrpSpPr/>
                      <wpg:grpSpPr>
                        <a:xfrm>
                          <a:off x="0" y="0"/>
                          <a:ext cx="5747385" cy="5635625"/>
                          <a:chOff x="0" y="0"/>
                          <a:chExt cx="5747385" cy="5635625"/>
                        </a:xfrm>
                      </wpg:grpSpPr>
                      <wpg:grpSp>
                        <wpg:cNvPr id="525" name="Groupe 525"/>
                        <wpg:cNvGrpSpPr/>
                        <wpg:grpSpPr>
                          <a:xfrm>
                            <a:off x="0" y="0"/>
                            <a:ext cx="5747385" cy="5311140"/>
                            <a:chOff x="0" y="-1"/>
                            <a:chExt cx="5747882" cy="5314639"/>
                          </a:xfrm>
                        </wpg:grpSpPr>
                        <wps:wsp>
                          <wps:cNvPr id="526" name="Zone de texte 2"/>
                          <wps:cNvSpPr txBox="1">
                            <a:spLocks noChangeArrowheads="1"/>
                          </wps:cNvSpPr>
                          <wps:spPr bwMode="auto">
                            <a:xfrm>
                              <a:off x="0" y="0"/>
                              <a:ext cx="2449214" cy="5314638"/>
                            </a:xfrm>
                            <a:prstGeom prst="rect">
                              <a:avLst/>
                            </a:prstGeom>
                            <a:solidFill>
                              <a:srgbClr val="FFFFFF"/>
                            </a:solidFill>
                            <a:ln w="9525">
                              <a:solidFill>
                                <a:srgbClr val="000000"/>
                              </a:solidFill>
                              <a:miter lim="800000"/>
                              <a:headEnd/>
                              <a:tailEnd/>
                            </a:ln>
                          </wps:spPr>
                          <wps:txbx>
                            <w:txbxContent>
                              <w:p w:rsidR="005A1327" w:rsidRPr="001C528B" w:rsidRDefault="005A1327" w:rsidP="00EA0E8A">
                                <w:pPr>
                                  <w:spacing w:after="0" w:line="240" w:lineRule="auto"/>
                                  <w:rPr>
                                    <w:sz w:val="16"/>
                                    <w:szCs w:val="16"/>
                                    <w:lang w:val="en-US"/>
                                  </w:rPr>
                                </w:pPr>
                                <w:r w:rsidRPr="001C528B">
                                  <w:rPr>
                                    <w:sz w:val="16"/>
                                    <w:szCs w:val="16"/>
                                    <w:lang w:val="en-US"/>
                                  </w:rPr>
                                  <w:t>{</w:t>
                                </w:r>
                              </w:p>
                              <w:p w:rsidR="005A1327" w:rsidRPr="001C528B" w:rsidRDefault="005A1327" w:rsidP="00EA0E8A">
                                <w:pPr>
                                  <w:spacing w:after="0" w:line="240" w:lineRule="auto"/>
                                  <w:rPr>
                                    <w:sz w:val="16"/>
                                    <w:szCs w:val="16"/>
                                    <w:lang w:val="en-US"/>
                                  </w:rPr>
                                </w:pPr>
                                <w:r w:rsidRPr="001C528B">
                                  <w:rPr>
                                    <w:sz w:val="16"/>
                                    <w:szCs w:val="16"/>
                                    <w:lang w:val="en-US"/>
                                  </w:rPr>
                                  <w:t xml:space="preserve">        "{identifier}" : </w:t>
                                </w:r>
                                <w:r>
                                  <w:rPr>
                                    <w:sz w:val="16"/>
                                    <w:szCs w:val="16"/>
                                    <w:lang w:val="en-US"/>
                                  </w:rPr>
                                  <w:t>{</w:t>
                                </w:r>
                              </w:p>
                              <w:p w:rsidR="005A1327" w:rsidRDefault="005A1327" w:rsidP="003B45CA">
                                <w:pPr>
                                  <w:spacing w:after="0" w:line="240" w:lineRule="auto"/>
                                  <w:rPr>
                                    <w:sz w:val="16"/>
                                    <w:szCs w:val="16"/>
                                    <w:lang w:val="en-US"/>
                                  </w:rPr>
                                </w:pPr>
                                <w:r>
                                  <w:rPr>
                                    <w:sz w:val="16"/>
                                    <w:szCs w:val="16"/>
                                    <w:lang w:val="en-US"/>
                                  </w:rPr>
                                  <w:t xml:space="preserve">                </w:t>
                                </w:r>
                                <w:r w:rsidRPr="001C528B">
                                  <w:rPr>
                                    <w:sz w:val="16"/>
                                    <w:szCs w:val="16"/>
                                    <w:lang w:val="en-US"/>
                                  </w:rPr>
                                  <w:t>"</w:t>
                                </w:r>
                                <w:r>
                                  <w:rPr>
                                    <w:sz w:val="16"/>
                                    <w:szCs w:val="16"/>
                                    <w:lang w:val="en-US"/>
                                  </w:rPr>
                                  <w:t>age</w:t>
                                </w:r>
                                <w:r w:rsidRPr="001C528B">
                                  <w:rPr>
                                    <w:sz w:val="16"/>
                                    <w:szCs w:val="16"/>
                                    <w:lang w:val="en-US"/>
                                  </w:rPr>
                                  <w:t xml:space="preserve">" : </w:t>
                                </w:r>
                                <w:r>
                                  <w:rPr>
                                    <w:sz w:val="16"/>
                                    <w:szCs w:val="16"/>
                                    <w:lang w:val="en-US"/>
                                  </w:rPr>
                                  <w:t>number,</w:t>
                                </w:r>
                              </w:p>
                              <w:p w:rsidR="005A1327" w:rsidRDefault="005A1327" w:rsidP="003B45CA">
                                <w:pPr>
                                  <w:spacing w:after="0" w:line="240" w:lineRule="auto"/>
                                  <w:rPr>
                                    <w:sz w:val="16"/>
                                    <w:szCs w:val="16"/>
                                    <w:lang w:val="en-US"/>
                                  </w:rPr>
                                </w:pPr>
                                <w:r>
                                  <w:rPr>
                                    <w:sz w:val="16"/>
                                    <w:szCs w:val="16"/>
                                    <w:lang w:val="en-US"/>
                                  </w:rPr>
                                  <w:t xml:space="preserve">                "description" : string,</w:t>
                                </w:r>
                              </w:p>
                              <w:p w:rsidR="005A1327" w:rsidRDefault="005A1327" w:rsidP="003B45CA">
                                <w:pPr>
                                  <w:spacing w:after="0" w:line="240" w:lineRule="auto"/>
                                  <w:rPr>
                                    <w:sz w:val="16"/>
                                    <w:szCs w:val="16"/>
                                    <w:lang w:val="en-US"/>
                                  </w:rPr>
                                </w:pPr>
                                <w:r>
                                  <w:rPr>
                                    <w:sz w:val="16"/>
                                    <w:szCs w:val="16"/>
                                    <w:lang w:val="en-US"/>
                                  </w:rPr>
                                  <w:t xml:space="preserve">                "comment" : string,</w:t>
                                </w:r>
                              </w:p>
                              <w:p w:rsidR="005A1327" w:rsidRDefault="005A1327" w:rsidP="003B45CA">
                                <w:pPr>
                                  <w:spacing w:after="0" w:line="240" w:lineRule="auto"/>
                                  <w:rPr>
                                    <w:sz w:val="16"/>
                                    <w:szCs w:val="16"/>
                                    <w:lang w:val="en-US"/>
                                  </w:rPr>
                                </w:pPr>
                                <w:r>
                                  <w:rPr>
                                    <w:sz w:val="16"/>
                                    <w:szCs w:val="16"/>
                                    <w:lang w:val="en-US"/>
                                  </w:rPr>
                                  <w:t xml:space="preserve">                "known" : string,</w:t>
                                </w:r>
                              </w:p>
                              <w:p w:rsidR="005A1327" w:rsidRDefault="005A1327" w:rsidP="003B45CA">
                                <w:pPr>
                                  <w:spacing w:after="0" w:line="240" w:lineRule="auto"/>
                                  <w:rPr>
                                    <w:sz w:val="16"/>
                                    <w:szCs w:val="16"/>
                                    <w:lang w:val="en-US"/>
                                  </w:rPr>
                                </w:pPr>
                                <w:r>
                                  <w:rPr>
                                    <w:sz w:val="16"/>
                                    <w:szCs w:val="16"/>
                                    <w:lang w:val="en-US"/>
                                  </w:rPr>
                                  <w:t xml:space="preserve">                "tracking" : string,</w:t>
                                </w:r>
                              </w:p>
                              <w:p w:rsidR="005A1327" w:rsidRDefault="005A1327" w:rsidP="003B45CA">
                                <w:pPr>
                                  <w:spacing w:after="0" w:line="240" w:lineRule="auto"/>
                                  <w:rPr>
                                    <w:sz w:val="16"/>
                                    <w:szCs w:val="16"/>
                                    <w:lang w:val="en-US"/>
                                  </w:rPr>
                                </w:pPr>
                                <w:r>
                                  <w:rPr>
                                    <w:sz w:val="16"/>
                                    <w:szCs w:val="16"/>
                                    <w:lang w:val="en-US"/>
                                  </w:rPr>
                                  <w:t xml:space="preserve">                "images" : [</w:t>
                                </w:r>
                              </w:p>
                              <w:p w:rsidR="005A1327" w:rsidRDefault="005A1327" w:rsidP="003B45CA">
                                <w:pPr>
                                  <w:spacing w:after="0" w:line="240" w:lineRule="auto"/>
                                  <w:rPr>
                                    <w:sz w:val="16"/>
                                    <w:szCs w:val="16"/>
                                    <w:lang w:val="en-US"/>
                                  </w:rPr>
                                </w:pPr>
                                <w:r>
                                  <w:rPr>
                                    <w:sz w:val="16"/>
                                    <w:szCs w:val="16"/>
                                    <w:lang w:val="en-US"/>
                                  </w:rPr>
                                  <w:t xml:space="preserve">                        {</w:t>
                                </w:r>
                              </w:p>
                              <w:p w:rsidR="005A1327" w:rsidRDefault="005A1327" w:rsidP="003B45CA">
                                <w:pPr>
                                  <w:spacing w:after="0" w:line="240" w:lineRule="auto"/>
                                  <w:rPr>
                                    <w:sz w:val="16"/>
                                    <w:szCs w:val="16"/>
                                    <w:lang w:val="en-US"/>
                                  </w:rPr>
                                </w:pPr>
                                <w:r>
                                  <w:rPr>
                                    <w:sz w:val="16"/>
                                    <w:szCs w:val="16"/>
                                    <w:lang w:val="en-US"/>
                                  </w:rPr>
                                  <w:t xml:space="preserve">                                "base64Img" : string,</w:t>
                                </w:r>
                              </w:p>
                              <w:p w:rsidR="005A1327" w:rsidRDefault="005A1327" w:rsidP="003B45CA">
                                <w:pPr>
                                  <w:spacing w:after="0" w:line="240" w:lineRule="auto"/>
                                  <w:rPr>
                                    <w:sz w:val="16"/>
                                    <w:szCs w:val="16"/>
                                    <w:lang w:val="en-US"/>
                                  </w:rPr>
                                </w:pPr>
                                <w:r>
                                  <w:rPr>
                                    <w:sz w:val="16"/>
                                    <w:szCs w:val="16"/>
                                    <w:lang w:val="en-US"/>
                                  </w:rPr>
                                  <w:t xml:space="preserve">                                "faceId" : string</w:t>
                                </w:r>
                              </w:p>
                              <w:p w:rsidR="005A1327" w:rsidRPr="003B45CA" w:rsidRDefault="005A1327" w:rsidP="003D37FE">
                                <w:pPr>
                                  <w:spacing w:after="0" w:line="240" w:lineRule="auto"/>
                                  <w:rPr>
                                    <w:sz w:val="16"/>
                                    <w:szCs w:val="16"/>
                                    <w:lang w:val="en-US"/>
                                  </w:rPr>
                                </w:pPr>
                                <w:r>
                                  <w:rPr>
                                    <w:sz w:val="16"/>
                                    <w:szCs w:val="16"/>
                                    <w:lang w:val="en-US"/>
                                  </w:rPr>
                                  <w:t xml:space="preserve">                        }</w:t>
                                </w:r>
                              </w:p>
                              <w:p w:rsidR="005A1327" w:rsidRPr="001C528B" w:rsidRDefault="005A1327" w:rsidP="003B45CA">
                                <w:pPr>
                                  <w:spacing w:after="0" w:line="240" w:lineRule="auto"/>
                                  <w:rPr>
                                    <w:sz w:val="16"/>
                                    <w:szCs w:val="16"/>
                                    <w:lang w:val="en-US"/>
                                  </w:rPr>
                                </w:pPr>
                                <w:r>
                                  <w:rPr>
                                    <w:sz w:val="16"/>
                                    <w:szCs w:val="16"/>
                                    <w:lang w:val="en-US"/>
                                  </w:rPr>
                                  <w:t xml:space="preserve">                ]</w:t>
                                </w:r>
                              </w:p>
                              <w:p w:rsidR="005A1327" w:rsidRPr="001C528B" w:rsidRDefault="005A1327" w:rsidP="00EA0E8A">
                                <w:pPr>
                                  <w:spacing w:after="0" w:line="240" w:lineRule="auto"/>
                                  <w:rPr>
                                    <w:sz w:val="16"/>
                                    <w:szCs w:val="16"/>
                                    <w:lang w:val="en-US"/>
                                  </w:rPr>
                                </w:pPr>
                                <w:r>
                                  <w:rPr>
                                    <w:sz w:val="16"/>
                                    <w:szCs w:val="16"/>
                                    <w:lang w:val="en-US"/>
                                  </w:rPr>
                                  <w:t xml:space="preserve">        }</w:t>
                                </w:r>
                              </w:p>
                              <w:p w:rsidR="005A1327" w:rsidRDefault="005A1327" w:rsidP="00EA0E8A">
                                <w:pPr>
                                  <w:spacing w:after="0" w:line="240" w:lineRule="auto"/>
                                  <w:rPr>
                                    <w:sz w:val="16"/>
                                    <w:szCs w:val="16"/>
                                    <w:lang w:val="en-US"/>
                                  </w:rPr>
                                </w:pPr>
                                <w:r w:rsidRPr="001C528B">
                                  <w:rPr>
                                    <w:sz w:val="16"/>
                                    <w:szCs w:val="16"/>
                                    <w:lang w:val="en-US"/>
                                  </w:rPr>
                                  <w:t>}</w:t>
                                </w:r>
                              </w:p>
                              <w:p w:rsidR="005A1327" w:rsidRDefault="005A1327" w:rsidP="00EA0E8A">
                                <w:pPr>
                                  <w:spacing w:after="0" w:line="240" w:lineRule="auto"/>
                                  <w:rPr>
                                    <w:sz w:val="16"/>
                                    <w:szCs w:val="16"/>
                                    <w:lang w:val="en-US"/>
                                  </w:rPr>
                                </w:pP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Pr>
                                    <w:color w:val="00B050"/>
                                    <w:sz w:val="16"/>
                                    <w:szCs w:val="16"/>
                                    <w:lang w:val="en-US"/>
                                  </w:rPr>
                                  <w:t xml:space="preserve">        "</w:t>
                                </w:r>
                                <w:r w:rsidRPr="004A47B1">
                                  <w:rPr>
                                    <w:color w:val="00B050"/>
                                    <w:sz w:val="16"/>
                                    <w:szCs w:val="16"/>
                                    <w:lang w:val="en-US"/>
                                  </w:rPr>
                                  <w:t xml:space="preserve"> </w:t>
                                </w:r>
                                <w:r>
                                  <w:rPr>
                                    <w:color w:val="00B050"/>
                                    <w:sz w:val="16"/>
                                    <w:szCs w:val="16"/>
                                    <w:lang w:val="en-US"/>
                                  </w:rPr>
                                  <w:t>ID_sf5rsf15-4u12-5qj3-sdf65sf24</w:t>
                                </w:r>
                                <w:r w:rsidRPr="004A47B1">
                                  <w:rPr>
                                    <w:color w:val="00B050"/>
                                    <w:sz w:val="16"/>
                                    <w:szCs w:val="16"/>
                                    <w:lang w:val="en-US"/>
                                  </w:rPr>
                                  <w:t>" :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"age" : </w:t>
                                </w:r>
                                <w:r>
                                  <w:rPr>
                                    <w:color w:val="00B050"/>
                                    <w:sz w:val="16"/>
                                    <w:szCs w:val="16"/>
                                    <w:lang w:val="en-US"/>
                                  </w:rPr>
                                  <w:t>23</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"description" : "The stealing student"</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"comment" : </w:t>
                                </w:r>
                                <w:r>
                                  <w:rPr>
                                    <w:color w:val="00B050"/>
                                    <w:sz w:val="16"/>
                                    <w:szCs w:val="16"/>
                                    <w:lang w:val="en-US"/>
                                  </w:rPr>
                                  <w:t>"-"</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Pr>
                                    <w:color w:val="00B050"/>
                                    <w:sz w:val="16"/>
                                    <w:szCs w:val="16"/>
                                    <w:lang w:val="en-US"/>
                                  </w:rPr>
                                  <w:t xml:space="preserve">                "known" : "no"</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"tracking" : "yes"</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"images" :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"base64Img" : "data:image/png";base64,/9j/4AA...</w:t>
                                </w:r>
                                <w:r w:rsidRPr="004A47B1">
                                  <w:rPr>
                                    <w:color w:val="00B050"/>
                                    <w:sz w:val="16"/>
                                    <w:szCs w:val="16"/>
                                    <w:lang w:val="en-US"/>
                                  </w:rPr>
                                  <w:t>,</w:t>
                                </w:r>
                              </w:p>
                              <w:p w:rsidR="005A1327"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"faceId" : "5cbfb-5</w:t>
                                </w:r>
                              </w:p>
                              <w:p w:rsidR="005A1327" w:rsidRPr="004A47B1" w:rsidRDefault="005A1327" w:rsidP="004A47B1">
                                <w:pPr>
                                  <w:spacing w:after="0" w:line="240" w:lineRule="auto"/>
                                  <w:rPr>
                                    <w:color w:val="00B050"/>
                                    <w:sz w:val="16"/>
                                    <w:szCs w:val="16"/>
                                    <w:lang w:val="en-US"/>
                                  </w:rPr>
                                </w:pPr>
                                <w:r>
                                  <w:rPr>
                                    <w:color w:val="00B050"/>
                                    <w:sz w:val="16"/>
                                    <w:szCs w:val="16"/>
                                    <w:lang w:val="en-US"/>
                                  </w:rPr>
                                  <w:t>442-4fe0-4ds31e"</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EA0E8A">
                                <w:pPr>
                                  <w:spacing w:after="0" w:line="240" w:lineRule="auto"/>
                                  <w:rPr>
                                    <w:color w:val="00B050"/>
                                    <w:sz w:val="16"/>
                                    <w:szCs w:val="16"/>
                                    <w:lang w:val="en-US"/>
                                  </w:rPr>
                                </w:pPr>
                                <w:r w:rsidRPr="004A47B1">
                                  <w:rPr>
                                    <w:color w:val="00B050"/>
                                    <w:sz w:val="16"/>
                                    <w:szCs w:val="16"/>
                                    <w:lang w:val="en-US"/>
                                  </w:rPr>
                                  <w:t>}</w:t>
                                </w:r>
                              </w:p>
                            </w:txbxContent>
                          </wps:txbx>
                          <wps:bodyPr rot="0" vert="horz" wrap="square" lIns="91440" tIns="45720" rIns="91440" bIns="45720" anchor="t" anchorCtr="0">
                            <a:noAutofit/>
                          </wps:bodyPr>
                        </wps:wsp>
                        <wps:wsp>
                          <wps:cNvPr id="527" name="Zone de texte 2"/>
                          <wps:cNvSpPr txBox="1">
                            <a:spLocks noChangeArrowheads="1"/>
                          </wps:cNvSpPr>
                          <wps:spPr bwMode="auto">
                            <a:xfrm>
                              <a:off x="2449214" y="-1"/>
                              <a:ext cx="3298668" cy="5314639"/>
                            </a:xfrm>
                            <a:prstGeom prst="rect">
                              <a:avLst/>
                            </a:prstGeom>
                            <a:noFill/>
                            <a:ln w="9525">
                              <a:noFill/>
                              <a:miter lim="800000"/>
                              <a:headEnd/>
                              <a:tailEnd/>
                            </a:ln>
                          </wps:spPr>
                          <wps:txbx>
                            <w:txbxContent>
                              <w:p w:rsidR="005A1327" w:rsidRDefault="005A1327" w:rsidP="00EA0E8A">
                                <w:pPr>
                                  <w:ind w:left="1560" w:hanging="1560"/>
                                  <w:jc w:val="both"/>
                                </w:pPr>
                                <w:r>
                                  <w:t>{identifier}</w:t>
                                </w:r>
                                <w:r>
                                  <w:tab/>
                                  <w:t>Identifiant de l'individu qui a été détecté. Cet identifiant est de type string. Il prend deux formes différentes : soit c'est un identifiant unique généré par le module uuidv4 car le système ne connaît pas encore cet individu, soit c'est le nom sans espace entré par l'utilisateur.</w:t>
                                </w:r>
                              </w:p>
                              <w:p w:rsidR="005A1327" w:rsidRDefault="005A1327" w:rsidP="00EA0E8A">
                                <w:pPr>
                                  <w:ind w:left="1560" w:hanging="1560"/>
                                  <w:jc w:val="both"/>
                                </w:pPr>
                                <w:r>
                                  <w:t>age</w:t>
                                </w:r>
                                <w:r>
                                  <w:tab/>
                                  <w:t>Age de l'individu estimé par l'utilisateur.</w:t>
                                </w:r>
                              </w:p>
                              <w:p w:rsidR="005A1327" w:rsidRDefault="005A1327" w:rsidP="00EA0E8A">
                                <w:pPr>
                                  <w:ind w:left="1560" w:hanging="1560"/>
                                  <w:jc w:val="both"/>
                                </w:pPr>
                                <w:r>
                                  <w:t>description</w:t>
                                </w:r>
                                <w:r>
                                  <w:tab/>
                                  <w:t>Description de l'individu entrée par l'utilisateur.</w:t>
                                </w:r>
                              </w:p>
                              <w:p w:rsidR="005A1327" w:rsidRDefault="005A1327" w:rsidP="00EA0E8A">
                                <w:pPr>
                                  <w:ind w:left="1560" w:hanging="1560"/>
                                  <w:jc w:val="both"/>
                                </w:pPr>
                                <w:r>
                                  <w:t>comment</w:t>
                                </w:r>
                                <w:r>
                                  <w:tab/>
                                  <w:t>Commentaire à propos de l'individu entré par l'utilisateur.</w:t>
                                </w:r>
                              </w:p>
                              <w:p w:rsidR="005A1327" w:rsidRDefault="005A1327" w:rsidP="00EA0E8A">
                                <w:pPr>
                                  <w:ind w:left="1560" w:hanging="1560"/>
                                  <w:jc w:val="both"/>
                                </w:pPr>
                                <w:r>
                                  <w:t>known</w:t>
                                </w:r>
                                <w:r>
                                  <w:tab/>
                                  <w:t>Si l'identifiant commence par "ID_", l'individu est inconnu. Sinon, il est considéré comme connu.</w:t>
                                </w:r>
                              </w:p>
                              <w:p w:rsidR="005A1327" w:rsidRDefault="005A1327" w:rsidP="00EA0E8A">
                                <w:pPr>
                                  <w:ind w:left="1560" w:hanging="1560"/>
                                  <w:jc w:val="both"/>
                                </w:pPr>
                                <w:r>
                                  <w:t>tracking</w:t>
                                </w:r>
                                <w:r>
                                  <w:tab/>
                                  <w:t>Définit si le tracking a été activé sur cet individu ou non.</w:t>
                                </w:r>
                              </w:p>
                              <w:p w:rsidR="005A1327" w:rsidRDefault="005A1327" w:rsidP="00EA0E8A">
                                <w:pPr>
                                  <w:ind w:left="1560" w:hanging="1560"/>
                                  <w:jc w:val="both"/>
                                </w:pPr>
                                <w:r>
                                  <w:t>Images</w:t>
                                </w:r>
                                <w:r>
                                  <w:tab/>
                                  <w:t>Images de l'individu. La valeur de ce champ est un objet JSON qui contient les champs base64Img qui est l'image encodée en base64 et faceId qui est l'identifiant des métriques du visage stockées sur Amazon.</w:t>
                                </w:r>
                                <w:r>
                                  <w:tab/>
                                </w:r>
                              </w:p>
                              <w:p w:rsidR="005A1327" w:rsidRDefault="005A1327" w:rsidP="00EA0E8A">
                                <w:pPr>
                                  <w:ind w:left="1560" w:hanging="1560"/>
                                  <w:jc w:val="both"/>
                                </w:pPr>
                              </w:p>
                            </w:txbxContent>
                          </wps:txbx>
                          <wps:bodyPr rot="0" vert="horz" wrap="square" lIns="91440" tIns="45720" rIns="91440" bIns="45720" anchor="t" anchorCtr="0">
                            <a:noAutofit/>
                          </wps:bodyPr>
                        </wps:wsp>
                      </wpg:grpSp>
                      <wps:wsp>
                        <wps:cNvPr id="532" name="Zone de texte 532"/>
                        <wps:cNvSpPr txBox="1"/>
                        <wps:spPr>
                          <a:xfrm>
                            <a:off x="0" y="5368925"/>
                            <a:ext cx="5747385" cy="266700"/>
                          </a:xfrm>
                          <a:prstGeom prst="rect">
                            <a:avLst/>
                          </a:prstGeom>
                          <a:solidFill>
                            <a:prstClr val="white"/>
                          </a:solidFill>
                          <a:ln>
                            <a:noFill/>
                          </a:ln>
                          <a:effectLst/>
                        </wps:spPr>
                        <wps:txbx>
                          <w:txbxContent>
                            <w:p w:rsidR="005A1327" w:rsidRPr="00216754" w:rsidRDefault="005A1327" w:rsidP="00AA3494">
                              <w:pPr>
                                <w:pStyle w:val="Lgende"/>
                                <w:rPr>
                                  <w:b/>
                                  <w:noProof/>
                                  <w:color w:val="auto"/>
                                </w:rPr>
                              </w:pPr>
                              <w:r>
                                <w:t>Figure 16 individuals.txt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FFF2" id="Groupe 533" o:spid="_x0000_s1124" style="position:absolute;left:0;text-align:left;margin-left:-2.2pt;margin-top:2pt;width:452.55pt;height:443.75pt;z-index:251574272" coordsize="57473,5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">
                <v:group id="Groupe 525" o:spid="_x0000_s1125" style="position:absolute;width:57473;height:53111" coordorigin="" coordsize="57478,53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 id="Zone de texte 2" o:spid="_x0000_s1126" type="#_x0000_t202" style="position:absolute;width:24492;height:5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sMYA&#10;AADcAAAADwAAAGRycy9kb3ducmV2LnhtbESPQWvCQBSE70L/w/IKXkQ3ahtt6ipFqNhbq9JeH9ln&#10;Esy+TXe3Mf57tyB4HGbmG2ax6kwtWnK+sqxgPEpAEOdWV1woOOzfh3MQPiBrrC2Tggt5WC0fegvM&#10;tD3zF7W7UIgIYZ+hgjKEJpPS5yUZ9CPbEEfvaJ3BEKUrpHZ4jnBTy0mSpNJgxXGhxIbWJeWn3Z9R&#10;MH/atj/+Y/r5nafH+iUMZu3m1ynVf+zeXkEE6sI9fGtvtYLnSQr/Z+IR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xsMYAAADcAAAADwAAAAAAAAAAAAAAAACYAgAAZHJz&#10;L2Rvd25yZXYueG1sUEsFBgAAAAAEAAQA9QAAAIsDAAAAAA==&#10;">
                    <v:textbox>
                      <w:txbxContent>
                        <w:p w:rsidR="005A1327" w:rsidRPr="001C528B" w:rsidRDefault="005A1327" w:rsidP="00EA0E8A">
                          <w:pPr>
                            <w:spacing w:after="0" w:line="240" w:lineRule="auto"/>
                            <w:rPr>
                              <w:sz w:val="16"/>
                              <w:szCs w:val="16"/>
                              <w:lang w:val="en-US"/>
                            </w:rPr>
                          </w:pPr>
                          <w:r w:rsidRPr="001C528B">
                            <w:rPr>
                              <w:sz w:val="16"/>
                              <w:szCs w:val="16"/>
                              <w:lang w:val="en-US"/>
                            </w:rPr>
                            <w:t>{</w:t>
                          </w:r>
                        </w:p>
                        <w:p w:rsidR="005A1327" w:rsidRPr="001C528B" w:rsidRDefault="005A1327" w:rsidP="00EA0E8A">
                          <w:pPr>
                            <w:spacing w:after="0" w:line="240" w:lineRule="auto"/>
                            <w:rPr>
                              <w:sz w:val="16"/>
                              <w:szCs w:val="16"/>
                              <w:lang w:val="en-US"/>
                            </w:rPr>
                          </w:pPr>
                          <w:r w:rsidRPr="001C528B">
                            <w:rPr>
                              <w:sz w:val="16"/>
                              <w:szCs w:val="16"/>
                              <w:lang w:val="en-US"/>
                            </w:rPr>
                            <w:t xml:space="preserve">        "{identifier}" : </w:t>
                          </w:r>
                          <w:r>
                            <w:rPr>
                              <w:sz w:val="16"/>
                              <w:szCs w:val="16"/>
                              <w:lang w:val="en-US"/>
                            </w:rPr>
                            <w:t>{</w:t>
                          </w:r>
                        </w:p>
                        <w:p w:rsidR="005A1327" w:rsidRDefault="005A1327" w:rsidP="003B45CA">
                          <w:pPr>
                            <w:spacing w:after="0" w:line="240" w:lineRule="auto"/>
                            <w:rPr>
                              <w:sz w:val="16"/>
                              <w:szCs w:val="16"/>
                              <w:lang w:val="en-US"/>
                            </w:rPr>
                          </w:pPr>
                          <w:r>
                            <w:rPr>
                              <w:sz w:val="16"/>
                              <w:szCs w:val="16"/>
                              <w:lang w:val="en-US"/>
                            </w:rPr>
                            <w:t xml:space="preserve">                </w:t>
                          </w:r>
                          <w:r w:rsidRPr="001C528B">
                            <w:rPr>
                              <w:sz w:val="16"/>
                              <w:szCs w:val="16"/>
                              <w:lang w:val="en-US"/>
                            </w:rPr>
                            <w:t>"</w:t>
                          </w:r>
                          <w:r>
                            <w:rPr>
                              <w:sz w:val="16"/>
                              <w:szCs w:val="16"/>
                              <w:lang w:val="en-US"/>
                            </w:rPr>
                            <w:t>age</w:t>
                          </w:r>
                          <w:r w:rsidRPr="001C528B">
                            <w:rPr>
                              <w:sz w:val="16"/>
                              <w:szCs w:val="16"/>
                              <w:lang w:val="en-US"/>
                            </w:rPr>
                            <w:t xml:space="preserve">" : </w:t>
                          </w:r>
                          <w:r>
                            <w:rPr>
                              <w:sz w:val="16"/>
                              <w:szCs w:val="16"/>
                              <w:lang w:val="en-US"/>
                            </w:rPr>
                            <w:t>number,</w:t>
                          </w:r>
                        </w:p>
                        <w:p w:rsidR="005A1327" w:rsidRDefault="005A1327" w:rsidP="003B45CA">
                          <w:pPr>
                            <w:spacing w:after="0" w:line="240" w:lineRule="auto"/>
                            <w:rPr>
                              <w:sz w:val="16"/>
                              <w:szCs w:val="16"/>
                              <w:lang w:val="en-US"/>
                            </w:rPr>
                          </w:pPr>
                          <w:r>
                            <w:rPr>
                              <w:sz w:val="16"/>
                              <w:szCs w:val="16"/>
                              <w:lang w:val="en-US"/>
                            </w:rPr>
                            <w:t xml:space="preserve">                "description" : string,</w:t>
                          </w:r>
                        </w:p>
                        <w:p w:rsidR="005A1327" w:rsidRDefault="005A1327" w:rsidP="003B45CA">
                          <w:pPr>
                            <w:spacing w:after="0" w:line="240" w:lineRule="auto"/>
                            <w:rPr>
                              <w:sz w:val="16"/>
                              <w:szCs w:val="16"/>
                              <w:lang w:val="en-US"/>
                            </w:rPr>
                          </w:pPr>
                          <w:r>
                            <w:rPr>
                              <w:sz w:val="16"/>
                              <w:szCs w:val="16"/>
                              <w:lang w:val="en-US"/>
                            </w:rPr>
                            <w:t xml:space="preserve">                "comment" : string,</w:t>
                          </w:r>
                        </w:p>
                        <w:p w:rsidR="005A1327" w:rsidRDefault="005A1327" w:rsidP="003B45CA">
                          <w:pPr>
                            <w:spacing w:after="0" w:line="240" w:lineRule="auto"/>
                            <w:rPr>
                              <w:sz w:val="16"/>
                              <w:szCs w:val="16"/>
                              <w:lang w:val="en-US"/>
                            </w:rPr>
                          </w:pPr>
                          <w:r>
                            <w:rPr>
                              <w:sz w:val="16"/>
                              <w:szCs w:val="16"/>
                              <w:lang w:val="en-US"/>
                            </w:rPr>
                            <w:t xml:space="preserve">                "known" : string,</w:t>
                          </w:r>
                        </w:p>
                        <w:p w:rsidR="005A1327" w:rsidRDefault="005A1327" w:rsidP="003B45CA">
                          <w:pPr>
                            <w:spacing w:after="0" w:line="240" w:lineRule="auto"/>
                            <w:rPr>
                              <w:sz w:val="16"/>
                              <w:szCs w:val="16"/>
                              <w:lang w:val="en-US"/>
                            </w:rPr>
                          </w:pPr>
                          <w:r>
                            <w:rPr>
                              <w:sz w:val="16"/>
                              <w:szCs w:val="16"/>
                              <w:lang w:val="en-US"/>
                            </w:rPr>
                            <w:t xml:space="preserve">                "tracking" : string,</w:t>
                          </w:r>
                        </w:p>
                        <w:p w:rsidR="005A1327" w:rsidRDefault="005A1327" w:rsidP="003B45CA">
                          <w:pPr>
                            <w:spacing w:after="0" w:line="240" w:lineRule="auto"/>
                            <w:rPr>
                              <w:sz w:val="16"/>
                              <w:szCs w:val="16"/>
                              <w:lang w:val="en-US"/>
                            </w:rPr>
                          </w:pPr>
                          <w:r>
                            <w:rPr>
                              <w:sz w:val="16"/>
                              <w:szCs w:val="16"/>
                              <w:lang w:val="en-US"/>
                            </w:rPr>
                            <w:t xml:space="preserve">                "images" : [</w:t>
                          </w:r>
                        </w:p>
                        <w:p w:rsidR="005A1327" w:rsidRDefault="005A1327" w:rsidP="003B45CA">
                          <w:pPr>
                            <w:spacing w:after="0" w:line="240" w:lineRule="auto"/>
                            <w:rPr>
                              <w:sz w:val="16"/>
                              <w:szCs w:val="16"/>
                              <w:lang w:val="en-US"/>
                            </w:rPr>
                          </w:pPr>
                          <w:r>
                            <w:rPr>
                              <w:sz w:val="16"/>
                              <w:szCs w:val="16"/>
                              <w:lang w:val="en-US"/>
                            </w:rPr>
                            <w:t xml:space="preserve">                        {</w:t>
                          </w:r>
                        </w:p>
                        <w:p w:rsidR="005A1327" w:rsidRDefault="005A1327" w:rsidP="003B45CA">
                          <w:pPr>
                            <w:spacing w:after="0" w:line="240" w:lineRule="auto"/>
                            <w:rPr>
                              <w:sz w:val="16"/>
                              <w:szCs w:val="16"/>
                              <w:lang w:val="en-US"/>
                            </w:rPr>
                          </w:pPr>
                          <w:r>
                            <w:rPr>
                              <w:sz w:val="16"/>
                              <w:szCs w:val="16"/>
                              <w:lang w:val="en-US"/>
                            </w:rPr>
                            <w:t xml:space="preserve">                                "base64Img" : string,</w:t>
                          </w:r>
                        </w:p>
                        <w:p w:rsidR="005A1327" w:rsidRDefault="005A1327" w:rsidP="003B45CA">
                          <w:pPr>
                            <w:spacing w:after="0" w:line="240" w:lineRule="auto"/>
                            <w:rPr>
                              <w:sz w:val="16"/>
                              <w:szCs w:val="16"/>
                              <w:lang w:val="en-US"/>
                            </w:rPr>
                          </w:pPr>
                          <w:r>
                            <w:rPr>
                              <w:sz w:val="16"/>
                              <w:szCs w:val="16"/>
                              <w:lang w:val="en-US"/>
                            </w:rPr>
                            <w:t xml:space="preserve">                                "faceId" : string</w:t>
                          </w:r>
                        </w:p>
                        <w:p w:rsidR="005A1327" w:rsidRPr="003B45CA" w:rsidRDefault="005A1327" w:rsidP="003D37FE">
                          <w:pPr>
                            <w:spacing w:after="0" w:line="240" w:lineRule="auto"/>
                            <w:rPr>
                              <w:sz w:val="16"/>
                              <w:szCs w:val="16"/>
                              <w:lang w:val="en-US"/>
                            </w:rPr>
                          </w:pPr>
                          <w:r>
                            <w:rPr>
                              <w:sz w:val="16"/>
                              <w:szCs w:val="16"/>
                              <w:lang w:val="en-US"/>
                            </w:rPr>
                            <w:t xml:space="preserve">                        }</w:t>
                          </w:r>
                        </w:p>
                        <w:p w:rsidR="005A1327" w:rsidRPr="001C528B" w:rsidRDefault="005A1327" w:rsidP="003B45CA">
                          <w:pPr>
                            <w:spacing w:after="0" w:line="240" w:lineRule="auto"/>
                            <w:rPr>
                              <w:sz w:val="16"/>
                              <w:szCs w:val="16"/>
                              <w:lang w:val="en-US"/>
                            </w:rPr>
                          </w:pPr>
                          <w:r>
                            <w:rPr>
                              <w:sz w:val="16"/>
                              <w:szCs w:val="16"/>
                              <w:lang w:val="en-US"/>
                            </w:rPr>
                            <w:t xml:space="preserve">                ]</w:t>
                          </w:r>
                        </w:p>
                        <w:p w:rsidR="005A1327" w:rsidRPr="001C528B" w:rsidRDefault="005A1327" w:rsidP="00EA0E8A">
                          <w:pPr>
                            <w:spacing w:after="0" w:line="240" w:lineRule="auto"/>
                            <w:rPr>
                              <w:sz w:val="16"/>
                              <w:szCs w:val="16"/>
                              <w:lang w:val="en-US"/>
                            </w:rPr>
                          </w:pPr>
                          <w:r>
                            <w:rPr>
                              <w:sz w:val="16"/>
                              <w:szCs w:val="16"/>
                              <w:lang w:val="en-US"/>
                            </w:rPr>
                            <w:t xml:space="preserve">        }</w:t>
                          </w:r>
                        </w:p>
                        <w:p w:rsidR="005A1327" w:rsidRDefault="005A1327" w:rsidP="00EA0E8A">
                          <w:pPr>
                            <w:spacing w:after="0" w:line="240" w:lineRule="auto"/>
                            <w:rPr>
                              <w:sz w:val="16"/>
                              <w:szCs w:val="16"/>
                              <w:lang w:val="en-US"/>
                            </w:rPr>
                          </w:pPr>
                          <w:r w:rsidRPr="001C528B">
                            <w:rPr>
                              <w:sz w:val="16"/>
                              <w:szCs w:val="16"/>
                              <w:lang w:val="en-US"/>
                            </w:rPr>
                            <w:t>}</w:t>
                          </w:r>
                        </w:p>
                        <w:p w:rsidR="005A1327" w:rsidRDefault="005A1327" w:rsidP="00EA0E8A">
                          <w:pPr>
                            <w:spacing w:after="0" w:line="240" w:lineRule="auto"/>
                            <w:rPr>
                              <w:sz w:val="16"/>
                              <w:szCs w:val="16"/>
                              <w:lang w:val="en-US"/>
                            </w:rPr>
                          </w:pP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Pr>
                              <w:color w:val="00B050"/>
                              <w:sz w:val="16"/>
                              <w:szCs w:val="16"/>
                              <w:lang w:val="en-US"/>
                            </w:rPr>
                            <w:t xml:space="preserve">        "</w:t>
                          </w:r>
                          <w:r w:rsidRPr="004A47B1">
                            <w:rPr>
                              <w:color w:val="00B050"/>
                              <w:sz w:val="16"/>
                              <w:szCs w:val="16"/>
                              <w:lang w:val="en-US"/>
                            </w:rPr>
                            <w:t xml:space="preserve"> </w:t>
                          </w:r>
                          <w:r>
                            <w:rPr>
                              <w:color w:val="00B050"/>
                              <w:sz w:val="16"/>
                              <w:szCs w:val="16"/>
                              <w:lang w:val="en-US"/>
                            </w:rPr>
                            <w:t>ID_sf5rsf15-4u12-5qj3-sdf65sf24</w:t>
                          </w:r>
                          <w:r w:rsidRPr="004A47B1">
                            <w:rPr>
                              <w:color w:val="00B050"/>
                              <w:sz w:val="16"/>
                              <w:szCs w:val="16"/>
                              <w:lang w:val="en-US"/>
                            </w:rPr>
                            <w:t>" :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"age" : </w:t>
                          </w:r>
                          <w:r>
                            <w:rPr>
                              <w:color w:val="00B050"/>
                              <w:sz w:val="16"/>
                              <w:szCs w:val="16"/>
                              <w:lang w:val="en-US"/>
                            </w:rPr>
                            <w:t>23</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"description" : "The stealing student"</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"comment" : </w:t>
                          </w:r>
                          <w:r>
                            <w:rPr>
                              <w:color w:val="00B050"/>
                              <w:sz w:val="16"/>
                              <w:szCs w:val="16"/>
                              <w:lang w:val="en-US"/>
                            </w:rPr>
                            <w:t>"-"</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Pr>
                              <w:color w:val="00B050"/>
                              <w:sz w:val="16"/>
                              <w:szCs w:val="16"/>
                              <w:lang w:val="en-US"/>
                            </w:rPr>
                            <w:t xml:space="preserve">                "known" : "no"</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"tracking" : "yes"</w:t>
                          </w:r>
                          <w:r w:rsidRPr="004A47B1">
                            <w:rPr>
                              <w:color w:val="00B050"/>
                              <w:sz w:val="16"/>
                              <w:szCs w:val="16"/>
                              <w:lang w:val="en-US"/>
                            </w:rPr>
                            <w:t>,</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"images" :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"base64Img" : "data:image/png";base64,/9j/4AA...</w:t>
                          </w:r>
                          <w:r w:rsidRPr="004A47B1">
                            <w:rPr>
                              <w:color w:val="00B050"/>
                              <w:sz w:val="16"/>
                              <w:szCs w:val="16"/>
                              <w:lang w:val="en-US"/>
                            </w:rPr>
                            <w:t>,</w:t>
                          </w:r>
                        </w:p>
                        <w:p w:rsidR="005A1327" w:rsidRDefault="005A1327" w:rsidP="004A47B1">
                          <w:pPr>
                            <w:spacing w:after="0" w:line="240" w:lineRule="auto"/>
                            <w:rPr>
                              <w:color w:val="00B050"/>
                              <w:sz w:val="16"/>
                              <w:szCs w:val="16"/>
                              <w:lang w:val="en-US"/>
                            </w:rPr>
                          </w:pPr>
                          <w:r w:rsidRPr="004A47B1">
                            <w:rPr>
                              <w:color w:val="00B050"/>
                              <w:sz w:val="16"/>
                              <w:szCs w:val="16"/>
                              <w:lang w:val="en-US"/>
                            </w:rPr>
                            <w:t xml:space="preserve">                 </w:t>
                          </w:r>
                          <w:r>
                            <w:rPr>
                              <w:color w:val="00B050"/>
                              <w:sz w:val="16"/>
                              <w:szCs w:val="16"/>
                              <w:lang w:val="en-US"/>
                            </w:rPr>
                            <w:t xml:space="preserve">               "faceId" : "5cbfb-5</w:t>
                          </w:r>
                        </w:p>
                        <w:p w:rsidR="005A1327" w:rsidRPr="004A47B1" w:rsidRDefault="005A1327" w:rsidP="004A47B1">
                          <w:pPr>
                            <w:spacing w:after="0" w:line="240" w:lineRule="auto"/>
                            <w:rPr>
                              <w:color w:val="00B050"/>
                              <w:sz w:val="16"/>
                              <w:szCs w:val="16"/>
                              <w:lang w:val="en-US"/>
                            </w:rPr>
                          </w:pPr>
                          <w:r>
                            <w:rPr>
                              <w:color w:val="00B050"/>
                              <w:sz w:val="16"/>
                              <w:szCs w:val="16"/>
                              <w:lang w:val="en-US"/>
                            </w:rPr>
                            <w:t>442-4fe0-4ds31e"</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4A47B1">
                          <w:pPr>
                            <w:spacing w:after="0" w:line="240" w:lineRule="auto"/>
                            <w:rPr>
                              <w:color w:val="00B050"/>
                              <w:sz w:val="16"/>
                              <w:szCs w:val="16"/>
                              <w:lang w:val="en-US"/>
                            </w:rPr>
                          </w:pPr>
                          <w:r w:rsidRPr="004A47B1">
                            <w:rPr>
                              <w:color w:val="00B050"/>
                              <w:sz w:val="16"/>
                              <w:szCs w:val="16"/>
                              <w:lang w:val="en-US"/>
                            </w:rPr>
                            <w:t xml:space="preserve">        }</w:t>
                          </w:r>
                        </w:p>
                        <w:p w:rsidR="005A1327" w:rsidRPr="004A47B1" w:rsidRDefault="005A1327" w:rsidP="00EA0E8A">
                          <w:pPr>
                            <w:spacing w:after="0" w:line="240" w:lineRule="auto"/>
                            <w:rPr>
                              <w:color w:val="00B050"/>
                              <w:sz w:val="16"/>
                              <w:szCs w:val="16"/>
                              <w:lang w:val="en-US"/>
                            </w:rPr>
                          </w:pPr>
                          <w:r w:rsidRPr="004A47B1">
                            <w:rPr>
                              <w:color w:val="00B050"/>
                              <w:sz w:val="16"/>
                              <w:szCs w:val="16"/>
                              <w:lang w:val="en-US"/>
                            </w:rPr>
                            <w:t>}</w:t>
                          </w:r>
                        </w:p>
                      </w:txbxContent>
                    </v:textbox>
                  </v:shape>
                  <v:shape id="Zone de texte 2" o:spid="_x0000_s1127" type="#_x0000_t202" style="position:absolute;left:24492;width:32986;height:53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rsidR="005A1327" w:rsidRDefault="005A1327" w:rsidP="00EA0E8A">
                          <w:pPr>
                            <w:ind w:left="1560" w:hanging="1560"/>
                            <w:jc w:val="both"/>
                          </w:pPr>
                          <w:r>
                            <w:t>{identifier}</w:t>
                          </w:r>
                          <w:r>
                            <w:tab/>
                            <w:t>Identifiant de l'individu qui a été détecté. Cet identifiant est de type string. Il prend deux formes différentes : soit c'est un identifiant unique généré par le module uuidv4 car le système ne connaît pas encore cet individu, soit c'est le nom sans espace entré par l'utilisateur.</w:t>
                          </w:r>
                        </w:p>
                        <w:p w:rsidR="005A1327" w:rsidRDefault="005A1327" w:rsidP="00EA0E8A">
                          <w:pPr>
                            <w:ind w:left="1560" w:hanging="1560"/>
                            <w:jc w:val="both"/>
                          </w:pPr>
                          <w:r>
                            <w:t>age</w:t>
                          </w:r>
                          <w:r>
                            <w:tab/>
                            <w:t>Age de l'individu estimé par l'utilisateur.</w:t>
                          </w:r>
                        </w:p>
                        <w:p w:rsidR="005A1327" w:rsidRDefault="005A1327" w:rsidP="00EA0E8A">
                          <w:pPr>
                            <w:ind w:left="1560" w:hanging="1560"/>
                            <w:jc w:val="both"/>
                          </w:pPr>
                          <w:r>
                            <w:t>description</w:t>
                          </w:r>
                          <w:r>
                            <w:tab/>
                            <w:t>Description de l'individu entrée par l'utilisateur.</w:t>
                          </w:r>
                        </w:p>
                        <w:p w:rsidR="005A1327" w:rsidRDefault="005A1327" w:rsidP="00EA0E8A">
                          <w:pPr>
                            <w:ind w:left="1560" w:hanging="1560"/>
                            <w:jc w:val="both"/>
                          </w:pPr>
                          <w:r>
                            <w:t>comment</w:t>
                          </w:r>
                          <w:r>
                            <w:tab/>
                            <w:t>Commentaire à propos de l'individu entré par l'utilisateur.</w:t>
                          </w:r>
                        </w:p>
                        <w:p w:rsidR="005A1327" w:rsidRDefault="005A1327" w:rsidP="00EA0E8A">
                          <w:pPr>
                            <w:ind w:left="1560" w:hanging="1560"/>
                            <w:jc w:val="both"/>
                          </w:pPr>
                          <w:r>
                            <w:t>known</w:t>
                          </w:r>
                          <w:r>
                            <w:tab/>
                            <w:t>Si l'identifiant commence par "ID_", l'individu est inconnu. Sinon, il est considéré comme connu.</w:t>
                          </w:r>
                        </w:p>
                        <w:p w:rsidR="005A1327" w:rsidRDefault="005A1327" w:rsidP="00EA0E8A">
                          <w:pPr>
                            <w:ind w:left="1560" w:hanging="1560"/>
                            <w:jc w:val="both"/>
                          </w:pPr>
                          <w:r>
                            <w:t>tracking</w:t>
                          </w:r>
                          <w:r>
                            <w:tab/>
                            <w:t>Définit si le tracking a été activé sur cet individu ou non.</w:t>
                          </w:r>
                        </w:p>
                        <w:p w:rsidR="005A1327" w:rsidRDefault="005A1327" w:rsidP="00EA0E8A">
                          <w:pPr>
                            <w:ind w:left="1560" w:hanging="1560"/>
                            <w:jc w:val="both"/>
                          </w:pPr>
                          <w:r>
                            <w:t>Images</w:t>
                          </w:r>
                          <w:r>
                            <w:tab/>
                            <w:t>Images de l'individu. La valeur de ce champ est un objet JSON qui contient les champs base64Img qui est l'image encodée en base64 et faceId qui est l'identifiant des métriques du visage stockées sur Amazon.</w:t>
                          </w:r>
                          <w:r>
                            <w:tab/>
                          </w:r>
                        </w:p>
                        <w:p w:rsidR="005A1327" w:rsidRDefault="005A1327" w:rsidP="00EA0E8A">
                          <w:pPr>
                            <w:ind w:left="1560" w:hanging="1560"/>
                            <w:jc w:val="both"/>
                          </w:pPr>
                        </w:p>
                      </w:txbxContent>
                    </v:textbox>
                  </v:shape>
                </v:group>
                <v:shape id="Zone de texte 532" o:spid="_x0000_s1128" type="#_x0000_t202" style="position:absolute;top:53689;width:5747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t0PsYA&#10;AADcAAAADwAAAGRycy9kb3ducmV2LnhtbESPQWsCMRSE74X+h/AKXkrNVq3IahQRC20v0q0Xb4/N&#10;c7N287IkWV3/vSkUPA4z8w2zWPW2EWfyoXas4HWYgSAuna65UrD/eX+ZgQgRWWPjmBRcKcBq+fiw&#10;wFy7C3/TuYiVSBAOOSowMba5lKE0ZDEMXUucvKPzFmOSvpLa4yXBbSNHWTaVFmtOCwZb2hgqf4vO&#10;KthNDjvz3B23X+vJ2H/uu830VBVKDZ769RxEpD7ew//tD63gbTyC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t0PsYAAADcAAAADwAAAAAAAAAAAAAAAACYAgAAZHJz&#10;L2Rvd25yZXYueG1sUEsFBgAAAAAEAAQA9QAAAIsDAAAAAA==&#10;" stroked="f">
                  <v:textbox style="mso-fit-shape-to-text:t" inset="0,0,0,0">
                    <w:txbxContent>
                      <w:p w:rsidR="005A1327" w:rsidRPr="00216754" w:rsidRDefault="005A1327" w:rsidP="00AA3494">
                        <w:pPr>
                          <w:pStyle w:val="Lgende"/>
                          <w:rPr>
                            <w:b/>
                            <w:noProof/>
                            <w:color w:val="auto"/>
                          </w:rPr>
                        </w:pPr>
                        <w:r>
                          <w:t>Figure 16 individuals.txt</w:t>
                        </w:r>
                      </w:p>
                    </w:txbxContent>
                  </v:textbox>
                </v:shape>
                <w10:wrap type="topAndBottom"/>
              </v:group>
            </w:pict>
          </mc:Fallback>
        </mc:AlternateContent>
      </w:r>
      <w:r w:rsidR="00DF117B">
        <w:t>Définition des interfaces utilisateur</w:t>
      </w:r>
      <w:bookmarkEnd w:id="18"/>
    </w:p>
    <w:p w:rsidR="00FF51B3" w:rsidRDefault="00B03094" w:rsidP="00BA4A24">
      <w:pPr>
        <w:jc w:val="both"/>
      </w:pPr>
      <w:r>
        <w:t xml:space="preserve">Les interfaces ont été créées à partir du site </w:t>
      </w:r>
      <w:hyperlink r:id="rId47" w:history="1">
        <w:r w:rsidR="0040168F" w:rsidRPr="001238C2">
          <w:rPr>
            <w:rStyle w:val="Lienhypertexte"/>
          </w:rPr>
          <w:t>https://heiafr.mybalsamiq.com</w:t>
        </w:r>
      </w:hyperlink>
      <w:r w:rsidR="0040168F">
        <w:t>.</w:t>
      </w:r>
      <w:r w:rsidR="00125461">
        <w:t xml:space="preserve"> Cet outil a permis d</w:t>
      </w:r>
      <w:r w:rsidR="00A53F4E">
        <w:t>e créer des wireframes de haute-</w:t>
      </w:r>
      <w:r w:rsidR="00125461">
        <w:t xml:space="preserve">fidélité </w:t>
      </w:r>
      <w:r w:rsidR="00A4366B">
        <w:t xml:space="preserve">pour le projet </w:t>
      </w:r>
      <w:r w:rsidR="002774E8">
        <w:t>HumanRec</w:t>
      </w:r>
      <w:r w:rsidR="00BA4A24">
        <w:t>.</w:t>
      </w:r>
    </w:p>
    <w:p w:rsidR="00070D5E" w:rsidRDefault="0018354F" w:rsidP="00BA4A24">
      <w:pPr>
        <w:jc w:val="both"/>
      </w:pPr>
      <w:r>
        <w:t xml:space="preserve">Plusieurs versions des maquettes existent, </w:t>
      </w:r>
      <w:r w:rsidR="00CA4817">
        <w:t>seule la première</w:t>
      </w:r>
      <w:r>
        <w:t xml:space="preserve"> et l</w:t>
      </w:r>
      <w:r w:rsidR="002D6FE2">
        <w:t>a dernière version sont présentée</w:t>
      </w:r>
      <w:r>
        <w:t>s dans ce chapitre. Les autres versions sont disponibles dans les annexes de ce document.</w:t>
      </w:r>
    </w:p>
    <w:p w:rsidR="0065361C" w:rsidRDefault="0065361C" w:rsidP="0065361C">
      <w:pPr>
        <w:pStyle w:val="Titre3"/>
      </w:pPr>
      <w:r>
        <w:t>Version 1</w:t>
      </w:r>
    </w:p>
    <w:p w:rsidR="00DB7C47" w:rsidRPr="00DB7C47" w:rsidRDefault="00AA4716" w:rsidP="00DB7C47">
      <w:pPr>
        <w:jc w:val="both"/>
      </w:pPr>
      <w:r>
        <w:t>La figure 17</w:t>
      </w:r>
      <w:r w:rsidR="00DB7C47">
        <w:t xml:space="preserve"> de la page suivante représente la page WEB générale. Elle est décomposée en deux parties : La partie supérieure qui s'occupe d'afficher les vidéos et images des caméras et la partie inférieure qui s'occupe de l'affichage de l'historique accompagnée la personne à traquée ainsi qu'un bouton pour ajouter un individu au système.</w:t>
      </w:r>
    </w:p>
    <w:p w:rsidR="006D5044" w:rsidRDefault="001D67E0" w:rsidP="00793B5A">
      <w:r>
        <w:rPr>
          <w:noProof/>
          <w:lang w:eastAsia="fr-CH"/>
        </w:rPr>
        <w:lastRenderedPageBreak/>
        <mc:AlternateContent>
          <mc:Choice Requires="wpg">
            <w:drawing>
              <wp:anchor distT="0" distB="0" distL="114300" distR="114300" simplePos="0" relativeHeight="251576320" behindDoc="0" locked="0" layoutInCell="1" allowOverlap="1" wp14:anchorId="6CF696D3" wp14:editId="4B050D45">
                <wp:simplePos x="0" y="0"/>
                <wp:positionH relativeFrom="column">
                  <wp:posOffset>3972</wp:posOffset>
                </wp:positionH>
                <wp:positionV relativeFrom="paragraph">
                  <wp:posOffset>4182568</wp:posOffset>
                </wp:positionV>
                <wp:extent cx="5760720" cy="3849370"/>
                <wp:effectExtent l="0" t="0" r="0" b="0"/>
                <wp:wrapTopAndBottom/>
                <wp:docPr id="537" name="Groupe 537"/>
                <wp:cNvGraphicFramePr/>
                <a:graphic xmlns:a="http://schemas.openxmlformats.org/drawingml/2006/main">
                  <a:graphicData uri="http://schemas.microsoft.com/office/word/2010/wordprocessingGroup">
                    <wpg:wgp>
                      <wpg:cNvGrpSpPr/>
                      <wpg:grpSpPr>
                        <a:xfrm>
                          <a:off x="0" y="0"/>
                          <a:ext cx="5760720" cy="3849370"/>
                          <a:chOff x="0" y="0"/>
                          <a:chExt cx="5760720" cy="3849370"/>
                        </a:xfrm>
                      </wpg:grpSpPr>
                      <pic:pic xmlns:pic="http://schemas.openxmlformats.org/drawingml/2006/picture">
                        <pic:nvPicPr>
                          <pic:cNvPr id="544" name="Image 5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36" name="Zone de texte 536"/>
                        <wps:cNvSpPr txBox="1"/>
                        <wps:spPr>
                          <a:xfrm>
                            <a:off x="0" y="3582670"/>
                            <a:ext cx="5760720" cy="266700"/>
                          </a:xfrm>
                          <a:prstGeom prst="rect">
                            <a:avLst/>
                          </a:prstGeom>
                          <a:solidFill>
                            <a:prstClr val="white"/>
                          </a:solidFill>
                          <a:ln>
                            <a:noFill/>
                          </a:ln>
                          <a:effectLst/>
                        </wps:spPr>
                        <wps:txbx>
                          <w:txbxContent>
                            <w:p w:rsidR="005A1327" w:rsidRPr="005262F3" w:rsidRDefault="005A1327" w:rsidP="001D67E0">
                              <w:pPr>
                                <w:pStyle w:val="Lgende"/>
                                <w:rPr>
                                  <w:noProof/>
                                </w:rPr>
                              </w:pPr>
                              <w:r>
                                <w:t>Figure 18 Ajout d'une caméra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F696D3" id="Groupe 537" o:spid="_x0000_s1129" style="position:absolute;margin-left:.3pt;margin-top:329.35pt;width:453.6pt;height:303.1pt;z-index:251576320" coordsize="57607,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">
                <v:shape id="Image 544" o:spid="_x0000_s1130"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YaEnGAAAA3AAAAA8AAABkcnMvZG93bnJldi54bWxEj09rwkAUxO8Fv8PyhF5K3bT4p8SsIqK0&#10;HgqaNvdH9pkEs2/T7Jqk374rCD0OM/MbJlkPphYdta6yrOBlEoEgzq2uuFDw/bV/fgPhPLLG2jIp&#10;+CUH69XoIcFY255P1KW+EAHCLkYFpfdNLKXLSzLoJrYhDt7ZtgZ9kG0hdYt9gJtavkbRXBqsOCyU&#10;2NC2pPySXo2Co+vl089w6g7pJzV9scveF8dMqcfxsFmC8DT4//C9/aEVzKZTuJ0JR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9hoScYAAADcAAAADwAAAAAAAAAAAAAA&#10;AACfAgAAZHJzL2Rvd25yZXYueG1sUEsFBgAAAAAEAAQA9wAAAJIDAAAAAA==&#10;">
                  <v:imagedata r:id="rId49" o:title=""/>
                  <v:path arrowok="t"/>
                </v:shape>
                <v:shape id="Zone de texte 536" o:spid="_x0000_s1131" type="#_x0000_t202" style="position:absolute;top:3582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yPccA&#10;AADcAAAADwAAAGRycy9kb3ducmV2LnhtbESPQUvDQBSE74L/YXmCF2k32hpKmk0pRUG9FGMvvT2y&#10;r9lo9m3Y3bTx37uC4HGYmW+YcjPZXpzJh86xgvt5BoK4cbrjVsHh43m2AhEissbeMSn4pgCb6vqq&#10;xEK7C7/TuY6tSBAOBSowMQ6FlKExZDHM3UCcvJPzFmOSvpXa4yXBbS8fsiyXFjtOCwYH2hlqvurR&#10;Ktgvj3tzN56e3rbLhX89jLv8s62Vur2ZtmsQkab4H/5rv2gFj4scfs+kIy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wcj3HAAAA3AAAAA8AAAAAAAAAAAAAAAAAmAIAAGRy&#10;cy9kb3ducmV2LnhtbFBLBQYAAAAABAAEAPUAAACMAwAAAAA=&#10;" stroked="f">
                  <v:textbox style="mso-fit-shape-to-text:t" inset="0,0,0,0">
                    <w:txbxContent>
                      <w:p w:rsidR="005A1327" w:rsidRPr="005262F3" w:rsidRDefault="005A1327" w:rsidP="001D67E0">
                        <w:pPr>
                          <w:pStyle w:val="Lgende"/>
                          <w:rPr>
                            <w:noProof/>
                          </w:rPr>
                        </w:pPr>
                        <w:r>
                          <w:t>Figure 18 Ajout d'une caméra</w:t>
                        </w:r>
                      </w:p>
                    </w:txbxContent>
                  </v:textbox>
                </v:shape>
                <w10:wrap type="topAndBottom"/>
              </v:group>
            </w:pict>
          </mc:Fallback>
        </mc:AlternateContent>
      </w:r>
      <w:r>
        <w:rPr>
          <w:noProof/>
          <w:lang w:eastAsia="fr-CH"/>
        </w:rPr>
        <mc:AlternateContent>
          <mc:Choice Requires="wpg">
            <w:drawing>
              <wp:anchor distT="0" distB="0" distL="114300" distR="114300" simplePos="0" relativeHeight="251575296" behindDoc="0" locked="0" layoutInCell="1" allowOverlap="1" wp14:anchorId="1BDAEA35" wp14:editId="3857BA70">
                <wp:simplePos x="0" y="0"/>
                <wp:positionH relativeFrom="column">
                  <wp:posOffset>3972</wp:posOffset>
                </wp:positionH>
                <wp:positionV relativeFrom="paragraph">
                  <wp:posOffset>3972</wp:posOffset>
                </wp:positionV>
                <wp:extent cx="5742940" cy="3839210"/>
                <wp:effectExtent l="0" t="0" r="0" b="8890"/>
                <wp:wrapTopAndBottom/>
                <wp:docPr id="535" name="Groupe 535"/>
                <wp:cNvGraphicFramePr/>
                <a:graphic xmlns:a="http://schemas.openxmlformats.org/drawingml/2006/main">
                  <a:graphicData uri="http://schemas.microsoft.com/office/word/2010/wordprocessingGroup">
                    <wpg:wgp>
                      <wpg:cNvGrpSpPr/>
                      <wpg:grpSpPr>
                        <a:xfrm>
                          <a:off x="0" y="0"/>
                          <a:ext cx="5742940" cy="3839210"/>
                          <a:chOff x="0" y="0"/>
                          <a:chExt cx="5742940" cy="3839210"/>
                        </a:xfrm>
                      </wpg:grpSpPr>
                      <pic:pic xmlns:pic="http://schemas.openxmlformats.org/drawingml/2006/picture">
                        <pic:nvPicPr>
                          <pic:cNvPr id="543" name="Image 54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42940" cy="3514725"/>
                          </a:xfrm>
                          <a:prstGeom prst="rect">
                            <a:avLst/>
                          </a:prstGeom>
                        </pic:spPr>
                      </pic:pic>
                      <wps:wsp>
                        <wps:cNvPr id="534" name="Zone de texte 534"/>
                        <wps:cNvSpPr txBox="1"/>
                        <wps:spPr>
                          <a:xfrm>
                            <a:off x="0" y="3572510"/>
                            <a:ext cx="5742940" cy="266700"/>
                          </a:xfrm>
                          <a:prstGeom prst="rect">
                            <a:avLst/>
                          </a:prstGeom>
                          <a:solidFill>
                            <a:prstClr val="white"/>
                          </a:solidFill>
                          <a:ln>
                            <a:noFill/>
                          </a:ln>
                          <a:effectLst/>
                        </wps:spPr>
                        <wps:txbx>
                          <w:txbxContent>
                            <w:p w:rsidR="005A1327" w:rsidRPr="005A45AB" w:rsidRDefault="005A1327" w:rsidP="001D67E0">
                              <w:pPr>
                                <w:pStyle w:val="Lgende"/>
                                <w:rPr>
                                  <w:noProof/>
                                </w:rPr>
                              </w:pPr>
                              <w:r>
                                <w:t>Figure 17 Interface générale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DAEA35" id="Groupe 535" o:spid="_x0000_s1132" style="position:absolute;margin-left:.3pt;margin-top:.3pt;width:452.2pt;height:302.3pt;z-index:251575296" coordsize="57429,38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">
                <v:shape id="Image 543" o:spid="_x0000_s1133" type="#_x0000_t75" style="position:absolute;width:57429;height:3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t+SLEAAAA3AAAAA8AAABkcnMvZG93bnJldi54bWxEj0+LwjAUxO8LfofwBC+iqf8WqUZRF8WD&#10;CKuC10fztinbvJQmq/XbG0HY4zAzv2Hmy8aW4ka1LxwrGPQTEMSZ0wXnCi7nbW8KwgdkjaVjUvAg&#10;D8tF62OOqXZ3/qbbKeQiQtinqMCEUKVS+syQRd93FXH0flxtMURZ51LXeI9wW8phknxKiwXHBYMV&#10;bQxlv6c/q2CX7cx0kF8Pck+47hbHqx1+sVKddrOagQjUhP/wu73XCibjEbzOxCM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t+SLEAAAA3AAAAA8AAAAAAAAAAAAAAAAA&#10;nwIAAGRycy9kb3ducmV2LnhtbFBLBQYAAAAABAAEAPcAAACQAwAAAAA=&#10;">
                  <v:imagedata r:id="rId51" o:title=""/>
                  <v:path arrowok="t"/>
                </v:shape>
                <v:shape id="Zone de texte 534" o:spid="_x0000_s1134" type="#_x0000_t202" style="position:absolute;top:35725;width:5742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J0ccA&#10;AADcAAAADwAAAGRycy9kb3ducmV2LnhtbESPQWsCMRSE70L/Q3iFXqRmW7dStkYRaaF6Ebdeents&#10;npttNy9LktXtv28EweMwM98w8+VgW3EiHxrHCp4mGQjiyumGawWHr4/HVxAhImtsHZOCPwqwXNyN&#10;5lhod+Y9ncpYiwThUKACE2NXSBkqQxbDxHXEyTs6bzEm6WupPZ4T3LbyOctm0mLDacFgR2tD1W/Z&#10;WwW7/Htnxv3xfbvKp35z6Nezn7pU6uF+WL2BiDTEW/ja/tQKXqY5XM6kI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uSdHHAAAA3AAAAA8AAAAAAAAAAAAAAAAAmAIAAGRy&#10;cy9kb3ducmV2LnhtbFBLBQYAAAAABAAEAPUAAACMAwAAAAA=&#10;" stroked="f">
                  <v:textbox style="mso-fit-shape-to-text:t" inset="0,0,0,0">
                    <w:txbxContent>
                      <w:p w:rsidR="005A1327" w:rsidRPr="005A45AB" w:rsidRDefault="005A1327" w:rsidP="001D67E0">
                        <w:pPr>
                          <w:pStyle w:val="Lgende"/>
                          <w:rPr>
                            <w:noProof/>
                          </w:rPr>
                        </w:pPr>
                        <w:r>
                          <w:t>Figure 17 Interface générale</w:t>
                        </w:r>
                      </w:p>
                    </w:txbxContent>
                  </v:textbox>
                </v:shape>
                <w10:wrap type="topAndBottom"/>
              </v:group>
            </w:pict>
          </mc:Fallback>
        </mc:AlternateContent>
      </w:r>
      <w:r w:rsidR="00AA4716">
        <w:t>La Figure 18</w:t>
      </w:r>
      <w:r w:rsidR="00DB7C47">
        <w:t xml:space="preserve"> ci-dessous nous donne une idée de la procédure d'ajout d'une caméra.</w:t>
      </w:r>
    </w:p>
    <w:p w:rsidR="0066084F" w:rsidRDefault="0066084F">
      <w:r>
        <w:br w:type="page"/>
      </w:r>
    </w:p>
    <w:p w:rsidR="00CB0192" w:rsidRDefault="00DB7C47" w:rsidP="00CB0192">
      <w:pPr>
        <w:jc w:val="both"/>
      </w:pPr>
      <w:r>
        <w:rPr>
          <w:noProof/>
          <w:lang w:eastAsia="fr-CH"/>
        </w:rPr>
        <w:lastRenderedPageBreak/>
        <mc:AlternateContent>
          <mc:Choice Requires="wpg">
            <w:drawing>
              <wp:anchor distT="0" distB="0" distL="114300" distR="114300" simplePos="0" relativeHeight="251579392" behindDoc="0" locked="0" layoutInCell="1" allowOverlap="1" wp14:anchorId="35315DBC" wp14:editId="41E5C027">
                <wp:simplePos x="0" y="0"/>
                <wp:positionH relativeFrom="column">
                  <wp:posOffset>5715</wp:posOffset>
                </wp:positionH>
                <wp:positionV relativeFrom="paragraph">
                  <wp:posOffset>530564</wp:posOffset>
                </wp:positionV>
                <wp:extent cx="5760720" cy="3849370"/>
                <wp:effectExtent l="0" t="0" r="0" b="0"/>
                <wp:wrapTopAndBottom/>
                <wp:docPr id="539" name="Groupe 539"/>
                <wp:cNvGraphicFramePr/>
                <a:graphic xmlns:a="http://schemas.openxmlformats.org/drawingml/2006/main">
                  <a:graphicData uri="http://schemas.microsoft.com/office/word/2010/wordprocessingGroup">
                    <wpg:wgp>
                      <wpg:cNvGrpSpPr/>
                      <wpg:grpSpPr>
                        <a:xfrm>
                          <a:off x="0" y="0"/>
                          <a:ext cx="5760720" cy="3849370"/>
                          <a:chOff x="0" y="0"/>
                          <a:chExt cx="5760720" cy="3849370"/>
                        </a:xfrm>
                      </wpg:grpSpPr>
                      <pic:pic xmlns:pic="http://schemas.openxmlformats.org/drawingml/2006/picture">
                        <pic:nvPicPr>
                          <pic:cNvPr id="545" name="Image 54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38" name="Zone de texte 538"/>
                        <wps:cNvSpPr txBox="1"/>
                        <wps:spPr>
                          <a:xfrm>
                            <a:off x="0" y="3582670"/>
                            <a:ext cx="5760720" cy="266700"/>
                          </a:xfrm>
                          <a:prstGeom prst="rect">
                            <a:avLst/>
                          </a:prstGeom>
                          <a:solidFill>
                            <a:prstClr val="white"/>
                          </a:solidFill>
                          <a:ln>
                            <a:noFill/>
                          </a:ln>
                          <a:effectLst/>
                        </wps:spPr>
                        <wps:txbx>
                          <w:txbxContent>
                            <w:p w:rsidR="005A1327" w:rsidRPr="00A33BA6" w:rsidRDefault="005A1327" w:rsidP="00704689">
                              <w:pPr>
                                <w:pStyle w:val="Lgende"/>
                                <w:rPr>
                                  <w:noProof/>
                                </w:rPr>
                              </w:pPr>
                              <w:r>
                                <w:t>Figure 19 Suppression d'une caméra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315DBC" id="Groupe 539" o:spid="_x0000_s1135" style="position:absolute;left:0;text-align:left;margin-left:.45pt;margin-top:41.8pt;width:453.6pt;height:303.1pt;z-index:251579392" coordsize="57607,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">
                <v:shape id="Image 545" o:spid="_x0000_s1136"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n+T/HAAAA3AAAAA8AAABkcnMvZG93bnJldi54bWxEj0FrwkAUhO8F/8PyhF6KblpUNHUVW9B6&#10;6MWo4PGZfU1Cs2/T3TWm/vpuodDjMDPfMPNlZ2rRkvOVZQWPwwQEcW51xYWCw349mILwAVljbZkU&#10;fJOH5aJ3N8dU2yvvqM1CISKEfYoKyhCaVEqfl2TQD21DHL0P6wyGKF0htcNrhJtaPiXJRBqsOC6U&#10;2NBrSflndjEK3h44c8fZy9fp/Uy3y26yaf1qo9R9v1s9gwjUhf/wX3urFYxHY/g9E4+AXP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un+T/HAAAA3AAAAA8AAAAAAAAAAAAA&#10;AAAAnwIAAGRycy9kb3ducmV2LnhtbFBLBQYAAAAABAAEAPcAAACTAwAAAAA=&#10;">
                  <v:imagedata r:id="rId53" o:title=""/>
                  <v:path arrowok="t"/>
                </v:shape>
                <v:shape id="Zone de texte 538" o:spid="_x0000_s1137" type="#_x0000_t202" style="position:absolute;top:3582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ND1MMA&#10;AADcAAAADwAAAGRycy9kb3ducmV2LnhtbERPz2vCMBS+D/wfwhO8jJk6nUhnFJEJbhdZ58Xbo3k2&#10;nc1LSVKt//1yGHj8+H4v171txJV8qB0rmIwzEMSl0zVXCo4/u5cFiBCRNTaOScGdAqxXg6cl5trd&#10;+JuuRaxECuGQowITY5tLGUpDFsPYtcSJOztvMSboK6k93lK4beRrls2lxZpTg8GWtobKS9FZBYfZ&#10;6WCeu/PH12Y29Z/Hbjv/rQqlRsN+8w4iUh8f4n/3Xit4m6a16U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ND1MMAAADcAAAADwAAAAAAAAAAAAAAAACYAgAAZHJzL2Rv&#10;d25yZXYueG1sUEsFBgAAAAAEAAQA9QAAAIgDAAAAAA==&#10;" stroked="f">
                  <v:textbox style="mso-fit-shape-to-text:t" inset="0,0,0,0">
                    <w:txbxContent>
                      <w:p w:rsidR="005A1327" w:rsidRPr="00A33BA6" w:rsidRDefault="005A1327" w:rsidP="00704689">
                        <w:pPr>
                          <w:pStyle w:val="Lgende"/>
                          <w:rPr>
                            <w:noProof/>
                          </w:rPr>
                        </w:pPr>
                        <w:r>
                          <w:t>Figure 19 Suppression d'une caméra</w:t>
                        </w:r>
                      </w:p>
                    </w:txbxContent>
                  </v:textbox>
                </v:shape>
                <w10:wrap type="topAndBottom"/>
              </v:group>
            </w:pict>
          </mc:Fallback>
        </mc:AlternateContent>
      </w:r>
      <w:r>
        <w:t>L'in</w:t>
      </w:r>
      <w:r w:rsidR="00AA4716">
        <w:t>terface visuelle de la Figure 19</w:t>
      </w:r>
      <w:r>
        <w:t xml:space="preserve"> ci-dessous montre le mode de suppression de caméra</w:t>
      </w:r>
      <w:r w:rsidR="00367958">
        <w:t>(s)</w:t>
      </w:r>
      <w:r>
        <w:t>.</w:t>
      </w:r>
      <w:r w:rsidR="00CB0192">
        <w:t xml:space="preserve"> Le bouton "Delete a camera" ne change pas de texte lorsque l'on entre ou sort du mode. Son effet semble ambigu.</w:t>
      </w:r>
    </w:p>
    <w:p w:rsidR="0066084F" w:rsidRDefault="00367958" w:rsidP="00CB0192">
      <w:pPr>
        <w:jc w:val="both"/>
      </w:pPr>
      <w:r>
        <w:rPr>
          <w:noProof/>
          <w:lang w:eastAsia="fr-CH"/>
        </w:rPr>
        <mc:AlternateContent>
          <mc:Choice Requires="wpg">
            <w:drawing>
              <wp:anchor distT="0" distB="0" distL="114300" distR="114300" simplePos="0" relativeHeight="251583488" behindDoc="0" locked="0" layoutInCell="1" allowOverlap="1" wp14:anchorId="40202732" wp14:editId="2C8C73B8">
                <wp:simplePos x="0" y="0"/>
                <wp:positionH relativeFrom="column">
                  <wp:posOffset>3175</wp:posOffset>
                </wp:positionH>
                <wp:positionV relativeFrom="paragraph">
                  <wp:posOffset>4399877</wp:posOffset>
                </wp:positionV>
                <wp:extent cx="5760720" cy="3849370"/>
                <wp:effectExtent l="0" t="0" r="0" b="0"/>
                <wp:wrapTopAndBottom/>
                <wp:docPr id="541" name="Groupe 541"/>
                <wp:cNvGraphicFramePr/>
                <a:graphic xmlns:a="http://schemas.openxmlformats.org/drawingml/2006/main">
                  <a:graphicData uri="http://schemas.microsoft.com/office/word/2010/wordprocessingGroup">
                    <wpg:wgp>
                      <wpg:cNvGrpSpPr/>
                      <wpg:grpSpPr>
                        <a:xfrm>
                          <a:off x="0" y="0"/>
                          <a:ext cx="5760720" cy="3849370"/>
                          <a:chOff x="0" y="0"/>
                          <a:chExt cx="5760720" cy="3849370"/>
                        </a:xfrm>
                      </wpg:grpSpPr>
                      <pic:pic xmlns:pic="http://schemas.openxmlformats.org/drawingml/2006/picture">
                        <pic:nvPicPr>
                          <pic:cNvPr id="555" name="Image 5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40" name="Zone de texte 540"/>
                        <wps:cNvSpPr txBox="1"/>
                        <wps:spPr>
                          <a:xfrm>
                            <a:off x="0" y="3582670"/>
                            <a:ext cx="5760720" cy="266700"/>
                          </a:xfrm>
                          <a:prstGeom prst="rect">
                            <a:avLst/>
                          </a:prstGeom>
                          <a:solidFill>
                            <a:prstClr val="white"/>
                          </a:solidFill>
                          <a:ln>
                            <a:noFill/>
                          </a:ln>
                          <a:effectLst/>
                        </wps:spPr>
                        <wps:txbx>
                          <w:txbxContent>
                            <w:p w:rsidR="005A1327" w:rsidRPr="00B30E45" w:rsidRDefault="005A1327" w:rsidP="0066084F">
                              <w:pPr>
                                <w:pStyle w:val="Lgende"/>
                                <w:rPr>
                                  <w:noProof/>
                                </w:rPr>
                              </w:pPr>
                              <w:r>
                                <w:t>Figure 20 Ajout d'un individu au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202732" id="Groupe 541" o:spid="_x0000_s1138" style="position:absolute;left:0;text-align:left;margin-left:.25pt;margin-top:346.45pt;width:453.6pt;height:303.1pt;z-index:251583488" coordsize="57607,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">
                <v:shape id="Image 555" o:spid="_x0000_s1139"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2BOXFAAAA3AAAAA8AAABkcnMvZG93bnJldi54bWxEj0FrwkAUhO+F/oflFbwU3ViMlOgqpWDR&#10;i8VYBG+P7DMJZt+G3VWjv94VCh6HmfmGmc4704gzOV9bVjAcJCCIC6trLhX8bRf9TxA+IGtsLJOC&#10;K3mYz15fpphpe+ENnfNQighhn6GCKoQ2k9IXFRn0A9sSR+9gncEQpSuldniJcNPIjyQZS4M1x4UK&#10;W/quqDjmJ6OAQ3f73YycWS/y/Gf1nrb77W6lVO+t+5qACNSFZ/i/vdQK0jSFx5l4BOT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NgTlxQAAANwAAAAPAAAAAAAAAAAAAAAA&#10;AJ8CAABkcnMvZG93bnJldi54bWxQSwUGAAAAAAQABAD3AAAAkQMAAAAA&#10;">
                  <v:imagedata r:id="rId55" o:title=""/>
                  <v:path arrowok="t"/>
                </v:shape>
                <v:shape id="Zone de texte 540" o:spid="_x0000_s1140" type="#_x0000_t202" style="position:absolute;top:3582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8r8QA&#10;AADcAAAADwAAAGRycy9kb3ducmV2LnhtbERPz2vCMBS+D/Y/hDfYZWi6rROpRhHZYO4idl68PZpn&#10;U21eSpJq99+bw8Djx/d7vhxsKy7kQ+NYwes4A0FcOd1wrWD/+zWagggRWWPrmBT8UYDl4vFhjoV2&#10;V97RpYy1SCEcClRgYuwKKUNlyGIYu444cUfnLcYEfS21x2sKt618y7KJtNhwajDY0dpQdS57q2Cb&#10;H7bmpT9+/qzyd7/Z9+vJqS6Ven4aVjMQkYZ4F/+7v7WCjzzNT2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TPK/EAAAA3AAAAA8AAAAAAAAAAAAAAAAAmAIAAGRycy9k&#10;b3ducmV2LnhtbFBLBQYAAAAABAAEAPUAAACJAwAAAAA=&#10;" stroked="f">
                  <v:textbox style="mso-fit-shape-to-text:t" inset="0,0,0,0">
                    <w:txbxContent>
                      <w:p w:rsidR="005A1327" w:rsidRPr="00B30E45" w:rsidRDefault="005A1327" w:rsidP="0066084F">
                        <w:pPr>
                          <w:pStyle w:val="Lgende"/>
                          <w:rPr>
                            <w:noProof/>
                          </w:rPr>
                        </w:pPr>
                        <w:r>
                          <w:t>Figure 20 Ajout d'un individu au system</w:t>
                        </w:r>
                      </w:p>
                    </w:txbxContent>
                  </v:textbox>
                </v:shape>
                <w10:wrap type="topAndBottom"/>
              </v:group>
            </w:pict>
          </mc:Fallback>
        </mc:AlternateContent>
      </w:r>
      <w:r w:rsidR="00AA4716">
        <w:t>La Figure 20</w:t>
      </w:r>
      <w:r w:rsidR="00CB0192">
        <w:t xml:space="preserve"> ci-dessous explique visuellement comment ajouter un individu au système.</w:t>
      </w:r>
      <w:r>
        <w:t xml:space="preserve"> On ne peut ajouter qu'une seule image par individu créé.</w:t>
      </w:r>
      <w:r w:rsidR="0066084F">
        <w:br w:type="page"/>
      </w:r>
    </w:p>
    <w:p w:rsidR="00796184" w:rsidRDefault="00CB0192" w:rsidP="009127E9">
      <w:pPr>
        <w:jc w:val="both"/>
      </w:pPr>
      <w:r>
        <w:rPr>
          <w:noProof/>
          <w:lang w:eastAsia="fr-CH"/>
        </w:rPr>
        <w:lastRenderedPageBreak/>
        <mc:AlternateContent>
          <mc:Choice Requires="wpg">
            <w:drawing>
              <wp:anchor distT="0" distB="0" distL="114300" distR="114300" simplePos="0" relativeHeight="251584512" behindDoc="0" locked="0" layoutInCell="1" allowOverlap="1" wp14:anchorId="3A7D20FF" wp14:editId="6D67A216">
                <wp:simplePos x="0" y="0"/>
                <wp:positionH relativeFrom="column">
                  <wp:posOffset>14738</wp:posOffset>
                </wp:positionH>
                <wp:positionV relativeFrom="paragraph">
                  <wp:posOffset>457170</wp:posOffset>
                </wp:positionV>
                <wp:extent cx="5760720" cy="3860165"/>
                <wp:effectExtent l="0" t="0" r="0" b="6985"/>
                <wp:wrapTopAndBottom/>
                <wp:docPr id="547" name="Groupe 547"/>
                <wp:cNvGraphicFramePr/>
                <a:graphic xmlns:a="http://schemas.openxmlformats.org/drawingml/2006/main">
                  <a:graphicData uri="http://schemas.microsoft.com/office/word/2010/wordprocessingGroup">
                    <wpg:wgp>
                      <wpg:cNvGrpSpPr/>
                      <wpg:grpSpPr>
                        <a:xfrm>
                          <a:off x="0" y="0"/>
                          <a:ext cx="5760720" cy="3860165"/>
                          <a:chOff x="0" y="0"/>
                          <a:chExt cx="5760720" cy="3860165"/>
                        </a:xfrm>
                      </wpg:grpSpPr>
                      <pic:pic xmlns:pic="http://schemas.openxmlformats.org/drawingml/2006/picture">
                        <pic:nvPicPr>
                          <pic:cNvPr id="546" name="Image 5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42" name="Zone de texte 542"/>
                        <wps:cNvSpPr txBox="1"/>
                        <wps:spPr>
                          <a:xfrm>
                            <a:off x="0" y="3593465"/>
                            <a:ext cx="5760720" cy="266700"/>
                          </a:xfrm>
                          <a:prstGeom prst="rect">
                            <a:avLst/>
                          </a:prstGeom>
                          <a:solidFill>
                            <a:prstClr val="white"/>
                          </a:solidFill>
                          <a:ln>
                            <a:noFill/>
                          </a:ln>
                          <a:effectLst/>
                        </wps:spPr>
                        <wps:txbx>
                          <w:txbxContent>
                            <w:p w:rsidR="005A1327" w:rsidRPr="00021907" w:rsidRDefault="005A1327" w:rsidP="0066084F">
                              <w:pPr>
                                <w:pStyle w:val="Lgende"/>
                                <w:rPr>
                                  <w:noProof/>
                                </w:rPr>
                              </w:pPr>
                              <w:r>
                                <w:t>Figure 21 Sélection d'un individu à traquer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7D20FF" id="Groupe 547" o:spid="_x0000_s1141" style="position:absolute;left:0;text-align:left;margin-left:1.15pt;margin-top:36pt;width:453.6pt;height:303.95pt;z-index:251584512" coordsize="57607,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">
                <v:shape id="Image 546" o:spid="_x0000_s1142"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vrTGAAAA3AAAAA8AAABkcnMvZG93bnJldi54bWxEj9FqwkAURN8L/YflFvqmm1SbSnQNUknp&#10;QxEa/YBL9pqkzd5NsqvGv3cLQh+HmTnDrLLRtOJMg2ssK4inEQji0uqGKwWHfT5ZgHAeWWNrmRRc&#10;yUG2fnxYYarthb/pXPhKBAi7FBXU3neplK6syaCb2o44eEc7GPRBDpXUA14C3LTyJYoSabDhsFBj&#10;R+81lb/FySjY9dtTku9nb5s8Tj466sv++vOl1PPTuFmC8DT6//C9/akVvM4T+DsTjoB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u+tMYAAADcAAAADwAAAAAAAAAAAAAA&#10;AACfAgAAZHJzL2Rvd25yZXYueG1sUEsFBgAAAAAEAAQA9wAAAJIDAAAAAA==&#10;">
                  <v:imagedata r:id="rId57" o:title=""/>
                  <v:path arrowok="t"/>
                </v:shape>
                <v:shape id="Zone de texte 542" o:spid="_x0000_s1143" type="#_x0000_t202" style="position:absolute;top:3593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HQ8cA&#10;AADcAAAADwAAAGRycy9kb3ducmV2LnhtbESPQUvDQBSE74L/YXmCF2k31hhK2m0pRUF7KcZeentk&#10;X7PR7Nuwu2njv3eFgsdhZr5hluvRduJMPrSOFTxOMxDEtdMtNwoOn6+TOYgQkTV2jknBDwVYr25v&#10;llhqd+EPOlexEQnCoUQFJsa+lDLUhiyGqeuJk3dy3mJM0jdSe7wkuO3kLMsKabHltGCwp62h+rsa&#10;rIJ9ftybh+H0stvkT/79MGyLr6ZS6v5u3CxARBrjf/jaftMKnvMZ/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NB0PHAAAA3AAAAA8AAAAAAAAAAAAAAAAAmAIAAGRy&#10;cy9kb3ducmV2LnhtbFBLBQYAAAAABAAEAPUAAACMAwAAAAA=&#10;" stroked="f">
                  <v:textbox style="mso-fit-shape-to-text:t" inset="0,0,0,0">
                    <w:txbxContent>
                      <w:p w:rsidR="005A1327" w:rsidRPr="00021907" w:rsidRDefault="005A1327" w:rsidP="0066084F">
                        <w:pPr>
                          <w:pStyle w:val="Lgende"/>
                          <w:rPr>
                            <w:noProof/>
                          </w:rPr>
                        </w:pPr>
                        <w:r>
                          <w:t>Figure 21 Sélection d'un individu à traquer</w:t>
                        </w:r>
                      </w:p>
                    </w:txbxContent>
                  </v:textbox>
                </v:shape>
                <w10:wrap type="topAndBottom"/>
              </v:group>
            </w:pict>
          </mc:Fallback>
        </mc:AlternateContent>
      </w:r>
      <w:r w:rsidR="009127E9">
        <w:t xml:space="preserve">Cette dernière interface utilisateur de l'illustration ci-dessous explicite en partie la manière dont on </w:t>
      </w:r>
      <w:r w:rsidR="00A85685">
        <w:t>choisit</w:t>
      </w:r>
      <w:r w:rsidR="009127E9">
        <w:t xml:space="preserve"> l'individu à traquer.</w:t>
      </w:r>
      <w:r w:rsidR="00A85685">
        <w:t xml:space="preserve"> En cliquant sur le plus, une table avec les individus existants apparaît.</w:t>
      </w:r>
    </w:p>
    <w:p w:rsidR="0065361C" w:rsidRDefault="002E2711" w:rsidP="00B11884">
      <w:pPr>
        <w:jc w:val="both"/>
      </w:pPr>
      <w:r>
        <w:t xml:space="preserve">La </w:t>
      </w:r>
      <w:r w:rsidR="00A41D22">
        <w:t xml:space="preserve">première </w:t>
      </w:r>
      <w:r>
        <w:t xml:space="preserve">remarque </w:t>
      </w:r>
      <w:r w:rsidR="00A41D22">
        <w:t>globale</w:t>
      </w:r>
      <w:r>
        <w:t xml:space="preserve"> pour cette première versio</w:t>
      </w:r>
      <w:r w:rsidR="002D6FE2">
        <w:t>n des wireframes était</w:t>
      </w:r>
      <w:r>
        <w:t xml:space="preserve"> que toutes le</w:t>
      </w:r>
      <w:r w:rsidR="0066084F">
        <w:t>s informations du prototype étaient</w:t>
      </w:r>
      <w:r>
        <w:t xml:space="preserve"> accumulées dans une seule interface (page web). Je n'avais pas pensé au fait que l'on pouvait avoir à disposition des moniteurs supplémentaires pour éviter une interface trop chargée et inutilisable. </w:t>
      </w:r>
      <w:r w:rsidR="0087012D">
        <w:t>C'est pourquoi dans la version 3</w:t>
      </w:r>
      <w:r>
        <w:t xml:space="preserve"> des maquettes, trois pages différentes sont visibles.</w:t>
      </w:r>
      <w:r w:rsidR="00C43B7C">
        <w:t xml:space="preserve"> Il manquait également l'option pour fusionner plusieurs personnes détectées. En effet, si le système ne reconnaît pas la même personne sur deux images qui représentent le même individu, l'utilisateur du système doit être en mesure de fusionner les deux entités créées dans la base de données de reconnaissance et dans la persistance locale.</w:t>
      </w:r>
      <w:r w:rsidR="002D6FE2">
        <w:t xml:space="preserve"> La notion de tracking n'était pas très claire non plus. Lorsque l'on clique sur le plus pour ajouter une personne à traquer, on ne sait pas si on joue sur l'affichage ou l'activation du tracking sur la personne choisie. </w:t>
      </w:r>
      <w:r w:rsidR="00D26935">
        <w:t>De plus, u</w:t>
      </w:r>
      <w:r w:rsidR="002D6FE2">
        <w:t>ne contrainte qui avait été définie</w:t>
      </w:r>
      <w:r w:rsidR="00701D7F">
        <w:t xml:space="preserve"> par moi-même lors de la réalisation de cette version des wireframes était que l'utilisateur ne pouvait pas ajouter plus de 4 caméras.</w:t>
      </w:r>
      <w:r w:rsidR="00B25054">
        <w:t xml:space="preserve"> Cette contrainte a du finalement être abandonnée afin de pouvoir ajouter autant de caméras que l'on souhaite.</w:t>
      </w:r>
      <w:r w:rsidR="00595C35">
        <w:t xml:space="preserve"> Finalement, l'édition d'une personne déjà enregistrée n'était pas prévue.</w:t>
      </w:r>
      <w:r w:rsidR="002D712E">
        <w:t xml:space="preserve"> Il a donc fallu passer par plusieurs itérations pour parvenir aux maquettes qui correspondent à l'application voulue. Ce sont donc ces dern</w:t>
      </w:r>
      <w:r w:rsidR="0087012D">
        <w:t>ières maquettes (version 3</w:t>
      </w:r>
      <w:r w:rsidR="002D712E">
        <w:t>) qui sont exposées dans la prochaine section.</w:t>
      </w:r>
    </w:p>
    <w:p w:rsidR="00B11884" w:rsidRDefault="00B11884" w:rsidP="00B11884">
      <w:pPr>
        <w:jc w:val="both"/>
      </w:pPr>
    </w:p>
    <w:p w:rsidR="00B11884" w:rsidRDefault="0087012D" w:rsidP="00B11884">
      <w:pPr>
        <w:pStyle w:val="Titre3"/>
      </w:pPr>
      <w:r>
        <w:t>Version 3</w:t>
      </w:r>
    </w:p>
    <w:p w:rsidR="00B11884" w:rsidRDefault="0087012D" w:rsidP="00B11884">
      <w:pPr>
        <w:jc w:val="both"/>
      </w:pPr>
      <w:r>
        <w:t>La version 3</w:t>
      </w:r>
      <w:r w:rsidR="000670BD">
        <w:t xml:space="preserve"> des wireframes est la dernière version et en conséquence la plus proche de l'implémentation.</w:t>
      </w:r>
    </w:p>
    <w:p w:rsidR="00B11884" w:rsidRDefault="00161058" w:rsidP="00B11884">
      <w:pPr>
        <w:jc w:val="both"/>
      </w:pPr>
      <w:r>
        <w:rPr>
          <w:noProof/>
          <w:lang w:eastAsia="fr-CH"/>
        </w:rPr>
        <w:lastRenderedPageBreak/>
        <mc:AlternateContent>
          <mc:Choice Requires="wpg">
            <w:drawing>
              <wp:anchor distT="0" distB="0" distL="114300" distR="114300" simplePos="0" relativeHeight="251588608" behindDoc="0" locked="0" layoutInCell="1" allowOverlap="1" wp14:anchorId="06A22698" wp14:editId="15AF4B9F">
                <wp:simplePos x="0" y="0"/>
                <wp:positionH relativeFrom="column">
                  <wp:posOffset>77499</wp:posOffset>
                </wp:positionH>
                <wp:positionV relativeFrom="paragraph">
                  <wp:posOffset>4477976</wp:posOffset>
                </wp:positionV>
                <wp:extent cx="5760720" cy="3849370"/>
                <wp:effectExtent l="0" t="0" r="0" b="0"/>
                <wp:wrapTopAndBottom/>
                <wp:docPr id="553" name="Groupe 553"/>
                <wp:cNvGraphicFramePr/>
                <a:graphic xmlns:a="http://schemas.openxmlformats.org/drawingml/2006/main">
                  <a:graphicData uri="http://schemas.microsoft.com/office/word/2010/wordprocessingGroup">
                    <wpg:wgp>
                      <wpg:cNvGrpSpPr/>
                      <wpg:grpSpPr>
                        <a:xfrm>
                          <a:off x="0" y="0"/>
                          <a:ext cx="5760720" cy="3849370"/>
                          <a:chOff x="0" y="0"/>
                          <a:chExt cx="5760720" cy="3849370"/>
                        </a:xfrm>
                      </wpg:grpSpPr>
                      <pic:pic xmlns:pic="http://schemas.openxmlformats.org/drawingml/2006/picture">
                        <pic:nvPicPr>
                          <pic:cNvPr id="561" name="Image 56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52" name="Zone de texte 552"/>
                        <wps:cNvSpPr txBox="1"/>
                        <wps:spPr>
                          <a:xfrm>
                            <a:off x="0" y="3582670"/>
                            <a:ext cx="5760720" cy="266700"/>
                          </a:xfrm>
                          <a:prstGeom prst="rect">
                            <a:avLst/>
                          </a:prstGeom>
                          <a:solidFill>
                            <a:prstClr val="white"/>
                          </a:solidFill>
                          <a:ln>
                            <a:noFill/>
                          </a:ln>
                          <a:effectLst/>
                        </wps:spPr>
                        <wps:txbx>
                          <w:txbxContent>
                            <w:p w:rsidR="005A1327" w:rsidRPr="00EF702A" w:rsidRDefault="005A1327" w:rsidP="00435734">
                              <w:pPr>
                                <w:pStyle w:val="Lgende"/>
                                <w:rPr>
                                  <w:noProof/>
                                </w:rPr>
                              </w:pPr>
                              <w:r>
                                <w:t>Figure 23 Cameras - Ajout d'une caméra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22698" id="Groupe 553" o:spid="_x0000_s1144" style="position:absolute;left:0;text-align:left;margin-left:6.1pt;margin-top:352.6pt;width:453.6pt;height:303.1pt;z-index:251588608" coordsize="57607,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">
                <v:shape id="Image 561" o:spid="_x0000_s1145"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sIHCAAAA3AAAAA8AAABkcnMvZG93bnJldi54bWxEj0+LwjAUxO+C3yG8hb1pqrClVKPIoqhH&#10;/8Cut2fzbIvNS0my2v32RhA8DjPzG2Y670wjbuR8bVnBaJiAIC6srrlUcDysBhkIH5A1NpZJwT95&#10;mM/6vSnm2t55R7d9KEWEsM9RQRVCm0vpi4oM+qFtiaN3sc5giNKVUju8R7hp5DhJUmmw5rhQYUvf&#10;FRXX/Z9RsDlLl2jtdfabrn4Is+3ytN4q9fnRLSYgAnXhHX61N1rBVzqC55l4BO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ybCBwgAAANwAAAAPAAAAAAAAAAAAAAAAAJ8C&#10;AABkcnMvZG93bnJldi54bWxQSwUGAAAAAAQABAD3AAAAjgMAAAAA&#10;">
                  <v:imagedata r:id="rId59" o:title=""/>
                  <v:path arrowok="t"/>
                </v:shape>
                <v:shape id="Zone de texte 552" o:spid="_x0000_s1146" type="#_x0000_t202" style="position:absolute;top:3582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RnsYA&#10;AADcAAAADwAAAGRycy9kb3ducmV2LnhtbESPQWsCMRSE7wX/Q3hCL6Vma1XK1igiLbRepFsvvT02&#10;z83q5mVJsrr+e1MQPA4z8w0zX/a2ESfyoXas4GWUgSAuna65UrD7/Xx+AxEissbGMSm4UIDlYvAw&#10;x1y7M//QqYiVSBAOOSowMba5lKE0ZDGMXEucvL3zFmOSvpLa4znBbSPHWTaTFmtOCwZbWhsqj0Vn&#10;FWwnf1vz1O0/NqvJq//edevZoSqUehz2q3cQkfp4D9/aX1rBdDqG/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SRnsYAAADcAAAADwAAAAAAAAAAAAAAAACYAgAAZHJz&#10;L2Rvd25yZXYueG1sUEsFBgAAAAAEAAQA9QAAAIsDAAAAAA==&#10;" stroked="f">
                  <v:textbox style="mso-fit-shape-to-text:t" inset="0,0,0,0">
                    <w:txbxContent>
                      <w:p w:rsidR="005A1327" w:rsidRPr="00EF702A" w:rsidRDefault="005A1327" w:rsidP="00435734">
                        <w:pPr>
                          <w:pStyle w:val="Lgende"/>
                          <w:rPr>
                            <w:noProof/>
                          </w:rPr>
                        </w:pPr>
                        <w:r>
                          <w:t>Figure 23 Cameras - Ajout d'une caméra</w:t>
                        </w:r>
                      </w:p>
                    </w:txbxContent>
                  </v:textbox>
                </v:shape>
                <w10:wrap type="topAndBottom"/>
              </v:group>
            </w:pict>
          </mc:Fallback>
        </mc:AlternateContent>
      </w:r>
      <w:r>
        <w:rPr>
          <w:noProof/>
          <w:lang w:eastAsia="fr-CH"/>
        </w:rPr>
        <mc:AlternateContent>
          <mc:Choice Requires="wpg">
            <w:drawing>
              <wp:anchor distT="0" distB="0" distL="114300" distR="114300" simplePos="0" relativeHeight="251585536" behindDoc="0" locked="0" layoutInCell="1" allowOverlap="1" wp14:anchorId="00F4C14C" wp14:editId="48A82C5E">
                <wp:simplePos x="0" y="0"/>
                <wp:positionH relativeFrom="column">
                  <wp:posOffset>35870</wp:posOffset>
                </wp:positionH>
                <wp:positionV relativeFrom="paragraph">
                  <wp:posOffset>15</wp:posOffset>
                </wp:positionV>
                <wp:extent cx="5760720" cy="3860165"/>
                <wp:effectExtent l="0" t="0" r="0" b="6985"/>
                <wp:wrapTopAndBottom/>
                <wp:docPr id="549" name="Groupe 549"/>
                <wp:cNvGraphicFramePr/>
                <a:graphic xmlns:a="http://schemas.openxmlformats.org/drawingml/2006/main">
                  <a:graphicData uri="http://schemas.microsoft.com/office/word/2010/wordprocessingGroup">
                    <wpg:wgp>
                      <wpg:cNvGrpSpPr/>
                      <wpg:grpSpPr>
                        <a:xfrm>
                          <a:off x="0" y="0"/>
                          <a:ext cx="5760720" cy="3860165"/>
                          <a:chOff x="0" y="0"/>
                          <a:chExt cx="5760720" cy="3860165"/>
                        </a:xfrm>
                      </wpg:grpSpPr>
                      <pic:pic xmlns:pic="http://schemas.openxmlformats.org/drawingml/2006/picture">
                        <pic:nvPicPr>
                          <pic:cNvPr id="558" name="Image 55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60720" cy="3534410"/>
                          </a:xfrm>
                          <a:prstGeom prst="rect">
                            <a:avLst/>
                          </a:prstGeom>
                        </pic:spPr>
                      </pic:pic>
                      <wps:wsp>
                        <wps:cNvPr id="548" name="Zone de texte 548"/>
                        <wps:cNvSpPr txBox="1"/>
                        <wps:spPr>
                          <a:xfrm>
                            <a:off x="0" y="3593465"/>
                            <a:ext cx="5760720" cy="266700"/>
                          </a:xfrm>
                          <a:prstGeom prst="rect">
                            <a:avLst/>
                          </a:prstGeom>
                          <a:solidFill>
                            <a:prstClr val="white"/>
                          </a:solidFill>
                          <a:ln>
                            <a:noFill/>
                          </a:ln>
                          <a:effectLst/>
                        </wps:spPr>
                        <wps:txbx>
                          <w:txbxContent>
                            <w:p w:rsidR="005A1327" w:rsidRPr="00CC052D" w:rsidRDefault="005A1327" w:rsidP="00A41D22">
                              <w:pPr>
                                <w:pStyle w:val="Lgende"/>
                                <w:rPr>
                                  <w:b/>
                                  <w:noProof/>
                                  <w:color w:val="auto"/>
                                </w:rPr>
                              </w:pPr>
                              <w:r>
                                <w:t>Figure 22 Cameras - Interface générale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F4C14C" id="Groupe 549" o:spid="_x0000_s1147" style="position:absolute;left:0;text-align:left;margin-left:2.8pt;margin-top:0;width:453.6pt;height:303.95pt;z-index:251585536" coordsize="57607,3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">
                <v:shape id="Image 558" o:spid="_x0000_s1148" type="#_x0000_t75" style="position:absolute;width:57607;height:35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66tvAAAAA3AAAAA8AAABkcnMvZG93bnJldi54bWxET91qwjAUvh/4DuEI3s1UoWNUo4hQcBQv&#10;1vkAh+bYFJuT0qR/b79cDHb58f0fz7NtxUi9bxwr2G0TEMSV0w3XCh4/+fsnCB+QNbaOScFCHs6n&#10;1dsRM+0m/qaxDLWIIewzVGBC6DIpfWXIot+6jjhyT9dbDBH2tdQ9TjHctnKfJB/SYsOxwWBHV0PV&#10;qxysgnnRQ/cYpy9dpI0xu7y8X4tSqc16vhxABJrDv/jPfdMK0jSujWfiEZCn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3rq28AAAADcAAAADwAAAAAAAAAAAAAAAACfAgAA&#10;ZHJzL2Rvd25yZXYueG1sUEsFBgAAAAAEAAQA9wAAAIwDAAAAAA==&#10;">
                  <v:imagedata r:id="rId61" o:title=""/>
                  <v:path arrowok="t"/>
                </v:shape>
                <v:shape id="Zone de texte 548" o:spid="_x0000_s1149" type="#_x0000_t202" style="position:absolute;top:3593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wqcQA&#10;AADcAAAADwAAAGRycy9kb3ducmV2LnhtbERPz2vCMBS+D/Y/hDfYZWi6rROpRhHZYO4idl68PZpn&#10;U21eSpJq99+bw8Djx/d7vhxsKy7kQ+NYwes4A0FcOd1wrWD/+zWagggRWWPrmBT8UYDl4vFhjoV2&#10;V97RpYy1SCEcClRgYuwKKUNlyGIYu444cUfnLcYEfS21x2sKt618y7KJtNhwajDY0dpQdS57q2Cb&#10;H7bmpT9+/qzyd7/Z9+vJqS6Ven4aVjMQkYZ4F/+7v7WCjzytTW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MKnEAAAA3AAAAA8AAAAAAAAAAAAAAAAAmAIAAGRycy9k&#10;b3ducmV2LnhtbFBLBQYAAAAABAAEAPUAAACJAwAAAAA=&#10;" stroked="f">
                  <v:textbox style="mso-fit-shape-to-text:t" inset="0,0,0,0">
                    <w:txbxContent>
                      <w:p w:rsidR="005A1327" w:rsidRPr="00CC052D" w:rsidRDefault="005A1327" w:rsidP="00A41D22">
                        <w:pPr>
                          <w:pStyle w:val="Lgende"/>
                          <w:rPr>
                            <w:b/>
                            <w:noProof/>
                            <w:color w:val="auto"/>
                          </w:rPr>
                        </w:pPr>
                        <w:r>
                          <w:t>Figure 22 Cameras - Interface générale</w:t>
                        </w:r>
                      </w:p>
                    </w:txbxContent>
                  </v:textbox>
                </v:shape>
                <w10:wrap type="topAndBottom"/>
              </v:group>
            </w:pict>
          </mc:Fallback>
        </mc:AlternateContent>
      </w:r>
      <w:r w:rsidR="00B14F09">
        <w:t>La Figure 22 ci-dessus montre l'interface de base de la page cameras. On peut y modifier le nom des caméras, mettre une image sur pause, ajouter ou supprimer des caméras.</w:t>
      </w:r>
    </w:p>
    <w:p w:rsidR="005E32DB" w:rsidRDefault="00B14F09" w:rsidP="00AA4716">
      <w:pPr>
        <w:jc w:val="both"/>
      </w:pPr>
      <w:r>
        <w:t>La Figure 23 ci-dessus représente la fenêtre d'ajout d'une caméra. L'implémentation n'est pas conforme par rapport à cette fenêtre.</w:t>
      </w:r>
      <w:r w:rsidR="005F5A0E">
        <w:t xml:space="preserve"> Le lien entre l'index du périphérique et son nom n'a pas pu être récupéré.</w:t>
      </w:r>
      <w:r w:rsidR="007B5405">
        <w:t xml:space="preserve"> A la place, on a un champ texte pour une url ou un input type nombre pour un index.</w:t>
      </w:r>
    </w:p>
    <w:p w:rsidR="00161058" w:rsidRDefault="001258FD" w:rsidP="001258FD">
      <w:pPr>
        <w:jc w:val="both"/>
      </w:pPr>
      <w:r>
        <w:rPr>
          <w:noProof/>
          <w:lang w:eastAsia="fr-CH"/>
        </w:rPr>
        <w:lastRenderedPageBreak/>
        <mc:AlternateContent>
          <mc:Choice Requires="wpg">
            <w:drawing>
              <wp:anchor distT="0" distB="0" distL="114300" distR="114300" simplePos="0" relativeHeight="251590656" behindDoc="0" locked="0" layoutInCell="1" allowOverlap="1" wp14:anchorId="41B6C5C3" wp14:editId="1BCDA4E1">
                <wp:simplePos x="0" y="0"/>
                <wp:positionH relativeFrom="column">
                  <wp:posOffset>43815</wp:posOffset>
                </wp:positionH>
                <wp:positionV relativeFrom="paragraph">
                  <wp:posOffset>4733002</wp:posOffset>
                </wp:positionV>
                <wp:extent cx="5760720" cy="3849370"/>
                <wp:effectExtent l="0" t="0" r="0" b="0"/>
                <wp:wrapTopAndBottom/>
                <wp:docPr id="556" name="Groupe 556"/>
                <wp:cNvGraphicFramePr/>
                <a:graphic xmlns:a="http://schemas.openxmlformats.org/drawingml/2006/main">
                  <a:graphicData uri="http://schemas.microsoft.com/office/word/2010/wordprocessingGroup">
                    <wpg:wgp>
                      <wpg:cNvGrpSpPr/>
                      <wpg:grpSpPr>
                        <a:xfrm>
                          <a:off x="0" y="0"/>
                          <a:ext cx="5760720" cy="3849370"/>
                          <a:chOff x="0" y="0"/>
                          <a:chExt cx="5760720" cy="3849370"/>
                        </a:xfrm>
                      </wpg:grpSpPr>
                      <pic:pic xmlns:pic="http://schemas.openxmlformats.org/drawingml/2006/picture">
                        <pic:nvPicPr>
                          <pic:cNvPr id="562" name="Image 56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54" name="Zone de texte 554"/>
                        <wps:cNvSpPr txBox="1"/>
                        <wps:spPr>
                          <a:xfrm>
                            <a:off x="0" y="3582670"/>
                            <a:ext cx="5760720" cy="266700"/>
                          </a:xfrm>
                          <a:prstGeom prst="rect">
                            <a:avLst/>
                          </a:prstGeom>
                          <a:solidFill>
                            <a:prstClr val="white"/>
                          </a:solidFill>
                          <a:ln>
                            <a:noFill/>
                          </a:ln>
                          <a:effectLst/>
                        </wps:spPr>
                        <wps:txbx>
                          <w:txbxContent>
                            <w:p w:rsidR="005A1327" w:rsidRPr="00C87CAA" w:rsidRDefault="005A1327" w:rsidP="005E32DB">
                              <w:pPr>
                                <w:pStyle w:val="Lgende"/>
                                <w:rPr>
                                  <w:noProof/>
                                </w:rPr>
                              </w:pPr>
                              <w:r>
                                <w:t>Figure 25 History - Interface générale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B6C5C3" id="Groupe 556" o:spid="_x0000_s1150" style="position:absolute;left:0;text-align:left;margin-left:3.45pt;margin-top:372.7pt;width:453.6pt;height:303.1pt;z-index:251590656" coordsize="57607,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">
                <v:shape id="Image 562" o:spid="_x0000_s1151"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gVHrEAAAA3AAAAA8AAABkcnMvZG93bnJldi54bWxEj1FrwjAUhd8H/odwBd9mqm4yqlFk0DkY&#10;DOz0/ZJcm2JzU5pU6783g8EeD+ec73DW28E14kpdqD0rmE0zEMTam5orBcef4vkNRIjIBhvPpOBO&#10;Abab0dMac+NvfKBrGSuRIBxyVGBjbHMpg7bkMEx9S5y8s+8cxiS7SpoObwnuGjnPsqV0WHNasNjS&#10;uyV9KXun4FB/HfVHYWzzvej7cr8/vfS6UGoyHnYrEJGG+B/+a38aBa/LOfyeSUdAb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gVHrEAAAA3AAAAA8AAAAAAAAAAAAAAAAA&#10;nwIAAGRycy9kb3ducmV2LnhtbFBLBQYAAAAABAAEAPcAAACQAwAAAAA=&#10;">
                  <v:imagedata r:id="rId63" o:title=""/>
                  <v:path arrowok="t"/>
                </v:shape>
                <v:shape id="Zone de texte 554" o:spid="_x0000_s1152" type="#_x0000_t202" style="position:absolute;top:3582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GscccA&#10;AADcAAAADwAAAGRycy9kb3ducmV2LnhtbESPQWsCMRSE74X+h/AKXkrNVlcpW6OIKNhepFsvvT02&#10;z822m5clyer6702h0OMwM98wi9VgW3EmHxrHCp7HGQjiyumGawXHz93TC4gQkTW2jknBlQKslvd3&#10;Cyy0u/AHnctYiwThUKACE2NXSBkqQxbD2HXEyTs5bzEm6WupPV4S3LZykmVzabHhtGCwo42h6qfs&#10;rYJD/nUwj/1p+77Op/7t2G/m33Wp1OhhWL+CiDTE//Bfe68VzGY5/J5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rHHHAAAA3AAAAA8AAAAAAAAAAAAAAAAAmAIAAGRy&#10;cy9kb3ducmV2LnhtbFBLBQYAAAAABAAEAPUAAACMAwAAAAA=&#10;" stroked="f">
                  <v:textbox style="mso-fit-shape-to-text:t" inset="0,0,0,0">
                    <w:txbxContent>
                      <w:p w:rsidR="005A1327" w:rsidRPr="00C87CAA" w:rsidRDefault="005A1327" w:rsidP="005E32DB">
                        <w:pPr>
                          <w:pStyle w:val="Lgende"/>
                          <w:rPr>
                            <w:noProof/>
                          </w:rPr>
                        </w:pPr>
                        <w:r>
                          <w:t>Figure 25 History - Interface générale</w:t>
                        </w:r>
                      </w:p>
                    </w:txbxContent>
                  </v:textbox>
                </v:shape>
                <w10:wrap type="topAndBottom"/>
              </v:group>
            </w:pict>
          </mc:Fallback>
        </mc:AlternateContent>
      </w:r>
      <w:r w:rsidR="00161058">
        <w:rPr>
          <w:noProof/>
          <w:lang w:eastAsia="fr-CH"/>
        </w:rPr>
        <mc:AlternateContent>
          <mc:Choice Requires="wpg">
            <w:drawing>
              <wp:anchor distT="0" distB="0" distL="114300" distR="114300" simplePos="0" relativeHeight="251587584" behindDoc="0" locked="0" layoutInCell="1" allowOverlap="1" wp14:anchorId="5623E751" wp14:editId="3A6E00D8">
                <wp:simplePos x="0" y="0"/>
                <wp:positionH relativeFrom="column">
                  <wp:posOffset>48555</wp:posOffset>
                </wp:positionH>
                <wp:positionV relativeFrom="paragraph">
                  <wp:posOffset>0</wp:posOffset>
                </wp:positionV>
                <wp:extent cx="5760720" cy="3849370"/>
                <wp:effectExtent l="0" t="0" r="0" b="0"/>
                <wp:wrapTopAndBottom/>
                <wp:docPr id="551" name="Groupe 551"/>
                <wp:cNvGraphicFramePr/>
                <a:graphic xmlns:a="http://schemas.openxmlformats.org/drawingml/2006/main">
                  <a:graphicData uri="http://schemas.microsoft.com/office/word/2010/wordprocessingGroup">
                    <wpg:wgp>
                      <wpg:cNvGrpSpPr/>
                      <wpg:grpSpPr>
                        <a:xfrm>
                          <a:off x="0" y="0"/>
                          <a:ext cx="5760720" cy="3849370"/>
                          <a:chOff x="0" y="0"/>
                          <a:chExt cx="5760720" cy="3849370"/>
                        </a:xfrm>
                      </wpg:grpSpPr>
                      <pic:pic xmlns:pic="http://schemas.openxmlformats.org/drawingml/2006/picture">
                        <pic:nvPicPr>
                          <pic:cNvPr id="560" name="Image 56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50" name="Zone de texte 550"/>
                        <wps:cNvSpPr txBox="1"/>
                        <wps:spPr>
                          <a:xfrm>
                            <a:off x="0" y="3582670"/>
                            <a:ext cx="5760720" cy="266700"/>
                          </a:xfrm>
                          <a:prstGeom prst="rect">
                            <a:avLst/>
                          </a:prstGeom>
                          <a:solidFill>
                            <a:prstClr val="white"/>
                          </a:solidFill>
                          <a:ln>
                            <a:noFill/>
                          </a:ln>
                          <a:effectLst/>
                        </wps:spPr>
                        <wps:txbx>
                          <w:txbxContent>
                            <w:p w:rsidR="005A1327" w:rsidRPr="0070369B" w:rsidRDefault="005A1327" w:rsidP="0092443D">
                              <w:pPr>
                                <w:pStyle w:val="Lgende"/>
                                <w:rPr>
                                  <w:b/>
                                  <w:noProof/>
                                  <w:color w:val="auto"/>
                                </w:rPr>
                              </w:pPr>
                              <w:r>
                                <w:t>Figure 24 Cameras - Suppression de caméra(s)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23E751" id="Groupe 551" o:spid="_x0000_s1153" style="position:absolute;left:0;text-align:left;margin-left:3.8pt;margin-top:0;width:453.6pt;height:303.1pt;z-index:251587584" coordsize="57607,3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">
                <v:shape id="Image 560" o:spid="_x0000_s1154"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S5hvDAAAA3AAAAA8AAABkcnMvZG93bnJldi54bWxET01PAjEQvZvwH5oh8SZdTUSyUoigJsaD&#10;USByHbfjdnU7XdtxWf49PZh4fHnf8+XgW9VTTE1gA5eTAhRxFWzDtYHd9vFiBioJssU2MBk4UoLl&#10;YnQ2x9KGA79Rv5Fa5RBOJRpwIl2pdaoceUyT0BFn7jNEj5JhrLWNeMjhvtVXRTHVHhvODQ47Wjuq&#10;vje/3oC+if1r9e5WP7J7frj/2n+8yD4acz4e7m5BCQ3yL/5zP1kD19M8P5/JR0AvT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1LmG8MAAADcAAAADwAAAAAAAAAAAAAAAACf&#10;AgAAZHJzL2Rvd25yZXYueG1sUEsFBgAAAAAEAAQA9wAAAI8DAAAAAA==&#10;">
                  <v:imagedata r:id="rId65" o:title=""/>
                  <v:path arrowok="t"/>
                </v:shape>
                <v:shape id="Zone de texte 550" o:spid="_x0000_s1155" type="#_x0000_t202" style="position:absolute;top:3582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qcsMA&#10;AADcAAAADwAAAGRycy9kb3ducmV2LnhtbERPz2vCMBS+D/Y/hDfYZWjqpiLVKCIO5i6yzou3R/Ns&#10;qs1LSVLt/ntzGHj8+H4vVr1txJV8qB0rGA0zEMSl0zVXCg6/n4MZiBCRNTaOScEfBVgtn58WmGt3&#10;4x+6FrESKYRDjgpMjG0uZSgNWQxD1xIn7uS8xZigr6T2eEvhtpHvWTaVFmtODQZb2hgqL0VnFezH&#10;x715607b7/X4w+8O3WZ6rgqlXl/69RxEpD4+xP/uL61gMknz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qqcsMAAADcAAAADwAAAAAAAAAAAAAAAACYAgAAZHJzL2Rv&#10;d25yZXYueG1sUEsFBgAAAAAEAAQA9QAAAIgDAAAAAA==&#10;" stroked="f">
                  <v:textbox style="mso-fit-shape-to-text:t" inset="0,0,0,0">
                    <w:txbxContent>
                      <w:p w:rsidR="005A1327" w:rsidRPr="0070369B" w:rsidRDefault="005A1327" w:rsidP="0092443D">
                        <w:pPr>
                          <w:pStyle w:val="Lgende"/>
                          <w:rPr>
                            <w:b/>
                            <w:noProof/>
                            <w:color w:val="auto"/>
                          </w:rPr>
                        </w:pPr>
                        <w:r>
                          <w:t>Figure 24 Cameras - Suppression de caméra(s)</w:t>
                        </w:r>
                      </w:p>
                    </w:txbxContent>
                  </v:textbox>
                </v:shape>
                <w10:wrap type="topAndBottom"/>
              </v:group>
            </w:pict>
          </mc:Fallback>
        </mc:AlternateContent>
      </w:r>
      <w:r w:rsidR="00E07BE1">
        <w:t>Dans la Figure 24 ci-dessus, l'utilisateur se trouve dans le mode de suppression de caméras. Il peut sélectionner et désélectionner les caméras qu'il souhaite et finalement valider la suppression en cliquant sur le moins ou annuler la suppression en appuyant sur le bouton du dessous. Dans tous les cas, le mode de suppression est quitté.</w:t>
      </w:r>
    </w:p>
    <w:p w:rsidR="001A6DDB" w:rsidRDefault="001A6DDB" w:rsidP="00746FA9">
      <w:pPr>
        <w:jc w:val="both"/>
      </w:pPr>
      <w:r>
        <w:rPr>
          <w:noProof/>
          <w:lang w:eastAsia="fr-CH"/>
        </w:rPr>
        <w:lastRenderedPageBreak/>
        <mc:AlternateContent>
          <mc:Choice Requires="wpg">
            <w:drawing>
              <wp:anchor distT="0" distB="0" distL="114300" distR="114300" simplePos="0" relativeHeight="251591680" behindDoc="0" locked="0" layoutInCell="1" allowOverlap="1" wp14:anchorId="6C976064" wp14:editId="0659CBC0">
                <wp:simplePos x="0" y="0"/>
                <wp:positionH relativeFrom="column">
                  <wp:posOffset>3810</wp:posOffset>
                </wp:positionH>
                <wp:positionV relativeFrom="paragraph">
                  <wp:posOffset>1424260</wp:posOffset>
                </wp:positionV>
                <wp:extent cx="5760720" cy="3848100"/>
                <wp:effectExtent l="0" t="0" r="0" b="0"/>
                <wp:wrapTopAndBottom/>
                <wp:docPr id="559" name="Groupe 559"/>
                <wp:cNvGraphicFramePr/>
                <a:graphic xmlns:a="http://schemas.openxmlformats.org/drawingml/2006/main">
                  <a:graphicData uri="http://schemas.microsoft.com/office/word/2010/wordprocessingGroup">
                    <wpg:wgp>
                      <wpg:cNvGrpSpPr/>
                      <wpg:grpSpPr>
                        <a:xfrm>
                          <a:off x="0" y="0"/>
                          <a:ext cx="5760720" cy="3848100"/>
                          <a:chOff x="0" y="0"/>
                          <a:chExt cx="5760720" cy="3848100"/>
                        </a:xfrm>
                      </wpg:grpSpPr>
                      <pic:pic xmlns:pic="http://schemas.openxmlformats.org/drawingml/2006/picture">
                        <pic:nvPicPr>
                          <pic:cNvPr id="563" name="Image 56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57" name="Zone de texte 557"/>
                        <wps:cNvSpPr txBox="1"/>
                        <wps:spPr>
                          <a:xfrm>
                            <a:off x="0" y="3581400"/>
                            <a:ext cx="5760720" cy="266700"/>
                          </a:xfrm>
                          <a:prstGeom prst="rect">
                            <a:avLst/>
                          </a:prstGeom>
                          <a:solidFill>
                            <a:prstClr val="white"/>
                          </a:solidFill>
                          <a:ln>
                            <a:noFill/>
                          </a:ln>
                          <a:effectLst/>
                        </wps:spPr>
                        <wps:txbx>
                          <w:txbxContent>
                            <w:p w:rsidR="005A1327" w:rsidRPr="0079158E" w:rsidRDefault="005A1327" w:rsidP="005E32DB">
                              <w:pPr>
                                <w:pStyle w:val="Lgende"/>
                                <w:rPr>
                                  <w:noProof/>
                                </w:rPr>
                              </w:pPr>
                              <w:r>
                                <w:t>Figure 26 Individuals - Interface générale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76064" id="Groupe 559" o:spid="_x0000_s1156" style="position:absolute;left:0;text-align:left;margin-left:.3pt;margin-top:112.15pt;width:453.6pt;height:303pt;z-index:251591680" coordsize="57607,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">
                <v:shape id="Image 563" o:spid="_x0000_s1157"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yGvrHAAAA3AAAAA8AAABkcnMvZG93bnJldi54bWxEj0FrwkAUhO8F/8PyCr1I3VipSuoqUah4&#10;qIem4vmRfc2GZt/G7NZEf70rFHocZuYbZrHqbS3O1PrKsYLxKAFBXDhdcang8PX+PAfhA7LG2jEp&#10;uJCH1XLwsMBUu44/6ZyHUkQI+xQVmBCaVEpfGLLoR64hjt63ay2GKNtS6ha7CLe1fEmSqbRYcVww&#10;2NDGUPGT/1oFH8ftcGbG7tqUp3m1H2bdbLvOlHp67LM3EIH68B/+a++0gtfpBO5n4hGQy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yGvrHAAAA3AAAAA8AAAAAAAAAAAAA&#10;AAAAnwIAAGRycy9kb3ducmV2LnhtbFBLBQYAAAAABAAEAPcAAACTAwAAAAA=&#10;">
                  <v:imagedata r:id="rId67" o:title=""/>
                  <v:path arrowok="t"/>
                </v:shape>
                <v:shape id="Zone de texte 557" o:spid="_x0000_s1158" type="#_x0000_t202" style="position:absolute;top:3581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yBscA&#10;AADcAAAADwAAAGRycy9kb3ducmV2LnhtbESPT2sCMRTE74V+h/AKXkrNtv5p2RpFRMF6kW699PbY&#10;PDfbbl6WJKvrtzdCocdhZn7DzBa9bcSJfKgdK3geZiCIS6drrhQcvjZPbyBCRNbYOCYFFwqwmN/f&#10;zTDX7syfdCpiJRKEQ44KTIxtLmUoDVkMQ9cSJ+/ovMWYpK+k9nhOcNvIlyybSos1pwWDLa0Mlb9F&#10;ZxXsx99789gd17vleOQ/Dt1q+lMVSg0e+uU7iEh9/A//tbdawWTyCrcz6Qj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jMgbHAAAA3AAAAA8AAAAAAAAAAAAAAAAAmAIAAGRy&#10;cy9kb3ducmV2LnhtbFBLBQYAAAAABAAEAPUAAACMAwAAAAA=&#10;" stroked="f">
                  <v:textbox style="mso-fit-shape-to-text:t" inset="0,0,0,0">
                    <w:txbxContent>
                      <w:p w:rsidR="005A1327" w:rsidRPr="0079158E" w:rsidRDefault="005A1327" w:rsidP="005E32DB">
                        <w:pPr>
                          <w:pStyle w:val="Lgende"/>
                          <w:rPr>
                            <w:noProof/>
                          </w:rPr>
                        </w:pPr>
                        <w:r>
                          <w:t>Figure 26 Individuals - Interface générale</w:t>
                        </w:r>
                      </w:p>
                    </w:txbxContent>
                  </v:textbox>
                </v:shape>
                <w10:wrap type="topAndBottom"/>
              </v:group>
            </w:pict>
          </mc:Fallback>
        </mc:AlternateContent>
      </w:r>
      <w:r w:rsidR="00D01A52">
        <w:t xml:space="preserve">L'interface de la Figure 25 </w:t>
      </w:r>
      <w:r w:rsidR="00746FA9">
        <w:t>de la page précédente</w:t>
      </w:r>
      <w:r w:rsidR="00D01A52">
        <w:t xml:space="preserve"> est divisée en deux parties. Celle du haut </w:t>
      </w:r>
      <w:r w:rsidR="00746FA9">
        <w:t>contient les filtres que l'on peut appliquer sur un historique. L'utilisateur peut sélectionner l'individu dont il veut voir l'historique. Celui-ci est représenté sous la forme d'une table contenant le visage détecté, la similitude du vi</w:t>
      </w:r>
      <w:r>
        <w:t xml:space="preserve">sage par rapport au modèle stocké chez </w:t>
      </w:r>
      <w:r w:rsidR="00746FA9">
        <w:t xml:space="preserve">Amazon, le nom de la caméra ayant capturé l'individu et la date et </w:t>
      </w:r>
      <w:r>
        <w:t>l'</w:t>
      </w:r>
      <w:r w:rsidR="00746FA9">
        <w:t>heure de capture. Lorsque l'on clique sur une entrée de cette table, l'image complète est affichée sur l'espace à droite.</w:t>
      </w:r>
    </w:p>
    <w:p w:rsidR="001A6DDB" w:rsidRDefault="001A6DDB" w:rsidP="00746FA9">
      <w:pPr>
        <w:jc w:val="both"/>
      </w:pPr>
    </w:p>
    <w:p w:rsidR="001A6DDB" w:rsidRDefault="001A6DDB" w:rsidP="00746FA9">
      <w:pPr>
        <w:jc w:val="both"/>
      </w:pPr>
    </w:p>
    <w:p w:rsidR="00161058" w:rsidRDefault="001A6DDB" w:rsidP="00746FA9">
      <w:pPr>
        <w:jc w:val="both"/>
      </w:pPr>
      <w:r>
        <w:t>La Figure 26 ci-dessus expose la page réservée aux individus. C'est dans cette interface que les personnes détectées par le système sont gérées. On y découvre une table avec tous les individus enregistrés, un espace en bas à gauche chargé d'afficher les détails d'un individu sélectionné dans la table, et en bas à droite, c'est un bouton qui rend possible l'ajout d'une personne</w:t>
      </w:r>
      <w:r w:rsidR="00155F8D">
        <w:t xml:space="preserve"> à partir d'images locales.</w:t>
      </w:r>
      <w:r w:rsidR="00212C28">
        <w:t xml:space="preserve"> Ce qui diffère avec l'interface implémentée, ce sont les boutons d'interactions d'ajout et de suppression d'images. Le reste de la vue est fidèle.</w:t>
      </w:r>
      <w:r w:rsidR="00083EF5">
        <w:t xml:space="preserve"> Un bouton qui cache une fonctionnalité primordiale, pourtant pas imaginée au commencement du projet, est positionné juste au dessus de la table à droite. Le texte du bouton est suffisamment explicite pour connaître les raisons de son utilisation. L</w:t>
      </w:r>
      <w:r w:rsidR="0041051D">
        <w:t>'utilisateur fera l'usage de cette fonctionnalité dans le but de fusionner les images de plusieurs individus.</w:t>
      </w:r>
      <w:r w:rsidR="00FA3FF2">
        <w:t xml:space="preserve"> Puisque le système ajoute les personnes non reconnues automatiquement, plusieurs individus pourraient s'avérer être la même personne physique. La solution, c'est de les fusionner ensemble.</w:t>
      </w:r>
      <w:r w:rsidR="00161058">
        <w:br w:type="page"/>
      </w:r>
    </w:p>
    <w:p w:rsidR="000B4A06" w:rsidRDefault="000B4A06" w:rsidP="00FA3FF2">
      <w:pPr>
        <w:jc w:val="both"/>
      </w:pPr>
      <w:r>
        <w:rPr>
          <w:noProof/>
          <w:lang w:eastAsia="fr-CH"/>
        </w:rPr>
        <w:lastRenderedPageBreak/>
        <mc:AlternateContent>
          <mc:Choice Requires="wpg">
            <w:drawing>
              <wp:anchor distT="0" distB="0" distL="114300" distR="114300" simplePos="0" relativeHeight="251592704" behindDoc="0" locked="0" layoutInCell="1" allowOverlap="1" wp14:anchorId="76DD846B" wp14:editId="2B2E016C">
                <wp:simplePos x="0" y="0"/>
                <wp:positionH relativeFrom="column">
                  <wp:posOffset>-14147</wp:posOffset>
                </wp:positionH>
                <wp:positionV relativeFrom="paragraph">
                  <wp:posOffset>222</wp:posOffset>
                </wp:positionV>
                <wp:extent cx="5760720" cy="3850640"/>
                <wp:effectExtent l="0" t="0" r="0" b="0"/>
                <wp:wrapTopAndBottom/>
                <wp:docPr id="566" name="Groupe 566"/>
                <wp:cNvGraphicFramePr/>
                <a:graphic xmlns:a="http://schemas.openxmlformats.org/drawingml/2006/main">
                  <a:graphicData uri="http://schemas.microsoft.com/office/word/2010/wordprocessingGroup">
                    <wpg:wgp>
                      <wpg:cNvGrpSpPr/>
                      <wpg:grpSpPr>
                        <a:xfrm>
                          <a:off x="0" y="0"/>
                          <a:ext cx="5760720" cy="3850640"/>
                          <a:chOff x="0" y="0"/>
                          <a:chExt cx="5760720" cy="3850640"/>
                        </a:xfrm>
                      </wpg:grpSpPr>
                      <pic:pic xmlns:pic="http://schemas.openxmlformats.org/drawingml/2006/picture">
                        <pic:nvPicPr>
                          <pic:cNvPr id="564" name="Image 56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wps:wsp>
                        <wps:cNvPr id="565" name="Zone de texte 565"/>
                        <wps:cNvSpPr txBox="1"/>
                        <wps:spPr>
                          <a:xfrm>
                            <a:off x="0" y="3583940"/>
                            <a:ext cx="5760720" cy="266700"/>
                          </a:xfrm>
                          <a:prstGeom prst="rect">
                            <a:avLst/>
                          </a:prstGeom>
                          <a:solidFill>
                            <a:prstClr val="white"/>
                          </a:solidFill>
                          <a:ln>
                            <a:noFill/>
                          </a:ln>
                          <a:effectLst/>
                        </wps:spPr>
                        <wps:txbx>
                          <w:txbxContent>
                            <w:p w:rsidR="005A1327" w:rsidRPr="00101E0E" w:rsidRDefault="005A1327" w:rsidP="00B32CAD">
                              <w:pPr>
                                <w:pStyle w:val="Lgende"/>
                                <w:rPr>
                                  <w:noProof/>
                                </w:rPr>
                              </w:pPr>
                              <w:r>
                                <w:t>Figure 27 Individuals - Ajout manuel d'un individu au système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D846B" id="Groupe 566" o:spid="_x0000_s1159" style="position:absolute;left:0;text-align:left;margin-left:-1.1pt;margin-top:0;width:453.6pt;height:303.2pt;z-index:251592704" coordsize="57607,38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">
                <v:shape id="Image 564" o:spid="_x0000_s1160" type="#_x0000_t75" style="position:absolute;width:57607;height:35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XTcnFAAAA3AAAAA8AAABkcnMvZG93bnJldi54bWxEj0FrAjEUhO+F/ofwhN5q1mKtbI1ShKJe&#10;CnU99PjYvG4WNy/L5rmm/94UCj0OM/MNs9ok36mRhtgGNjCbFqCI62BbbgycqvfHJagoyBa7wGTg&#10;hyJs1vd3KyxtuPInjUdpVIZwLNGAE+lLrWPtyGOchp44e99h8ChZDo22A14z3Hf6qSgW2mPLecFh&#10;T1tH9fl48QYufbV9maUufrmPfTqcRlnuKjHmYZLeXkEJJfkP/7X31sDzYg6/Z/IR0O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F03JxQAAANwAAAAPAAAAAAAAAAAAAAAA&#10;AJ8CAABkcnMvZG93bnJldi54bWxQSwUGAAAAAAQABAD3AAAAkQMAAAAA&#10;">
                  <v:imagedata r:id="rId69" o:title=""/>
                  <v:path arrowok="t"/>
                </v:shape>
                <v:shape id="Zone de texte 565" o:spid="_x0000_s1161" type="#_x0000_t202" style="position:absolute;top:35839;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DV8cA&#10;AADcAAAADwAAAGRycy9kb3ducmV2LnhtbESPQWsCMRSE74X+h/AKvRTNttVFVqOItFB7ka5evD02&#10;z83azcuSZHX77xuh0OMwM98wi9VgW3EhHxrHCp7HGQjiyumGawWH/ftoBiJEZI2tY1LwQwFWy/u7&#10;BRbaXfmLLmWsRYJwKFCBibErpAyVIYth7Dri5J2ctxiT9LXUHq8Jblv5kmW5tNhwWjDY0cZQ9V32&#10;VsFuctyZp/709rmevPrtod/k57pU6vFhWM9BRBrif/iv/aEVTPMp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Rw1fHAAAA3AAAAA8AAAAAAAAAAAAAAAAAmAIAAGRy&#10;cy9kb3ducmV2LnhtbFBLBQYAAAAABAAEAPUAAACMAwAAAAA=&#10;" stroked="f">
                  <v:textbox style="mso-fit-shape-to-text:t" inset="0,0,0,0">
                    <w:txbxContent>
                      <w:p w:rsidR="005A1327" w:rsidRPr="00101E0E" w:rsidRDefault="005A1327" w:rsidP="00B32CAD">
                        <w:pPr>
                          <w:pStyle w:val="Lgende"/>
                          <w:rPr>
                            <w:noProof/>
                          </w:rPr>
                        </w:pPr>
                        <w:r>
                          <w:t>Figure 27 Individuals - Ajout manuel d'un individu au système</w:t>
                        </w:r>
                      </w:p>
                    </w:txbxContent>
                  </v:textbox>
                </v:shape>
                <w10:wrap type="topAndBottom"/>
              </v:group>
            </w:pict>
          </mc:Fallback>
        </mc:AlternateContent>
      </w:r>
      <w:r w:rsidR="00FA3FF2">
        <w:t>La fenêtre d'ajout d'un individu est la même que la section pour l'affichage des données d'une personne.</w:t>
      </w:r>
    </w:p>
    <w:p w:rsidR="008B7A18" w:rsidRPr="00793B5A" w:rsidRDefault="008B7A18" w:rsidP="008B7A18">
      <w:pPr>
        <w:jc w:val="both"/>
      </w:pPr>
      <w:r>
        <w:t>Dans cette dernière version des maquettes, toutes les informations affichées à l'utilisateur ont été séparées dans trois pages différent</w:t>
      </w:r>
      <w:r w:rsidR="00104C03">
        <w:t>e</w:t>
      </w:r>
      <w:r>
        <w:t>s (1 page par moniteur est idéal). La page 'Cameras' est dédiée à la gest</w:t>
      </w:r>
      <w:r w:rsidR="00C47D4F">
        <w:t>ion des caméras (ajout, retrait et</w:t>
      </w:r>
      <w:r>
        <w:t xml:space="preserve"> changement de nom). La page 'History' sert à afficher un historique de capture</w:t>
      </w:r>
      <w:r w:rsidR="00104C03">
        <w:t>s</w:t>
      </w:r>
      <w:r>
        <w:t xml:space="preserve"> d'un individu préalablement sélectionné. Cet historique peut être filt</w:t>
      </w:r>
      <w:r w:rsidR="00F854BA">
        <w:t>ré au travers du pourcentage de similitude des visages</w:t>
      </w:r>
      <w:r w:rsidR="00C47D4F">
        <w:t xml:space="preserve"> entre celui qui a été détecté et celui qui se trouve chez Amazon</w:t>
      </w:r>
      <w:r>
        <w:t>, les caméras ayant capturés l'individu traqué ainsi que la date</w:t>
      </w:r>
      <w:r w:rsidR="00C47D4F">
        <w:t xml:space="preserve"> de début et de fin</w:t>
      </w:r>
      <w:r>
        <w:t xml:space="preserve"> de capture.</w:t>
      </w:r>
      <w:r w:rsidR="002D03D2">
        <w:t xml:space="preserve"> Finalement, la page 'Individuals' s'occupe de la gestion des individus détectés par le système. Ces individus peuvent être connus ou inconnus. La gestion des individus inclut l'ajout ou le retrait d'images, le changement de l'identifi</w:t>
      </w:r>
      <w:r w:rsidR="00942930">
        <w:t>ant</w:t>
      </w:r>
      <w:r w:rsidR="002D03D2">
        <w:t xml:space="preserve"> ou d'informations secondaires (âge, description, comment</w:t>
      </w:r>
      <w:r w:rsidR="00942930">
        <w:t>aire</w:t>
      </w:r>
      <w:r w:rsidR="002D03D2">
        <w:t>), ainsi que l'activation/désactivation du tracking.</w:t>
      </w:r>
      <w:r w:rsidR="005A4EC6">
        <w:t xml:space="preserve"> Un individu peut être ajouté de manière automatique lors de sa détection par le système ou de manière manuelle avec des images et informations entrées par l'utilisateur.</w:t>
      </w:r>
    </w:p>
    <w:p w:rsidR="000B4A06" w:rsidRDefault="00157B59" w:rsidP="00530E0C">
      <w:pPr>
        <w:pStyle w:val="Titre2"/>
      </w:pPr>
      <w:bookmarkStart w:id="19" w:name="_Toc519248350"/>
      <w:r w:rsidRPr="00530E0C">
        <w:t>Synthèse</w:t>
      </w:r>
      <w:bookmarkEnd w:id="19"/>
    </w:p>
    <w:p w:rsidR="000B4A06" w:rsidRDefault="00FA3FF2" w:rsidP="008E35CF">
      <w:pPr>
        <w:jc w:val="both"/>
        <w:rPr>
          <w:rFonts w:asciiTheme="majorHAnsi" w:eastAsiaTheme="majorEastAsia" w:hAnsiTheme="majorHAnsi" w:cstheme="majorBidi"/>
          <w:b/>
          <w:sz w:val="26"/>
          <w:szCs w:val="26"/>
        </w:rPr>
      </w:pPr>
      <w:r>
        <w:t xml:space="preserve">Tous les sous-chapitres de la conception mettent en avant le caractère catégorisé du projet. La séparation des domaines est claire : la gestion des caméras, </w:t>
      </w:r>
      <w:r w:rsidR="0048277B">
        <w:t>la gestion de l'historique et la gestion des individus.</w:t>
      </w:r>
      <w:r w:rsidR="00D6266B">
        <w:t xml:space="preserve"> Des informations sont échangées entre les pages par l'API REST entre autre et un stockage mis à disposition par les navigateurs récents</w:t>
      </w:r>
      <w:r w:rsidR="00861C7D">
        <w:t>,</w:t>
      </w:r>
      <w:r w:rsidR="00D6266B">
        <w:t xml:space="preserve"> nommé localStorage. Ce dernier </w:t>
      </w:r>
      <w:r w:rsidR="0061628A">
        <w:t>concept</w:t>
      </w:r>
      <w:r w:rsidR="00D6266B">
        <w:t xml:space="preserve"> est abordé dans le sous-chapitre </w:t>
      </w:r>
      <w:r w:rsidR="00D6266B" w:rsidRPr="00D6266B">
        <w:rPr>
          <w:i/>
        </w:rPr>
        <w:t>Binding entre les pages</w:t>
      </w:r>
      <w:r w:rsidR="008E35CF">
        <w:t xml:space="preserve"> </w:t>
      </w:r>
      <w:r w:rsidR="00D6266B">
        <w:t>du prochain chapitre, l'implémentation du prototype</w:t>
      </w:r>
      <w:r w:rsidR="008E35CF">
        <w:t>.</w:t>
      </w:r>
      <w:r w:rsidR="000B4A06">
        <w:br w:type="page"/>
      </w:r>
    </w:p>
    <w:p w:rsidR="00774F56" w:rsidRDefault="00520B87" w:rsidP="00530E0C">
      <w:pPr>
        <w:pStyle w:val="Titre1"/>
      </w:pPr>
      <w:bookmarkStart w:id="20" w:name="_Toc519248351"/>
      <w:r w:rsidRPr="00530E0C">
        <w:lastRenderedPageBreak/>
        <w:t>Implémentation</w:t>
      </w:r>
      <w:bookmarkEnd w:id="20"/>
    </w:p>
    <w:p w:rsidR="000E0E6A" w:rsidRDefault="0002339F" w:rsidP="0002339F">
      <w:pPr>
        <w:jc w:val="both"/>
      </w:pPr>
      <w:r>
        <w:t>Ce chapitre traite</w:t>
      </w:r>
      <w:r w:rsidR="000E0E6A">
        <w:t xml:space="preserve"> dans un premier temps </w:t>
      </w:r>
      <w:r w:rsidR="00A50744">
        <w:t xml:space="preserve">de la documentation de l'API REST, suivie </w:t>
      </w:r>
      <w:r w:rsidR="000E0E6A">
        <w:t>de l'envoi des frames pour l'affichage des images dynamiques (vidéo "live") et les images statiques (images analysées toutes les 3 secondes)</w:t>
      </w:r>
      <w:r w:rsidR="006B28E3">
        <w:t>.</w:t>
      </w:r>
      <w:r>
        <w:t xml:space="preserve"> Ensuite, l'utilisation du service de détection et de reconnaissance faciale, en l'occurrence Amazon Rekognition, est dévoilée. Par la suite, une proposition d'amélioration de la reconnaissance faciale est expliquée.</w:t>
      </w:r>
    </w:p>
    <w:p w:rsidR="00C2119A" w:rsidRDefault="00C2119A" w:rsidP="0002339F">
      <w:pPr>
        <w:jc w:val="both"/>
      </w:pPr>
      <w:r>
        <w:t>L'implémentation de ce projet a été menée à l'aide de l'IDE Webstorm de la suite JetBrains.</w:t>
      </w:r>
      <w:r w:rsidR="005A1327">
        <w:t xml:space="preserve"> Une partie  du code a pu être repris d'un projet déjà existant</w:t>
      </w:r>
      <w:sdt>
        <w:sdtPr>
          <w:id w:val="1765256515"/>
          <w:citation/>
        </w:sdtPr>
        <w:sdtContent>
          <w:r w:rsidR="005A1327">
            <w:fldChar w:fldCharType="begin"/>
          </w:r>
          <w:r w:rsidR="005A1327" w:rsidRPr="005A1327">
            <w:instrText xml:space="preserve"> CITATION Git17 \l 1033 </w:instrText>
          </w:r>
          <w:r w:rsidR="005A1327">
            <w:fldChar w:fldCharType="separate"/>
          </w:r>
          <w:r w:rsidR="005A1327" w:rsidRPr="005A1327">
            <w:rPr>
              <w:noProof/>
            </w:rPr>
            <w:t xml:space="preserve"> [15]</w:t>
          </w:r>
          <w:r w:rsidR="005A1327">
            <w:fldChar w:fldCharType="end"/>
          </w:r>
        </w:sdtContent>
      </w:sdt>
      <w:r w:rsidR="005A1327">
        <w:t>.</w:t>
      </w:r>
    </w:p>
    <w:p w:rsidR="00A6433B" w:rsidRDefault="00A6433B" w:rsidP="00AD4E08">
      <w:pPr>
        <w:pStyle w:val="Titre2"/>
      </w:pPr>
      <w:bookmarkStart w:id="21" w:name="_Toc519248352"/>
      <w:r>
        <w:t>Documentation de l'API REST</w:t>
      </w:r>
      <w:bookmarkEnd w:id="21"/>
    </w:p>
    <w:p w:rsidR="00727CEF" w:rsidRDefault="00727CEF" w:rsidP="006824DD">
      <w:pPr>
        <w:jc w:val="both"/>
      </w:pPr>
      <w:r>
        <w:t>Dans ce sous-chapitre, une documentation de l'API REST humanrec accessible par des requêtes http est disponible. Ce service web a été développé en nodejs avec express</w:t>
      </w:r>
      <w:r w:rsidR="00C2119A">
        <w:t>, un framework web répandu pour la création efficace d'une API fiable</w:t>
      </w:r>
      <w:r>
        <w:t>.</w:t>
      </w:r>
      <w:r w:rsidR="006824DD">
        <w:t xml:space="preserve"> L'API humanRec n'est disponible que localement</w:t>
      </w:r>
      <w:r w:rsidR="0017048D">
        <w:t xml:space="preserve"> à l'adresse http://localhost:3000.</w:t>
      </w:r>
    </w:p>
    <w:p w:rsidR="006338C9" w:rsidRDefault="006338C9" w:rsidP="00727CEF">
      <w:pPr>
        <w:rPr>
          <w:b/>
        </w:rPr>
      </w:pPr>
      <w:r w:rsidRPr="004732EE">
        <w:rPr>
          <w:b/>
          <w:noProof/>
          <w:lang w:eastAsia="fr-CH"/>
        </w:rPr>
        <mc:AlternateContent>
          <mc:Choice Requires="wpg">
            <w:drawing>
              <wp:anchor distT="0" distB="0" distL="114300" distR="114300" simplePos="0" relativeHeight="251594752" behindDoc="0" locked="0" layoutInCell="1" allowOverlap="1" wp14:anchorId="5430E909" wp14:editId="7368E4D8">
                <wp:simplePos x="0" y="0"/>
                <wp:positionH relativeFrom="column">
                  <wp:posOffset>-18415</wp:posOffset>
                </wp:positionH>
                <wp:positionV relativeFrom="paragraph">
                  <wp:posOffset>1109980</wp:posOffset>
                </wp:positionV>
                <wp:extent cx="5749290" cy="1064895"/>
                <wp:effectExtent l="0" t="0" r="22860" b="20955"/>
                <wp:wrapTopAndBottom/>
                <wp:docPr id="599" name="Groupe 599"/>
                <wp:cNvGraphicFramePr/>
                <a:graphic xmlns:a="http://schemas.openxmlformats.org/drawingml/2006/main">
                  <a:graphicData uri="http://schemas.microsoft.com/office/word/2010/wordprocessingGroup">
                    <wpg:wgp>
                      <wpg:cNvGrpSpPr/>
                      <wpg:grpSpPr>
                        <a:xfrm>
                          <a:off x="0" y="0"/>
                          <a:ext cx="5749290" cy="1064895"/>
                          <a:chOff x="0" y="0"/>
                          <a:chExt cx="5749433" cy="1065502"/>
                        </a:xfrm>
                      </wpg:grpSpPr>
                      <wpg:grpSp>
                        <wpg:cNvPr id="580" name="Groupe 580"/>
                        <wpg:cNvGrpSpPr/>
                        <wpg:grpSpPr>
                          <a:xfrm>
                            <a:off x="0" y="0"/>
                            <a:ext cx="3275330" cy="379095"/>
                            <a:chOff x="2" y="0"/>
                            <a:chExt cx="3275970" cy="379095"/>
                          </a:xfrm>
                        </wpg:grpSpPr>
                        <wps:wsp>
                          <wps:cNvPr id="581" name="Zone de texte 2"/>
                          <wps:cNvSpPr txBox="1">
                            <a:spLocks noChangeArrowheads="1"/>
                          </wps:cNvSpPr>
                          <wps:spPr bwMode="auto">
                            <a:xfrm>
                              <a:off x="683746" y="0"/>
                              <a:ext cx="2592226" cy="379095"/>
                            </a:xfrm>
                            <a:prstGeom prst="rect">
                              <a:avLst/>
                            </a:prstGeom>
                            <a:solidFill>
                              <a:srgbClr val="FFFFFF"/>
                            </a:solidFill>
                            <a:ln w="9525">
                              <a:solidFill>
                                <a:srgbClr val="000000"/>
                              </a:solidFill>
                              <a:miter lim="800000"/>
                              <a:headEnd/>
                              <a:tailEnd/>
                            </a:ln>
                          </wps:spPr>
                          <wps:txbx>
                            <w:txbxContent>
                              <w:p w:rsidR="005A1327" w:rsidRPr="0017048D" w:rsidRDefault="005A1327" w:rsidP="00E82ED6">
                                <w:pPr>
                                  <w:spacing w:after="0" w:line="240" w:lineRule="auto"/>
                                  <w:rPr>
                                    <w:lang w:val="en-US"/>
                                  </w:rPr>
                                </w:pPr>
                                <w:r>
                                  <w:rPr>
                                    <w:lang w:val="en-US"/>
                                  </w:rPr>
                                  <w:t>/cameras/addCamera</w:t>
                                </w:r>
                              </w:p>
                            </w:txbxContent>
                          </wps:txbx>
                          <wps:bodyPr rot="0" vert="horz" wrap="square" lIns="91440" tIns="45720" rIns="91440" bIns="45720" anchor="ctr" anchorCtr="0">
                            <a:noAutofit/>
                          </wps:bodyPr>
                        </wps:wsp>
                        <wps:wsp>
                          <wps:cNvPr id="591" name="Zone de texte 2"/>
                          <wps:cNvSpPr txBox="1">
                            <a:spLocks noChangeArrowheads="1"/>
                          </wps:cNvSpPr>
                          <wps:spPr bwMode="auto">
                            <a:xfrm>
                              <a:off x="2" y="0"/>
                              <a:ext cx="683819" cy="379095"/>
                            </a:xfrm>
                            <a:prstGeom prst="rect">
                              <a:avLst/>
                            </a:prstGeom>
                            <a:solidFill>
                              <a:srgbClr val="00B050">
                                <a:alpha val="50000"/>
                              </a:srgbClr>
                            </a:solidFill>
                            <a:ln w="9525">
                              <a:solidFill>
                                <a:srgbClr val="000000"/>
                              </a:solidFill>
                              <a:miter lim="800000"/>
                              <a:headEnd/>
                              <a:tailEnd/>
                            </a:ln>
                          </wps:spPr>
                          <wps:txbx>
                            <w:txbxContent>
                              <w:p w:rsidR="005A1327" w:rsidRPr="0017048D" w:rsidRDefault="005A1327" w:rsidP="00E82ED6">
                                <w:pPr>
                                  <w:spacing w:after="0" w:line="240" w:lineRule="auto"/>
                                  <w:rPr>
                                    <w:lang w:val="en-US"/>
                                  </w:rPr>
                                </w:pPr>
                                <w:r>
                                  <w:rPr>
                                    <w:lang w:val="en-US"/>
                                  </w:rPr>
                                  <w:t>POST</w:t>
                                </w:r>
                              </w:p>
                            </w:txbxContent>
                          </wps:txbx>
                          <wps:bodyPr rot="0" vert="horz" wrap="square" lIns="91440" tIns="45720" rIns="91440" bIns="45720" anchor="ctr" anchorCtr="0">
                            <a:noAutofit/>
                          </wps:bodyPr>
                        </wps:wsp>
                      </wpg:grpSp>
                      <wps:wsp>
                        <wps:cNvPr id="595" name="Zone de texte 2"/>
                        <wps:cNvSpPr txBox="1">
                          <a:spLocks noChangeArrowheads="1"/>
                        </wps:cNvSpPr>
                        <wps:spPr bwMode="auto">
                          <a:xfrm>
                            <a:off x="3275749" y="0"/>
                            <a:ext cx="2473684" cy="1065502"/>
                          </a:xfrm>
                          <a:prstGeom prst="rect">
                            <a:avLst/>
                          </a:prstGeom>
                          <a:solidFill>
                            <a:srgbClr val="FFFFFF"/>
                          </a:solidFill>
                          <a:ln w="9525">
                            <a:solidFill>
                              <a:srgbClr val="000000"/>
                            </a:solidFill>
                            <a:miter lim="800000"/>
                            <a:headEnd/>
                            <a:tailEnd/>
                          </a:ln>
                        </wps:spPr>
                        <wps:txbx>
                          <w:txbxContent>
                            <w:p w:rsidR="005A1327" w:rsidRDefault="005A1327" w:rsidP="00E82ED6">
                              <w:pPr>
                                <w:spacing w:after="0" w:line="240" w:lineRule="auto"/>
                                <w:rPr>
                                  <w:lang w:val="en-US"/>
                                </w:rPr>
                              </w:pPr>
                              <w:r>
                                <w:rPr>
                                  <w:lang w:val="en-US"/>
                                </w:rPr>
                                <w:t>Body</w:t>
                              </w:r>
                            </w:p>
                            <w:p w:rsidR="005A1327" w:rsidRPr="008E2FF5" w:rsidRDefault="005A1327" w:rsidP="00E82ED6">
                              <w:pPr>
                                <w:spacing w:after="0" w:line="240" w:lineRule="auto"/>
                                <w:rPr>
                                  <w:sz w:val="16"/>
                                  <w:szCs w:val="16"/>
                                  <w:lang w:val="en-US"/>
                                </w:rPr>
                              </w:pPr>
                              <w:r w:rsidRPr="008E2FF5">
                                <w:rPr>
                                  <w:sz w:val="16"/>
                                  <w:szCs w:val="16"/>
                                  <w:lang w:val="en-US"/>
                                </w:rPr>
                                <w:t>{</w:t>
                              </w:r>
                            </w:p>
                            <w:p w:rsidR="005A1327" w:rsidRPr="008E2FF5" w:rsidRDefault="005A1327" w:rsidP="008E2FF5">
                              <w:pPr>
                                <w:spacing w:after="0" w:line="240" w:lineRule="auto"/>
                                <w:rPr>
                                  <w:sz w:val="16"/>
                                  <w:szCs w:val="16"/>
                                  <w:lang w:val="en-US"/>
                                </w:rPr>
                              </w:pPr>
                              <w:r w:rsidRPr="008E2FF5">
                                <w:rPr>
                                  <w:sz w:val="16"/>
                                  <w:szCs w:val="16"/>
                                  <w:lang w:val="en-US"/>
                                </w:rPr>
                                <w:t xml:space="preserve">        </w:t>
                              </w:r>
                              <w:r>
                                <w:rPr>
                                  <w:sz w:val="16"/>
                                  <w:szCs w:val="16"/>
                                  <w:lang w:val="en-US"/>
                                </w:rPr>
                                <w:t>isWebcam: boolean</w:t>
                              </w:r>
                              <w:r w:rsidRPr="008E2FF5">
                                <w:rPr>
                                  <w:sz w:val="16"/>
                                  <w:szCs w:val="16"/>
                                  <w:lang w:val="en-US"/>
                                </w:rPr>
                                <w:t>,</w:t>
                              </w:r>
                              <w:r>
                                <w:rPr>
                                  <w:sz w:val="16"/>
                                  <w:szCs w:val="16"/>
                                  <w:lang w:val="en-US"/>
                                </w:rPr>
                                <w:t xml:space="preserve">      //obligatoire</w:t>
                              </w:r>
                            </w:p>
                            <w:p w:rsidR="005A1327" w:rsidRPr="008E2FF5" w:rsidRDefault="005A1327" w:rsidP="008E2FF5">
                              <w:pPr>
                                <w:spacing w:after="0" w:line="240" w:lineRule="auto"/>
                                <w:rPr>
                                  <w:sz w:val="16"/>
                                  <w:szCs w:val="16"/>
                                  <w:lang w:val="en-US"/>
                                </w:rPr>
                              </w:pPr>
                              <w:r w:rsidRPr="008E2FF5">
                                <w:rPr>
                                  <w:sz w:val="16"/>
                                  <w:szCs w:val="16"/>
                                  <w:lang w:val="en-US"/>
                                </w:rPr>
                                <w:t xml:space="preserve">        cameraName: </w:t>
                              </w:r>
                              <w:r>
                                <w:rPr>
                                  <w:sz w:val="16"/>
                                  <w:szCs w:val="16"/>
                                  <w:lang w:val="en-US"/>
                                </w:rPr>
                                <w:t>string,</w:t>
                              </w:r>
                              <w:r>
                                <w:rPr>
                                  <w:sz w:val="16"/>
                                  <w:szCs w:val="16"/>
                                  <w:lang w:val="en-US"/>
                                </w:rPr>
                                <w:tab/>
                                <w:t xml:space="preserve">   //obligatoire</w:t>
                              </w:r>
                            </w:p>
                            <w:p w:rsidR="005A1327" w:rsidRPr="00A50744" w:rsidRDefault="005A1327" w:rsidP="008E2FF5">
                              <w:pPr>
                                <w:spacing w:after="0" w:line="240" w:lineRule="auto"/>
                                <w:rPr>
                                  <w:sz w:val="16"/>
                                  <w:szCs w:val="16"/>
                                </w:rPr>
                              </w:pPr>
                              <w:r w:rsidRPr="008E2FF5">
                                <w:rPr>
                                  <w:sz w:val="16"/>
                                  <w:szCs w:val="16"/>
                                  <w:lang w:val="en-US"/>
                                </w:rPr>
                                <w:t xml:space="preserve">        </w:t>
                              </w:r>
                              <w:r w:rsidRPr="00A50744">
                                <w:rPr>
                                  <w:sz w:val="16"/>
                                  <w:szCs w:val="16"/>
                                </w:rPr>
                                <w:t xml:space="preserve">cameraNum: number,  //obligatoire si </w:t>
                              </w:r>
                              <w:r w:rsidRPr="00A50744">
                                <w:rPr>
                                  <w:strike/>
                                  <w:sz w:val="16"/>
                                  <w:szCs w:val="16"/>
                                </w:rPr>
                                <w:t>IPAddr</w:t>
                              </w:r>
                            </w:p>
                            <w:p w:rsidR="005A1327" w:rsidRPr="00A50744" w:rsidRDefault="005A1327" w:rsidP="008E2FF5">
                              <w:pPr>
                                <w:spacing w:after="0" w:line="240" w:lineRule="auto"/>
                                <w:rPr>
                                  <w:sz w:val="16"/>
                                  <w:szCs w:val="16"/>
                                </w:rPr>
                              </w:pPr>
                              <w:r w:rsidRPr="00A50744">
                                <w:rPr>
                                  <w:sz w:val="16"/>
                                  <w:szCs w:val="16"/>
                                </w:rPr>
                                <w:t xml:space="preserve">        IPAddr: string                 //obligatoire si </w:t>
                              </w:r>
                              <w:r w:rsidRPr="00A50744">
                                <w:rPr>
                                  <w:strike/>
                                  <w:sz w:val="16"/>
                                  <w:szCs w:val="16"/>
                                </w:rPr>
                                <w:t>cameraNum</w:t>
                              </w:r>
                            </w:p>
                            <w:p w:rsidR="005A1327" w:rsidRDefault="005A1327" w:rsidP="00E82ED6">
                              <w:pPr>
                                <w:spacing w:after="0" w:line="240" w:lineRule="auto"/>
                                <w:rPr>
                                  <w:sz w:val="16"/>
                                  <w:szCs w:val="16"/>
                                  <w:lang w:val="en-US"/>
                                </w:rPr>
                              </w:pPr>
                              <w:r w:rsidRPr="008E2FF5">
                                <w:rPr>
                                  <w:sz w:val="16"/>
                                  <w:szCs w:val="16"/>
                                  <w:lang w:val="en-US"/>
                                </w:rPr>
                                <w:t>}</w:t>
                              </w:r>
                            </w:p>
                            <w:p w:rsidR="005A1327" w:rsidRPr="008E2FF5" w:rsidRDefault="005A1327" w:rsidP="00E82ED6">
                              <w:pPr>
                                <w:spacing w:after="0" w:line="240" w:lineRule="auto"/>
                                <w:rPr>
                                  <w:sz w:val="16"/>
                                  <w:szCs w:val="16"/>
                                  <w:lang w:val="en-US"/>
                                </w:rPr>
                              </w:pPr>
                            </w:p>
                          </w:txbxContent>
                        </wps:txbx>
                        <wps:bodyPr rot="0" vert="horz" wrap="square" lIns="91440" tIns="45720" rIns="91440" bIns="45720" anchor="t" anchorCtr="0">
                          <a:noAutofit/>
                        </wps:bodyPr>
                      </wps:wsp>
                      <wps:wsp>
                        <wps:cNvPr id="598" name="Zone de texte 598"/>
                        <wps:cNvSpPr txBox="1"/>
                        <wps:spPr>
                          <a:xfrm>
                            <a:off x="7952" y="389614"/>
                            <a:ext cx="3267986"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E82ED6">
                              <w:pPr>
                                <w:rPr>
                                  <w:lang w:val="en-US"/>
                                </w:rPr>
                              </w:pPr>
                              <w:r>
                                <w:rPr>
                                  <w:lang w:val="en-US"/>
                                </w:rPr>
                                <w:t>Adds a camera to the system</w:t>
                              </w:r>
                            </w:p>
                            <w:p w:rsidR="005A1327" w:rsidRPr="00E82ED6" w:rsidRDefault="005A1327" w:rsidP="00E82ED6">
                              <w:pPr>
                                <w:rPr>
                                  <w:lang w:val="en-US"/>
                                </w:rPr>
                              </w:pPr>
                            </w:p>
                            <w:p w:rsidR="005A1327" w:rsidRPr="00E82ED6" w:rsidRDefault="005A1327" w:rsidP="00E82ED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30E909" id="Groupe 599" o:spid="_x0000_s1162" style="position:absolute;margin-left:-1.45pt;margin-top:87.4pt;width:452.7pt;height:83.85pt;z-index:251594752;mso-height-relative:margin" coordsize="57494,10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">
                <v:group id="Groupe 580" o:spid="_x0000_s1163" style="position:absolute;width:32753;height:3790" coordorigin="" coordsize="32759,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v:shape id="Zone de texte 2" o:spid="_x0000_s1164" type="#_x0000_t202" style="position:absolute;left:6837;width:25922;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R08IA&#10;AADcAAAADwAAAGRycy9kb3ducmV2LnhtbESPQWsCMRSE7wX/Q3iCt5q1oMhqlMVS8GKhKp4fyXN3&#10;281LSNJ1/fdNQfA4zMw3zHo72E70FGLrWMFsWoAg1s60XCs4nz5elyBiQjbYOSYFd4qw3Yxe1lga&#10;d+Mv6o+pFhnCsUQFTUq+lDLqhizGqfPE2bu6YDFlGWppAt4y3HbyrSgW0mLLeaFBT7uG9M/x1yo4&#10;VIdd8Rl6W/nL9btDr/W7j0pNxkO1ApFoSM/wo703CubLGfyfyU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1JHTwgAAANwAAAAPAAAAAAAAAAAAAAAAAJgCAABkcnMvZG93&#10;bnJldi54bWxQSwUGAAAAAAQABAD1AAAAhwMAAAAA&#10;">
                    <v:textbox>
                      <w:txbxContent>
                        <w:p w:rsidR="005A1327" w:rsidRPr="0017048D" w:rsidRDefault="005A1327" w:rsidP="00E82ED6">
                          <w:pPr>
                            <w:spacing w:after="0" w:line="240" w:lineRule="auto"/>
                            <w:rPr>
                              <w:lang w:val="en-US"/>
                            </w:rPr>
                          </w:pPr>
                          <w:r>
                            <w:rPr>
                              <w:lang w:val="en-US"/>
                            </w:rPr>
                            <w:t>/cameras/addCamera</w:t>
                          </w:r>
                        </w:p>
                      </w:txbxContent>
                    </v:textbox>
                  </v:shape>
                  <v:shape id="Zone de texte 2" o:spid="_x0000_s1165"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Jm8QA&#10;AADcAAAADwAAAGRycy9kb3ducmV2LnhtbESP0WrCQBRE34X+w3ILvulGwVJTVxFFFNpCTP2AS/a6&#10;CcneDdnVxL93C4U+DjNzhlltBtuIO3W+cqxgNk1AEBdOV2wUXH4Ok3cQPiBrbByTggd52KxfRitM&#10;tev5TPc8GBEh7FNUUIbQplL6oiSLfupa4uhdXWcxRNkZqTvsI9w2cp4kb9JixXGhxJZ2JRV1frMK&#10;qn1dZ1/eZJ/H5PJd9ybD23Wr1Ph12H6ACDSE//Bf+6QVLJYz+D0Tj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1yZvEAAAA3AAAAA8AAAAAAAAAAAAAAAAAmAIAAGRycy9k&#10;b3ducmV2LnhtbFBLBQYAAAAABAAEAPUAAACJAwAAAAA=&#10;" fillcolor="#00b050">
                    <v:fill opacity="32896f"/>
                    <v:textbox>
                      <w:txbxContent>
                        <w:p w:rsidR="005A1327" w:rsidRPr="0017048D" w:rsidRDefault="005A1327" w:rsidP="00E82ED6">
                          <w:pPr>
                            <w:spacing w:after="0" w:line="240" w:lineRule="auto"/>
                            <w:rPr>
                              <w:lang w:val="en-US"/>
                            </w:rPr>
                          </w:pPr>
                          <w:r>
                            <w:rPr>
                              <w:lang w:val="en-US"/>
                            </w:rPr>
                            <w:t>POST</w:t>
                          </w:r>
                        </w:p>
                      </w:txbxContent>
                    </v:textbox>
                  </v:shape>
                </v:group>
                <v:shape id="Zone de texte 2" o:spid="_x0000_s1166" type="#_x0000_t202" style="position:absolute;left:32757;width:24737;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mIMYA&#10;AADcAAAADwAAAGRycy9kb3ducmV2LnhtbESPT2vCQBTE7wW/w/KEXopuWmvU1FWkoOit/sFeH9ln&#10;Epp9G3e3MX77bqHQ4zAzv2Hmy87UoiXnK8sKnocJCOLc6ooLBafjejAF4QOyxtoyKbiTh+Wi9zDH&#10;TNsb76k9hEJECPsMFZQhNJmUPi/JoB/ahjh6F+sMhihdIbXDW4SbWr4kSSoNVhwXSmzovaT86/Bt&#10;FExft+2n340+znl6qWfhadJurk6px363egMRqAv/4b/2VisYz8bweyYe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KmIMYAAADcAAAADwAAAAAAAAAAAAAAAACYAgAAZHJz&#10;L2Rvd25yZXYueG1sUEsFBgAAAAAEAAQA9QAAAIsDAAAAAA==&#10;">
                  <v:textbox>
                    <w:txbxContent>
                      <w:p w:rsidR="005A1327" w:rsidRDefault="005A1327" w:rsidP="00E82ED6">
                        <w:pPr>
                          <w:spacing w:after="0" w:line="240" w:lineRule="auto"/>
                          <w:rPr>
                            <w:lang w:val="en-US"/>
                          </w:rPr>
                        </w:pPr>
                        <w:r>
                          <w:rPr>
                            <w:lang w:val="en-US"/>
                          </w:rPr>
                          <w:t>Body</w:t>
                        </w:r>
                      </w:p>
                      <w:p w:rsidR="005A1327" w:rsidRPr="008E2FF5" w:rsidRDefault="005A1327" w:rsidP="00E82ED6">
                        <w:pPr>
                          <w:spacing w:after="0" w:line="240" w:lineRule="auto"/>
                          <w:rPr>
                            <w:sz w:val="16"/>
                            <w:szCs w:val="16"/>
                            <w:lang w:val="en-US"/>
                          </w:rPr>
                        </w:pPr>
                        <w:r w:rsidRPr="008E2FF5">
                          <w:rPr>
                            <w:sz w:val="16"/>
                            <w:szCs w:val="16"/>
                            <w:lang w:val="en-US"/>
                          </w:rPr>
                          <w:t>{</w:t>
                        </w:r>
                      </w:p>
                      <w:p w:rsidR="005A1327" w:rsidRPr="008E2FF5" w:rsidRDefault="005A1327" w:rsidP="008E2FF5">
                        <w:pPr>
                          <w:spacing w:after="0" w:line="240" w:lineRule="auto"/>
                          <w:rPr>
                            <w:sz w:val="16"/>
                            <w:szCs w:val="16"/>
                            <w:lang w:val="en-US"/>
                          </w:rPr>
                        </w:pPr>
                        <w:r w:rsidRPr="008E2FF5">
                          <w:rPr>
                            <w:sz w:val="16"/>
                            <w:szCs w:val="16"/>
                            <w:lang w:val="en-US"/>
                          </w:rPr>
                          <w:t xml:space="preserve">        </w:t>
                        </w:r>
                        <w:r>
                          <w:rPr>
                            <w:sz w:val="16"/>
                            <w:szCs w:val="16"/>
                            <w:lang w:val="en-US"/>
                          </w:rPr>
                          <w:t>isWebcam: boolean</w:t>
                        </w:r>
                        <w:r w:rsidRPr="008E2FF5">
                          <w:rPr>
                            <w:sz w:val="16"/>
                            <w:szCs w:val="16"/>
                            <w:lang w:val="en-US"/>
                          </w:rPr>
                          <w:t>,</w:t>
                        </w:r>
                        <w:r>
                          <w:rPr>
                            <w:sz w:val="16"/>
                            <w:szCs w:val="16"/>
                            <w:lang w:val="en-US"/>
                          </w:rPr>
                          <w:t xml:space="preserve">      //obligatoire</w:t>
                        </w:r>
                      </w:p>
                      <w:p w:rsidR="005A1327" w:rsidRPr="008E2FF5" w:rsidRDefault="005A1327" w:rsidP="008E2FF5">
                        <w:pPr>
                          <w:spacing w:after="0" w:line="240" w:lineRule="auto"/>
                          <w:rPr>
                            <w:sz w:val="16"/>
                            <w:szCs w:val="16"/>
                            <w:lang w:val="en-US"/>
                          </w:rPr>
                        </w:pPr>
                        <w:r w:rsidRPr="008E2FF5">
                          <w:rPr>
                            <w:sz w:val="16"/>
                            <w:szCs w:val="16"/>
                            <w:lang w:val="en-US"/>
                          </w:rPr>
                          <w:t xml:space="preserve">        cameraName: </w:t>
                        </w:r>
                        <w:r>
                          <w:rPr>
                            <w:sz w:val="16"/>
                            <w:szCs w:val="16"/>
                            <w:lang w:val="en-US"/>
                          </w:rPr>
                          <w:t>string,</w:t>
                        </w:r>
                        <w:r>
                          <w:rPr>
                            <w:sz w:val="16"/>
                            <w:szCs w:val="16"/>
                            <w:lang w:val="en-US"/>
                          </w:rPr>
                          <w:tab/>
                          <w:t xml:space="preserve">   //obligatoire</w:t>
                        </w:r>
                      </w:p>
                      <w:p w:rsidR="005A1327" w:rsidRPr="00A50744" w:rsidRDefault="005A1327" w:rsidP="008E2FF5">
                        <w:pPr>
                          <w:spacing w:after="0" w:line="240" w:lineRule="auto"/>
                          <w:rPr>
                            <w:sz w:val="16"/>
                            <w:szCs w:val="16"/>
                          </w:rPr>
                        </w:pPr>
                        <w:r w:rsidRPr="008E2FF5">
                          <w:rPr>
                            <w:sz w:val="16"/>
                            <w:szCs w:val="16"/>
                            <w:lang w:val="en-US"/>
                          </w:rPr>
                          <w:t xml:space="preserve">        </w:t>
                        </w:r>
                        <w:r w:rsidRPr="00A50744">
                          <w:rPr>
                            <w:sz w:val="16"/>
                            <w:szCs w:val="16"/>
                          </w:rPr>
                          <w:t xml:space="preserve">cameraNum: number,  //obligatoire si </w:t>
                        </w:r>
                        <w:r w:rsidRPr="00A50744">
                          <w:rPr>
                            <w:strike/>
                            <w:sz w:val="16"/>
                            <w:szCs w:val="16"/>
                          </w:rPr>
                          <w:t>IPAddr</w:t>
                        </w:r>
                      </w:p>
                      <w:p w:rsidR="005A1327" w:rsidRPr="00A50744" w:rsidRDefault="005A1327" w:rsidP="008E2FF5">
                        <w:pPr>
                          <w:spacing w:after="0" w:line="240" w:lineRule="auto"/>
                          <w:rPr>
                            <w:sz w:val="16"/>
                            <w:szCs w:val="16"/>
                          </w:rPr>
                        </w:pPr>
                        <w:r w:rsidRPr="00A50744">
                          <w:rPr>
                            <w:sz w:val="16"/>
                            <w:szCs w:val="16"/>
                          </w:rPr>
                          <w:t xml:space="preserve">        IPAddr: string                 //obligatoire si </w:t>
                        </w:r>
                        <w:r w:rsidRPr="00A50744">
                          <w:rPr>
                            <w:strike/>
                            <w:sz w:val="16"/>
                            <w:szCs w:val="16"/>
                          </w:rPr>
                          <w:t>cameraNum</w:t>
                        </w:r>
                      </w:p>
                      <w:p w:rsidR="005A1327" w:rsidRDefault="005A1327" w:rsidP="00E82ED6">
                        <w:pPr>
                          <w:spacing w:after="0" w:line="240" w:lineRule="auto"/>
                          <w:rPr>
                            <w:sz w:val="16"/>
                            <w:szCs w:val="16"/>
                            <w:lang w:val="en-US"/>
                          </w:rPr>
                        </w:pPr>
                        <w:r w:rsidRPr="008E2FF5">
                          <w:rPr>
                            <w:sz w:val="16"/>
                            <w:szCs w:val="16"/>
                            <w:lang w:val="en-US"/>
                          </w:rPr>
                          <w:t>}</w:t>
                        </w:r>
                      </w:p>
                      <w:p w:rsidR="005A1327" w:rsidRPr="008E2FF5" w:rsidRDefault="005A1327" w:rsidP="00E82ED6">
                        <w:pPr>
                          <w:spacing w:after="0" w:line="240" w:lineRule="auto"/>
                          <w:rPr>
                            <w:sz w:val="16"/>
                            <w:szCs w:val="16"/>
                            <w:lang w:val="en-US"/>
                          </w:rPr>
                        </w:pPr>
                      </w:p>
                    </w:txbxContent>
                  </v:textbox>
                </v:shape>
                <v:shape id="Zone de texte 598" o:spid="_x0000_s1167" type="#_x0000_t202" style="position:absolute;left:79;top:3896;width:3268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m8MA&#10;AADcAAAADwAAAGRycy9kb3ducmV2LnhtbERPy4rCMBTdD/gP4Q64G9MRFK2mRQqiDLrwsXF3ba5t&#10;sbmpTdTOfP1kIbg8nPc87UwtHtS6yrKC70EEgji3uuJCwfGw/JqAcB5ZY22ZFPySgzTpfcwx1vbJ&#10;O3rsfSFCCLsYFZTeN7GULi/JoBvYhjhwF9sa9AG2hdQtPkO4qeUwisbSYMWhocSGspLy6/5uFPxk&#10;yy3uzkMz+auz1eayaG7H00ip/me3mIHw1Pm3+OVeawWjaVgbzoQj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c/m8MAAADcAAAADwAAAAAAAAAAAAAAAACYAgAAZHJzL2Rv&#10;d25yZXYueG1sUEsFBgAAAAAEAAQA9QAAAIgDAAAAAA==&#10;" filled="f" stroked="f" strokeweight=".5pt">
                  <v:textbox>
                    <w:txbxContent>
                      <w:p w:rsidR="005A1327" w:rsidRPr="00E82ED6" w:rsidRDefault="005A1327" w:rsidP="00E82ED6">
                        <w:pPr>
                          <w:rPr>
                            <w:lang w:val="en-US"/>
                          </w:rPr>
                        </w:pPr>
                        <w:r>
                          <w:rPr>
                            <w:lang w:val="en-US"/>
                          </w:rPr>
                          <w:t>Adds a camera to the system</w:t>
                        </w:r>
                      </w:p>
                      <w:p w:rsidR="005A1327" w:rsidRPr="00E82ED6" w:rsidRDefault="005A1327" w:rsidP="00E82ED6">
                        <w:pPr>
                          <w:rPr>
                            <w:lang w:val="en-US"/>
                          </w:rPr>
                        </w:pPr>
                      </w:p>
                      <w:p w:rsidR="005A1327" w:rsidRPr="00E82ED6" w:rsidRDefault="005A1327" w:rsidP="00E82ED6">
                        <w:pPr>
                          <w:rPr>
                            <w:lang w:val="en-US"/>
                          </w:rPr>
                        </w:pPr>
                      </w:p>
                    </w:txbxContent>
                  </v:textbox>
                </v:shape>
                <w10:wrap type="topAndBottom"/>
              </v:group>
            </w:pict>
          </mc:Fallback>
        </mc:AlternateContent>
      </w:r>
      <w:r w:rsidRPr="004732EE">
        <w:rPr>
          <w:b/>
          <w:noProof/>
          <w:lang w:eastAsia="fr-CH"/>
        </w:rPr>
        <mc:AlternateContent>
          <mc:Choice Requires="wpg">
            <w:drawing>
              <wp:anchor distT="0" distB="0" distL="114300" distR="114300" simplePos="0" relativeHeight="251593728" behindDoc="0" locked="0" layoutInCell="1" allowOverlap="1" wp14:anchorId="1A2025DC" wp14:editId="5E593845">
                <wp:simplePos x="0" y="0"/>
                <wp:positionH relativeFrom="column">
                  <wp:posOffset>-10160</wp:posOffset>
                </wp:positionH>
                <wp:positionV relativeFrom="paragraph">
                  <wp:posOffset>370840</wp:posOffset>
                </wp:positionV>
                <wp:extent cx="5741670" cy="643890"/>
                <wp:effectExtent l="0" t="0" r="11430" b="3810"/>
                <wp:wrapTopAndBottom/>
                <wp:docPr id="597" name="Groupe 597"/>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569" name="Groupe 569"/>
                        <wpg:cNvGrpSpPr/>
                        <wpg:grpSpPr>
                          <a:xfrm>
                            <a:off x="0" y="0"/>
                            <a:ext cx="5741670" cy="379095"/>
                            <a:chOff x="2" y="0"/>
                            <a:chExt cx="5741725" cy="379095"/>
                          </a:xfrm>
                        </wpg:grpSpPr>
                        <wps:wsp>
                          <wps:cNvPr id="567"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17048D">
                                <w:pPr>
                                  <w:spacing w:after="0" w:line="240" w:lineRule="auto"/>
                                  <w:rPr>
                                    <w:lang w:val="en-US"/>
                                  </w:rPr>
                                </w:pPr>
                                <w:r>
                                  <w:rPr>
                                    <w:lang w:val="en-US"/>
                                  </w:rPr>
                                  <w:t>/cameras/getCameras</w:t>
                                </w:r>
                              </w:p>
                            </w:txbxContent>
                          </wps:txbx>
                          <wps:bodyPr rot="0" vert="horz" wrap="square" lIns="91440" tIns="45720" rIns="91440" bIns="45720" anchor="ctr" anchorCtr="0">
                            <a:noAutofit/>
                          </wps:bodyPr>
                        </wps:wsp>
                        <wps:wsp>
                          <wps:cNvPr id="568"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6824DD">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596" name="Zone de texte 596"/>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E82ED6">
                              <w:pPr>
                                <w:rPr>
                                  <w:lang w:val="en-US"/>
                                </w:rPr>
                              </w:pPr>
                              <w:r>
                                <w:rPr>
                                  <w:lang w:val="en-US"/>
                                </w:rPr>
                                <w:t>R</w:t>
                              </w:r>
                              <w:r w:rsidRPr="00E82ED6">
                                <w:rPr>
                                  <w:lang w:val="en-US"/>
                                </w:rPr>
                                <w:t>etrieves all cameras of the system</w:t>
                              </w:r>
                            </w:p>
                            <w:p w:rsidR="005A1327" w:rsidRPr="00E82ED6" w:rsidRDefault="005A132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2025DC" id="Groupe 597" o:spid="_x0000_s1168" style="position:absolute;margin-left:-.8pt;margin-top:29.2pt;width:452.1pt;height:50.7pt;z-index:251593728;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">
                <v:group id="Groupe 569" o:spid="_x0000_s1169"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shape id="Zone de texte 2" o:spid="_x0000_s1170"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1KxsMA&#10;AADcAAAADwAAAGRycy9kb3ducmV2LnhtbESPT2sCMRTE7wW/Q3hCbzVroVa2RlkUwYsF/9DzI3nu&#10;brt5CUm6rt/eFIQeh5n5DbNYDbYTPYXYOlYwnRQgiLUzLdcKzqftyxxETMgGO8ek4EYRVsvR0wJL&#10;4658oP6YapEhHEtU0KTkSymjbshinDhPnL2LCxZTlqGWJuA1w20nX4tiJi22nBca9LRuSP8cf62C&#10;fbVfF5+ht5X/unx36LXe+KjU83ioPkAkGtJ/+NHeGQVvs3f4O5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1KxsMAAADcAAAADwAAAAAAAAAAAAAAAACYAgAAZHJzL2Rv&#10;d25yZXYueG1sUEsFBgAAAAAEAAQA9QAAAIgDAAAAAA==&#10;">
                    <v:textbox>
                      <w:txbxContent>
                        <w:p w:rsidR="005A1327" w:rsidRPr="0017048D" w:rsidRDefault="005A1327" w:rsidP="0017048D">
                          <w:pPr>
                            <w:spacing w:after="0" w:line="240" w:lineRule="auto"/>
                            <w:rPr>
                              <w:lang w:val="en-US"/>
                            </w:rPr>
                          </w:pPr>
                          <w:r>
                            <w:rPr>
                              <w:lang w:val="en-US"/>
                            </w:rPr>
                            <w:t>/cameras/getCameras</w:t>
                          </w:r>
                        </w:p>
                      </w:txbxContent>
                    </v:textbox>
                  </v:shape>
                  <v:shape id="Zone de texte 2" o:spid="_x0000_s1171"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HYL4A&#10;AADcAAAADwAAAGRycy9kb3ducmV2LnhtbERPSwrCMBDdC94hjOBGNFVQpBqlCIIbwR/ocmjGttpM&#10;ShO1enqzEFw+3n++bEwpnlS7wrKC4SACQZxaXXCm4HRc96cgnEfWWFomBW9ysFy0W3OMtX3xnp4H&#10;n4kQwi5GBbn3VSylS3My6Aa2Ig7c1dYGfYB1JnWNrxBuSjmKook0WHBoyLGiVU7p/fAwCs7Ym7pP&#10;kZzKm7Mr3PaSS4o7pbqdJpmB8NT4v/jn3mgF40lYG86EIyA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ABh2C+AAAA3AAAAA8AAAAAAAAAAAAAAAAAmAIAAGRycy9kb3ducmV2&#10;LnhtbFBLBQYAAAAABAAEAPUAAACDAwAAAAA=&#10;" fillcolor="#bfbfbf [2412]">
                    <v:textbox>
                      <w:txbxContent>
                        <w:p w:rsidR="005A1327" w:rsidRPr="0017048D" w:rsidRDefault="005A1327" w:rsidP="006824DD">
                          <w:pPr>
                            <w:spacing w:after="0" w:line="240" w:lineRule="auto"/>
                            <w:rPr>
                              <w:lang w:val="en-US"/>
                            </w:rPr>
                          </w:pPr>
                          <w:r>
                            <w:rPr>
                              <w:lang w:val="en-US"/>
                            </w:rPr>
                            <w:t>GET</w:t>
                          </w:r>
                        </w:p>
                      </w:txbxContent>
                    </v:textbox>
                  </v:shape>
                </v:group>
                <v:shape id="Zone de texte 596" o:spid="_x0000_s1172"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Ocs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QOcsYAAADcAAAADwAAAAAAAAAAAAAAAACYAgAAZHJz&#10;L2Rvd25yZXYueG1sUEsFBgAAAAAEAAQA9QAAAIsDAAAAAA==&#10;" filled="f" stroked="f" strokeweight=".5pt">
                  <v:textbox>
                    <w:txbxContent>
                      <w:p w:rsidR="005A1327" w:rsidRPr="00E82ED6" w:rsidRDefault="005A1327" w:rsidP="00E82ED6">
                        <w:pPr>
                          <w:rPr>
                            <w:lang w:val="en-US"/>
                          </w:rPr>
                        </w:pPr>
                        <w:r>
                          <w:rPr>
                            <w:lang w:val="en-US"/>
                          </w:rPr>
                          <w:t>R</w:t>
                        </w:r>
                        <w:r w:rsidRPr="00E82ED6">
                          <w:rPr>
                            <w:lang w:val="en-US"/>
                          </w:rPr>
                          <w:t>etrieves all cameras of the system</w:t>
                        </w:r>
                      </w:p>
                      <w:p w:rsidR="005A1327" w:rsidRPr="00E82ED6" w:rsidRDefault="005A1327">
                        <w:pPr>
                          <w:rPr>
                            <w:lang w:val="en-US"/>
                          </w:rPr>
                        </w:pPr>
                      </w:p>
                    </w:txbxContent>
                  </v:textbox>
                </v:shape>
                <w10:wrap type="topAndBottom"/>
              </v:group>
            </w:pict>
          </mc:Fallback>
        </mc:AlternateContent>
      </w:r>
      <w:r w:rsidRPr="004732EE">
        <w:rPr>
          <w:b/>
          <w:noProof/>
          <w:lang w:eastAsia="fr-CH"/>
        </w:rPr>
        <mc:AlternateContent>
          <mc:Choice Requires="wpg">
            <w:drawing>
              <wp:anchor distT="0" distB="0" distL="114300" distR="114300" simplePos="0" relativeHeight="251597824" behindDoc="0" locked="0" layoutInCell="1" allowOverlap="1" wp14:anchorId="47110505" wp14:editId="72FA7D3C">
                <wp:simplePos x="0" y="0"/>
                <wp:positionH relativeFrom="column">
                  <wp:posOffset>-16510</wp:posOffset>
                </wp:positionH>
                <wp:positionV relativeFrom="paragraph">
                  <wp:posOffset>4318000</wp:posOffset>
                </wp:positionV>
                <wp:extent cx="5741670" cy="643890"/>
                <wp:effectExtent l="0" t="0" r="11430" b="3810"/>
                <wp:wrapTopAndBottom/>
                <wp:docPr id="612" name="Groupe 612"/>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13" name="Groupe 613"/>
                        <wpg:cNvGrpSpPr/>
                        <wpg:grpSpPr>
                          <a:xfrm>
                            <a:off x="0" y="0"/>
                            <a:ext cx="5741670" cy="379095"/>
                            <a:chOff x="2" y="0"/>
                            <a:chExt cx="5741725" cy="379095"/>
                          </a:xfrm>
                        </wpg:grpSpPr>
                        <wps:wsp>
                          <wps:cNvPr id="614"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272056">
                                <w:pPr>
                                  <w:spacing w:after="0" w:line="240" w:lineRule="auto"/>
                                  <w:rPr>
                                    <w:lang w:val="en-US"/>
                                  </w:rPr>
                                </w:pPr>
                                <w:r>
                                  <w:rPr>
                                    <w:lang w:val="en-US"/>
                                  </w:rPr>
                                  <w:t>/cameras/createCameraSocket?cameraNum=&amp;rate=</w:t>
                                </w:r>
                              </w:p>
                            </w:txbxContent>
                          </wps:txbx>
                          <wps:bodyPr rot="0" vert="horz" wrap="square" lIns="91440" tIns="45720" rIns="91440" bIns="45720" anchor="ctr" anchorCtr="0">
                            <a:noAutofit/>
                          </wps:bodyPr>
                        </wps:wsp>
                        <wps:wsp>
                          <wps:cNvPr id="615"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272056">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16" name="Zone de texte 616"/>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272056">
                              <w:pPr>
                                <w:rPr>
                                  <w:lang w:val="en-US"/>
                                </w:rPr>
                              </w:pPr>
                              <w:r>
                                <w:rPr>
                                  <w:lang w:val="en-US"/>
                                </w:rPr>
                                <w:t>Creates a server socket to send frames data from camera</w:t>
                              </w:r>
                            </w:p>
                            <w:p w:rsidR="005A1327" w:rsidRPr="00E82ED6" w:rsidRDefault="005A1327" w:rsidP="0027205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110505" id="Groupe 612" o:spid="_x0000_s1173" style="position:absolute;margin-left:-1.3pt;margin-top:340pt;width:452.1pt;height:50.7pt;z-index:251597824;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">
                <v:group id="Groupe 613" o:spid="_x0000_s1174"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Zone de texte 2" o:spid="_x0000_s1175"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GsMIA&#10;AADcAAAADwAAAGRycy9kb3ducmV2LnhtbESPQWsCMRSE7wX/Q3hCbzWriMhqlMVS8KJQFc+P5Lm7&#10;7eYlJHHd/ntTKPQ4zMw3zHo72E70FGLrWMF0UoAg1s60XCu4nD/eliBiQjbYOSYFPxRhuxm9rLE0&#10;7sGf1J9SLTKEY4kKmpR8KWXUDVmME+eJs3dzwWLKMtTSBHxkuO3krCgW0mLLeaFBT7uG9PfpbhUc&#10;qsOuOIbeVv56++rQa/3uo1Kv46FagUg0pP/wX3tvFCymc/g9k4+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jMawwgAAANwAAAAPAAAAAAAAAAAAAAAAAJgCAABkcnMvZG93&#10;bnJldi54bWxQSwUGAAAAAAQABAD1AAAAhwMAAAAA&#10;">
                    <v:textbox>
                      <w:txbxContent>
                        <w:p w:rsidR="005A1327" w:rsidRPr="0017048D" w:rsidRDefault="005A1327" w:rsidP="00272056">
                          <w:pPr>
                            <w:spacing w:after="0" w:line="240" w:lineRule="auto"/>
                            <w:rPr>
                              <w:lang w:val="en-US"/>
                            </w:rPr>
                          </w:pPr>
                          <w:r>
                            <w:rPr>
                              <w:lang w:val="en-US"/>
                            </w:rPr>
                            <w:t>/cameras/createCameraSocket?cameraNum=&amp;rate=</w:t>
                          </w:r>
                        </w:p>
                      </w:txbxContent>
                    </v:textbox>
                  </v:shape>
                  <v:shape id="Zone de texte 2" o:spid="_x0000_s1176"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6/8UA&#10;AADcAAAADwAAAGRycy9kb3ducmV2LnhtbESPQWvCQBSE7wX/w/KEXoLZKDSEmI0EQehFaK3QHh/Z&#10;ZxLNvg3Zrab99d2C4HGYmW+YYjOZXlxpdJ1lBcs4AUFcW91xo+D4sVtkIJxH1thbJgU/5GBTzp4K&#10;zLW98TtdD74RAcIuRwWt90MupatbMuhiOxAH72RHgz7IsZF6xFuAm16ukiSVBjsOCy0OtG2pvhy+&#10;jYJPjDL321XH/uzsFvdR9VXjm1LP86lag/A0+Uf43n7VCtLlC/yfC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Izr/xQAAANwAAAAPAAAAAAAAAAAAAAAAAJgCAABkcnMv&#10;ZG93bnJldi54bWxQSwUGAAAAAAQABAD1AAAAigMAAAAA&#10;" fillcolor="#bfbfbf [2412]">
                    <v:textbox>
                      <w:txbxContent>
                        <w:p w:rsidR="005A1327" w:rsidRPr="0017048D" w:rsidRDefault="005A1327" w:rsidP="00272056">
                          <w:pPr>
                            <w:spacing w:after="0" w:line="240" w:lineRule="auto"/>
                            <w:rPr>
                              <w:lang w:val="en-US"/>
                            </w:rPr>
                          </w:pPr>
                          <w:r>
                            <w:rPr>
                              <w:lang w:val="en-US"/>
                            </w:rPr>
                            <w:t>GET</w:t>
                          </w:r>
                        </w:p>
                      </w:txbxContent>
                    </v:textbox>
                  </v:shape>
                </v:group>
                <v:shape id="Zone de texte 616" o:spid="_x0000_s1177"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sVMUA&#10;AADcAAAADwAAAGRycy9kb3ducmV2LnhtbESPQYvCMBSE7wv7H8Jb8LamChbpGkUKsiJ6UHvZ27N5&#10;tsXmpdtErf56Iwgeh5n5hpnMOlOLC7Wusqxg0I9AEOdWV1woyPaL7zEI55E11pZJwY0czKafHxNM&#10;tL3yli47X4gAYZeggtL7JpHS5SUZdH3bEAfvaFuDPsi2kLrFa4CbWg6jKJYGKw4LJTaUlpSfdmej&#10;YJUuNrg9DM34Xqe/6+O8+c/+Rkr1vrr5DwhPnX+HX+2lVhAPYnieCU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mxUxQAAANwAAAAPAAAAAAAAAAAAAAAAAJgCAABkcnMv&#10;ZG93bnJldi54bWxQSwUGAAAAAAQABAD1AAAAigMAAAAA&#10;" filled="f" stroked="f" strokeweight=".5pt">
                  <v:textbox>
                    <w:txbxContent>
                      <w:p w:rsidR="005A1327" w:rsidRPr="00E82ED6" w:rsidRDefault="005A1327" w:rsidP="00272056">
                        <w:pPr>
                          <w:rPr>
                            <w:lang w:val="en-US"/>
                          </w:rPr>
                        </w:pPr>
                        <w:r>
                          <w:rPr>
                            <w:lang w:val="en-US"/>
                          </w:rPr>
                          <w:t>Creates a server socket to send frames data from camera</w:t>
                        </w:r>
                      </w:p>
                      <w:p w:rsidR="005A1327" w:rsidRPr="00E82ED6" w:rsidRDefault="005A1327" w:rsidP="00272056">
                        <w:pPr>
                          <w:rPr>
                            <w:lang w:val="en-US"/>
                          </w:rPr>
                        </w:pPr>
                      </w:p>
                    </w:txbxContent>
                  </v:textbox>
                </v:shape>
                <w10:wrap type="topAndBottom"/>
              </v:group>
            </w:pict>
          </mc:Fallback>
        </mc:AlternateContent>
      </w:r>
      <w:r w:rsidRPr="004732EE">
        <w:rPr>
          <w:b/>
          <w:noProof/>
          <w:lang w:eastAsia="fr-CH"/>
        </w:rPr>
        <mc:AlternateContent>
          <mc:Choice Requires="wpg">
            <w:drawing>
              <wp:anchor distT="0" distB="0" distL="114300" distR="114300" simplePos="0" relativeHeight="251596800" behindDoc="0" locked="0" layoutInCell="1" allowOverlap="1" wp14:anchorId="0EA360A2" wp14:editId="2CBEE7D1">
                <wp:simplePos x="0" y="0"/>
                <wp:positionH relativeFrom="column">
                  <wp:posOffset>-18415</wp:posOffset>
                </wp:positionH>
                <wp:positionV relativeFrom="paragraph">
                  <wp:posOffset>3416300</wp:posOffset>
                </wp:positionV>
                <wp:extent cx="5749290" cy="707390"/>
                <wp:effectExtent l="0" t="0" r="22860" b="16510"/>
                <wp:wrapTopAndBottom/>
                <wp:docPr id="606" name="Groupe 606"/>
                <wp:cNvGraphicFramePr/>
                <a:graphic xmlns:a="http://schemas.openxmlformats.org/drawingml/2006/main">
                  <a:graphicData uri="http://schemas.microsoft.com/office/word/2010/wordprocessingGroup">
                    <wpg:wgp>
                      <wpg:cNvGrpSpPr/>
                      <wpg:grpSpPr>
                        <a:xfrm>
                          <a:off x="0" y="0"/>
                          <a:ext cx="5749290" cy="707390"/>
                          <a:chOff x="0" y="0"/>
                          <a:chExt cx="5749433" cy="707811"/>
                        </a:xfrm>
                      </wpg:grpSpPr>
                      <wpg:grpSp>
                        <wpg:cNvPr id="607" name="Groupe 607"/>
                        <wpg:cNvGrpSpPr/>
                        <wpg:grpSpPr>
                          <a:xfrm>
                            <a:off x="0" y="0"/>
                            <a:ext cx="3275330" cy="379095"/>
                            <a:chOff x="2" y="0"/>
                            <a:chExt cx="3275970" cy="379095"/>
                          </a:xfrm>
                        </wpg:grpSpPr>
                        <wps:wsp>
                          <wps:cNvPr id="608" name="Zone de texte 2"/>
                          <wps:cNvSpPr txBox="1">
                            <a:spLocks noChangeArrowheads="1"/>
                          </wps:cNvSpPr>
                          <wps:spPr bwMode="auto">
                            <a:xfrm>
                              <a:off x="683746" y="0"/>
                              <a:ext cx="2592226" cy="379095"/>
                            </a:xfrm>
                            <a:prstGeom prst="rect">
                              <a:avLst/>
                            </a:prstGeom>
                            <a:solidFill>
                              <a:srgbClr val="FFFFFF"/>
                            </a:solidFill>
                            <a:ln w="9525">
                              <a:solidFill>
                                <a:srgbClr val="000000"/>
                              </a:solidFill>
                              <a:miter lim="800000"/>
                              <a:headEnd/>
                              <a:tailEnd/>
                            </a:ln>
                          </wps:spPr>
                          <wps:txbx>
                            <w:txbxContent>
                              <w:p w:rsidR="005A1327" w:rsidRPr="0017048D" w:rsidRDefault="005A1327" w:rsidP="005D3D70">
                                <w:pPr>
                                  <w:spacing w:after="0" w:line="240" w:lineRule="auto"/>
                                  <w:rPr>
                                    <w:lang w:val="en-US"/>
                                  </w:rPr>
                                </w:pPr>
                                <w:r>
                                  <w:rPr>
                                    <w:lang w:val="en-US"/>
                                  </w:rPr>
                                  <w:t>/cameras/removeCameras</w:t>
                                </w:r>
                              </w:p>
                            </w:txbxContent>
                          </wps:txbx>
                          <wps:bodyPr rot="0" vert="horz" wrap="square" lIns="91440" tIns="45720" rIns="91440" bIns="45720" anchor="ctr" anchorCtr="0">
                            <a:noAutofit/>
                          </wps:bodyPr>
                        </wps:wsp>
                        <wps:wsp>
                          <wps:cNvPr id="609" name="Zone de texte 2"/>
                          <wps:cNvSpPr txBox="1">
                            <a:spLocks noChangeArrowheads="1"/>
                          </wps:cNvSpPr>
                          <wps:spPr bwMode="auto">
                            <a:xfrm>
                              <a:off x="2" y="0"/>
                              <a:ext cx="683819" cy="379095"/>
                            </a:xfrm>
                            <a:prstGeom prst="rect">
                              <a:avLst/>
                            </a:prstGeom>
                            <a:solidFill>
                              <a:srgbClr val="FF0000">
                                <a:alpha val="50000"/>
                              </a:srgbClr>
                            </a:solidFill>
                            <a:ln w="9525">
                              <a:solidFill>
                                <a:srgbClr val="000000"/>
                              </a:solidFill>
                              <a:miter lim="800000"/>
                              <a:headEnd/>
                              <a:tailEnd/>
                            </a:ln>
                          </wps:spPr>
                          <wps:txbx>
                            <w:txbxContent>
                              <w:p w:rsidR="005A1327" w:rsidRPr="0017048D" w:rsidRDefault="005A1327" w:rsidP="005D3D70">
                                <w:pPr>
                                  <w:spacing w:after="0" w:line="240" w:lineRule="auto"/>
                                  <w:rPr>
                                    <w:lang w:val="en-US"/>
                                  </w:rPr>
                                </w:pPr>
                                <w:r>
                                  <w:rPr>
                                    <w:lang w:val="en-US"/>
                                  </w:rPr>
                                  <w:t>DELETE</w:t>
                                </w:r>
                              </w:p>
                            </w:txbxContent>
                          </wps:txbx>
                          <wps:bodyPr rot="0" vert="horz" wrap="square" lIns="91440" tIns="45720" rIns="91440" bIns="45720" anchor="ctr" anchorCtr="0">
                            <a:noAutofit/>
                          </wps:bodyPr>
                        </wps:wsp>
                      </wpg:grpSp>
                      <wps:wsp>
                        <wps:cNvPr id="610" name="Zone de texte 2"/>
                        <wps:cNvSpPr txBox="1">
                          <a:spLocks noChangeArrowheads="1"/>
                        </wps:cNvSpPr>
                        <wps:spPr bwMode="auto">
                          <a:xfrm>
                            <a:off x="3275749" y="2"/>
                            <a:ext cx="2473684" cy="707809"/>
                          </a:xfrm>
                          <a:prstGeom prst="rect">
                            <a:avLst/>
                          </a:prstGeom>
                          <a:solidFill>
                            <a:srgbClr val="FFFFFF"/>
                          </a:solidFill>
                          <a:ln w="9525">
                            <a:solidFill>
                              <a:srgbClr val="000000"/>
                            </a:solidFill>
                            <a:miter lim="800000"/>
                            <a:headEnd/>
                            <a:tailEnd/>
                          </a:ln>
                        </wps:spPr>
                        <wps:txbx>
                          <w:txbxContent>
                            <w:p w:rsidR="005A1327" w:rsidRDefault="005A1327" w:rsidP="005D3D70">
                              <w:pPr>
                                <w:spacing w:after="0" w:line="240" w:lineRule="auto"/>
                                <w:rPr>
                                  <w:lang w:val="en-US"/>
                                </w:rPr>
                              </w:pPr>
                              <w:r>
                                <w:rPr>
                                  <w:lang w:val="en-US"/>
                                </w:rPr>
                                <w:t>Body</w:t>
                              </w:r>
                            </w:p>
                            <w:p w:rsidR="005A1327" w:rsidRPr="008E2FF5" w:rsidRDefault="005A1327" w:rsidP="005D3D70">
                              <w:pPr>
                                <w:spacing w:after="0" w:line="240" w:lineRule="auto"/>
                                <w:rPr>
                                  <w:sz w:val="16"/>
                                  <w:szCs w:val="16"/>
                                  <w:lang w:val="en-US"/>
                                </w:rPr>
                              </w:pPr>
                              <w:r w:rsidRPr="008E2FF5">
                                <w:rPr>
                                  <w:sz w:val="16"/>
                                  <w:szCs w:val="16"/>
                                  <w:lang w:val="en-US"/>
                                </w:rPr>
                                <w:t>{</w:t>
                              </w:r>
                            </w:p>
                            <w:p w:rsidR="005A1327" w:rsidRPr="005D3D70" w:rsidRDefault="005A1327" w:rsidP="00272056">
                              <w:pPr>
                                <w:spacing w:after="0" w:line="240" w:lineRule="auto"/>
                                <w:rPr>
                                  <w:sz w:val="16"/>
                                  <w:szCs w:val="16"/>
                                  <w:lang w:val="en-US"/>
                                </w:rPr>
                              </w:pPr>
                              <w:r w:rsidRPr="008E2FF5">
                                <w:rPr>
                                  <w:sz w:val="16"/>
                                  <w:szCs w:val="16"/>
                                  <w:lang w:val="en-US"/>
                                </w:rPr>
                                <w:t xml:space="preserve">       </w:t>
                              </w:r>
                              <w:r>
                                <w:rPr>
                                  <w:sz w:val="16"/>
                                  <w:szCs w:val="16"/>
                                  <w:lang w:val="en-US"/>
                                </w:rPr>
                                <w:t xml:space="preserve"> cameras : [cameraNames]</w:t>
                              </w:r>
                              <w:r w:rsidRPr="008E2FF5">
                                <w:rPr>
                                  <w:sz w:val="16"/>
                                  <w:szCs w:val="16"/>
                                  <w:lang w:val="en-US"/>
                                </w:rPr>
                                <w:t xml:space="preserve"> </w:t>
                              </w:r>
                              <w:r>
                                <w:rPr>
                                  <w:sz w:val="16"/>
                                  <w:szCs w:val="16"/>
                                  <w:lang w:val="en-US"/>
                                </w:rPr>
                                <w:t>//obligatoire</w:t>
                              </w:r>
                            </w:p>
                            <w:p w:rsidR="005A1327" w:rsidRDefault="005A1327" w:rsidP="005D3D70">
                              <w:pPr>
                                <w:spacing w:after="0" w:line="240" w:lineRule="auto"/>
                                <w:rPr>
                                  <w:sz w:val="16"/>
                                  <w:szCs w:val="16"/>
                                  <w:lang w:val="en-US"/>
                                </w:rPr>
                              </w:pPr>
                              <w:r w:rsidRPr="008E2FF5">
                                <w:rPr>
                                  <w:sz w:val="16"/>
                                  <w:szCs w:val="16"/>
                                  <w:lang w:val="en-US"/>
                                </w:rPr>
                                <w:t>}</w:t>
                              </w:r>
                            </w:p>
                            <w:p w:rsidR="005A1327" w:rsidRPr="008E2FF5" w:rsidRDefault="005A1327" w:rsidP="005D3D70">
                              <w:pPr>
                                <w:spacing w:after="0" w:line="240" w:lineRule="auto"/>
                                <w:rPr>
                                  <w:sz w:val="16"/>
                                  <w:szCs w:val="16"/>
                                  <w:lang w:val="en-US"/>
                                </w:rPr>
                              </w:pPr>
                            </w:p>
                          </w:txbxContent>
                        </wps:txbx>
                        <wps:bodyPr rot="0" vert="horz" wrap="square" lIns="91440" tIns="45720" rIns="91440" bIns="45720" anchor="t" anchorCtr="0">
                          <a:noAutofit/>
                        </wps:bodyPr>
                      </wps:wsp>
                      <wps:wsp>
                        <wps:cNvPr id="611" name="Zone de texte 611"/>
                        <wps:cNvSpPr txBox="1"/>
                        <wps:spPr>
                          <a:xfrm>
                            <a:off x="7952" y="389614"/>
                            <a:ext cx="3267986"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5D3D70">
                              <w:pPr>
                                <w:rPr>
                                  <w:lang w:val="en-US"/>
                                </w:rPr>
                              </w:pPr>
                              <w:r>
                                <w:rPr>
                                  <w:lang w:val="en-US"/>
                                </w:rPr>
                                <w:t>Removes camera(s) from the system</w:t>
                              </w:r>
                            </w:p>
                            <w:p w:rsidR="005A1327" w:rsidRPr="00E82ED6" w:rsidRDefault="005A1327" w:rsidP="005D3D70">
                              <w:pPr>
                                <w:rPr>
                                  <w:lang w:val="en-US"/>
                                </w:rPr>
                              </w:pPr>
                            </w:p>
                            <w:p w:rsidR="005A1327" w:rsidRPr="00E82ED6" w:rsidRDefault="005A1327" w:rsidP="005D3D7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A360A2" id="Groupe 606" o:spid="_x0000_s1178" style="position:absolute;margin-left:-1.45pt;margin-top:269pt;width:452.7pt;height:55.7pt;z-index:251596800;mso-height-relative:margin" coordsize="57494,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">
                <v:group id="Groupe 607" o:spid="_x0000_s1179" style="position:absolute;width:32753;height:3790" coordorigin="" coordsize="32759,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Zone de texte 2" o:spid="_x0000_s1180" type="#_x0000_t202" style="position:absolute;left:6837;width:25922;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aaL8A&#10;AADcAAAADwAAAGRycy9kb3ducmV2LnhtbERPTWsCMRC9F/ofwhS81cQepKxGWRShF4WqeB6ScXfb&#10;zSQkcV3/vTkUeny87+V6dL0YKKbOs4bZVIEgNt523Gg4n3bvnyBSRrbYeyYND0qwXr2+LLGy/s7f&#10;NBxzI0oIpwo1tDmHSspkWnKYpj4QF+7qo8NcYGykjXgv4a6XH0rNpcOOS0OLgTYtmd/jzWnY1/uN&#10;OsTB1eFy/ekxGLMNSevJ21gvQGQa87/4z/1lNcxVWVvOlCMgV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GFpovwAAANwAAAAPAAAAAAAAAAAAAAAAAJgCAABkcnMvZG93bnJl&#10;di54bWxQSwUGAAAAAAQABAD1AAAAhAMAAAAA&#10;">
                    <v:textbox>
                      <w:txbxContent>
                        <w:p w:rsidR="005A1327" w:rsidRPr="0017048D" w:rsidRDefault="005A1327" w:rsidP="005D3D70">
                          <w:pPr>
                            <w:spacing w:after="0" w:line="240" w:lineRule="auto"/>
                            <w:rPr>
                              <w:lang w:val="en-US"/>
                            </w:rPr>
                          </w:pPr>
                          <w:r>
                            <w:rPr>
                              <w:lang w:val="en-US"/>
                            </w:rPr>
                            <w:t>/cameras/removeCameras</w:t>
                          </w:r>
                        </w:p>
                      </w:txbxContent>
                    </v:textbox>
                  </v:shape>
                  <v:shape id="Zone de texte 2" o:spid="_x0000_s1181"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S9MMA&#10;AADcAAAADwAAAGRycy9kb3ducmV2LnhtbESPT4vCMBTE74LfITxhb5qurGWtRlFhRfDkn/X8aJ5t&#10;2OalNlmt394IgsdhZn7DTOetrcSVGm8cK/gcJCCIc6cNFwqOh5/+NwgfkDVWjknBnTzMZ93OFDPt&#10;bryj6z4UIkLYZ6igDKHOpPR5SRb9wNXE0Tu7xmKIsimkbvAW4baSwyRJpUXDcaHEmlYl5X/7f6tg&#10;vZL+64iX0Sn3ZrlLN79mu62U+ui1iwmIQG14h1/tjVaQJmN4nolH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rS9MMAAADcAAAADwAAAAAAAAAAAAAAAACYAgAAZHJzL2Rv&#10;d25yZXYueG1sUEsFBgAAAAAEAAQA9QAAAIgDAAAAAA==&#10;" fillcolor="red">
                    <v:fill opacity="32896f"/>
                    <v:textbox>
                      <w:txbxContent>
                        <w:p w:rsidR="005A1327" w:rsidRPr="0017048D" w:rsidRDefault="005A1327" w:rsidP="005D3D70">
                          <w:pPr>
                            <w:spacing w:after="0" w:line="240" w:lineRule="auto"/>
                            <w:rPr>
                              <w:lang w:val="en-US"/>
                            </w:rPr>
                          </w:pPr>
                          <w:r>
                            <w:rPr>
                              <w:lang w:val="en-US"/>
                            </w:rPr>
                            <w:t>DELETE</w:t>
                          </w:r>
                        </w:p>
                      </w:txbxContent>
                    </v:textbox>
                  </v:shape>
                </v:group>
                <v:shape id="Zone de texte 2" o:spid="_x0000_s1182" type="#_x0000_t202" style="position:absolute;left:32757;width:24737;height:7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NnnsIA&#10;AADcAAAADwAAAGRycy9kb3ducmV2LnhtbERPy2rCQBTdF/yH4Ra6KTqxStToKCIouvNFu71krklo&#10;5k6cGWP6951FocvDeS9WnalFS85XlhUMBwkI4tzqigsF18u2PwXhA7LG2jIp+CEPq2XvZYGZtk8+&#10;UXsOhYgh7DNUUIbQZFL6vCSDfmAb4sjdrDMYInSF1A6fMdzU8iNJUmmw4thQYkObkvLv88MomI73&#10;7Zc/jI6feXqrZ+F90u7uTqm31249BxGoC//iP/deK0iHcX48E4+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2eewgAAANwAAAAPAAAAAAAAAAAAAAAAAJgCAABkcnMvZG93&#10;bnJldi54bWxQSwUGAAAAAAQABAD1AAAAhwMAAAAA&#10;">
                  <v:textbox>
                    <w:txbxContent>
                      <w:p w:rsidR="005A1327" w:rsidRDefault="005A1327" w:rsidP="005D3D70">
                        <w:pPr>
                          <w:spacing w:after="0" w:line="240" w:lineRule="auto"/>
                          <w:rPr>
                            <w:lang w:val="en-US"/>
                          </w:rPr>
                        </w:pPr>
                        <w:r>
                          <w:rPr>
                            <w:lang w:val="en-US"/>
                          </w:rPr>
                          <w:t>Body</w:t>
                        </w:r>
                      </w:p>
                      <w:p w:rsidR="005A1327" w:rsidRPr="008E2FF5" w:rsidRDefault="005A1327" w:rsidP="005D3D70">
                        <w:pPr>
                          <w:spacing w:after="0" w:line="240" w:lineRule="auto"/>
                          <w:rPr>
                            <w:sz w:val="16"/>
                            <w:szCs w:val="16"/>
                            <w:lang w:val="en-US"/>
                          </w:rPr>
                        </w:pPr>
                        <w:r w:rsidRPr="008E2FF5">
                          <w:rPr>
                            <w:sz w:val="16"/>
                            <w:szCs w:val="16"/>
                            <w:lang w:val="en-US"/>
                          </w:rPr>
                          <w:t>{</w:t>
                        </w:r>
                      </w:p>
                      <w:p w:rsidR="005A1327" w:rsidRPr="005D3D70" w:rsidRDefault="005A1327" w:rsidP="00272056">
                        <w:pPr>
                          <w:spacing w:after="0" w:line="240" w:lineRule="auto"/>
                          <w:rPr>
                            <w:sz w:val="16"/>
                            <w:szCs w:val="16"/>
                            <w:lang w:val="en-US"/>
                          </w:rPr>
                        </w:pPr>
                        <w:r w:rsidRPr="008E2FF5">
                          <w:rPr>
                            <w:sz w:val="16"/>
                            <w:szCs w:val="16"/>
                            <w:lang w:val="en-US"/>
                          </w:rPr>
                          <w:t xml:space="preserve">       </w:t>
                        </w:r>
                        <w:r>
                          <w:rPr>
                            <w:sz w:val="16"/>
                            <w:szCs w:val="16"/>
                            <w:lang w:val="en-US"/>
                          </w:rPr>
                          <w:t xml:space="preserve"> cameras : [cameraNames]</w:t>
                        </w:r>
                        <w:r w:rsidRPr="008E2FF5">
                          <w:rPr>
                            <w:sz w:val="16"/>
                            <w:szCs w:val="16"/>
                            <w:lang w:val="en-US"/>
                          </w:rPr>
                          <w:t xml:space="preserve"> </w:t>
                        </w:r>
                        <w:r>
                          <w:rPr>
                            <w:sz w:val="16"/>
                            <w:szCs w:val="16"/>
                            <w:lang w:val="en-US"/>
                          </w:rPr>
                          <w:t>//obligatoire</w:t>
                        </w:r>
                      </w:p>
                      <w:p w:rsidR="005A1327" w:rsidRDefault="005A1327" w:rsidP="005D3D70">
                        <w:pPr>
                          <w:spacing w:after="0" w:line="240" w:lineRule="auto"/>
                          <w:rPr>
                            <w:sz w:val="16"/>
                            <w:szCs w:val="16"/>
                            <w:lang w:val="en-US"/>
                          </w:rPr>
                        </w:pPr>
                        <w:r w:rsidRPr="008E2FF5">
                          <w:rPr>
                            <w:sz w:val="16"/>
                            <w:szCs w:val="16"/>
                            <w:lang w:val="en-US"/>
                          </w:rPr>
                          <w:t>}</w:t>
                        </w:r>
                      </w:p>
                      <w:p w:rsidR="005A1327" w:rsidRPr="008E2FF5" w:rsidRDefault="005A1327" w:rsidP="005D3D70">
                        <w:pPr>
                          <w:spacing w:after="0" w:line="240" w:lineRule="auto"/>
                          <w:rPr>
                            <w:sz w:val="16"/>
                            <w:szCs w:val="16"/>
                            <w:lang w:val="en-US"/>
                          </w:rPr>
                        </w:pPr>
                      </w:p>
                    </w:txbxContent>
                  </v:textbox>
                </v:shape>
                <v:shape id="Zone de texte 611" o:spid="_x0000_s1183" type="#_x0000_t202" style="position:absolute;left:79;top:3896;width:3268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0IMQA&#10;AADcAAAADwAAAGRycy9kb3ducmV2LnhtbESPQYvCMBSE74L/ITxhb5pWUKQaRQqiyHrQ9eLt2Tzb&#10;YvNSm6jVX28WFvY4zMw3zGzRmko8qHGlZQXxIAJBnFldcq7g+LPqT0A4j6yxskwKXuRgMe92Zpho&#10;++Q9PQ4+FwHCLkEFhfd1IqXLCjLoBrYmDt7FNgZ9kE0udYPPADeVHEbRWBosOSwUWFNaUHY93I2C&#10;bbra4f48NJN3la6/L8v6djyNlPrqtcspCE+t/w//tTdawTiO4f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9CDEAAAA3AAAAA8AAAAAAAAAAAAAAAAAmAIAAGRycy9k&#10;b3ducmV2LnhtbFBLBQYAAAAABAAEAPUAAACJAwAAAAA=&#10;" filled="f" stroked="f" strokeweight=".5pt">
                  <v:textbox>
                    <w:txbxContent>
                      <w:p w:rsidR="005A1327" w:rsidRPr="00E82ED6" w:rsidRDefault="005A1327" w:rsidP="005D3D70">
                        <w:pPr>
                          <w:rPr>
                            <w:lang w:val="en-US"/>
                          </w:rPr>
                        </w:pPr>
                        <w:r>
                          <w:rPr>
                            <w:lang w:val="en-US"/>
                          </w:rPr>
                          <w:t>Removes camera(s) from the system</w:t>
                        </w:r>
                      </w:p>
                      <w:p w:rsidR="005A1327" w:rsidRPr="00E82ED6" w:rsidRDefault="005A1327" w:rsidP="005D3D70">
                        <w:pPr>
                          <w:rPr>
                            <w:lang w:val="en-US"/>
                          </w:rPr>
                        </w:pPr>
                      </w:p>
                      <w:p w:rsidR="005A1327" w:rsidRPr="00E82ED6" w:rsidRDefault="005A1327" w:rsidP="005D3D70">
                        <w:pPr>
                          <w:rPr>
                            <w:lang w:val="en-US"/>
                          </w:rPr>
                        </w:pPr>
                      </w:p>
                    </w:txbxContent>
                  </v:textbox>
                </v:shape>
                <w10:wrap type="topAndBottom"/>
              </v:group>
            </w:pict>
          </mc:Fallback>
        </mc:AlternateContent>
      </w:r>
      <w:r w:rsidRPr="004732EE">
        <w:rPr>
          <w:b/>
          <w:noProof/>
          <w:lang w:eastAsia="fr-CH"/>
        </w:rPr>
        <mc:AlternateContent>
          <mc:Choice Requires="wpg">
            <w:drawing>
              <wp:anchor distT="0" distB="0" distL="114300" distR="114300" simplePos="0" relativeHeight="251595776" behindDoc="0" locked="0" layoutInCell="1" allowOverlap="1" wp14:anchorId="32D002E9" wp14:editId="710C7125">
                <wp:simplePos x="0" y="0"/>
                <wp:positionH relativeFrom="column">
                  <wp:posOffset>-17780</wp:posOffset>
                </wp:positionH>
                <wp:positionV relativeFrom="paragraph">
                  <wp:posOffset>2389505</wp:posOffset>
                </wp:positionV>
                <wp:extent cx="5749290" cy="826770"/>
                <wp:effectExtent l="0" t="0" r="22860" b="11430"/>
                <wp:wrapTopAndBottom/>
                <wp:docPr id="600" name="Groupe 600"/>
                <wp:cNvGraphicFramePr/>
                <a:graphic xmlns:a="http://schemas.openxmlformats.org/drawingml/2006/main">
                  <a:graphicData uri="http://schemas.microsoft.com/office/word/2010/wordprocessingGroup">
                    <wpg:wgp>
                      <wpg:cNvGrpSpPr/>
                      <wpg:grpSpPr>
                        <a:xfrm>
                          <a:off x="0" y="0"/>
                          <a:ext cx="5749290" cy="826770"/>
                          <a:chOff x="0" y="0"/>
                          <a:chExt cx="5749433" cy="826937"/>
                        </a:xfrm>
                      </wpg:grpSpPr>
                      <wpg:grpSp>
                        <wpg:cNvPr id="601" name="Groupe 601"/>
                        <wpg:cNvGrpSpPr/>
                        <wpg:grpSpPr>
                          <a:xfrm>
                            <a:off x="0" y="0"/>
                            <a:ext cx="3275330" cy="379095"/>
                            <a:chOff x="2" y="0"/>
                            <a:chExt cx="3275970" cy="379095"/>
                          </a:xfrm>
                        </wpg:grpSpPr>
                        <wps:wsp>
                          <wps:cNvPr id="602" name="Zone de texte 2"/>
                          <wps:cNvSpPr txBox="1">
                            <a:spLocks noChangeArrowheads="1"/>
                          </wps:cNvSpPr>
                          <wps:spPr bwMode="auto">
                            <a:xfrm>
                              <a:off x="683746" y="0"/>
                              <a:ext cx="2592226" cy="379095"/>
                            </a:xfrm>
                            <a:prstGeom prst="rect">
                              <a:avLst/>
                            </a:prstGeom>
                            <a:solidFill>
                              <a:srgbClr val="FFFFFF"/>
                            </a:solidFill>
                            <a:ln w="9525">
                              <a:solidFill>
                                <a:srgbClr val="000000"/>
                              </a:solidFill>
                              <a:miter lim="800000"/>
                              <a:headEnd/>
                              <a:tailEnd/>
                            </a:ln>
                          </wps:spPr>
                          <wps:txbx>
                            <w:txbxContent>
                              <w:p w:rsidR="005A1327" w:rsidRPr="0017048D" w:rsidRDefault="005A1327" w:rsidP="005D3D70">
                                <w:pPr>
                                  <w:spacing w:after="0" w:line="240" w:lineRule="auto"/>
                                  <w:rPr>
                                    <w:lang w:val="en-US"/>
                                  </w:rPr>
                                </w:pPr>
                                <w:r>
                                  <w:rPr>
                                    <w:lang w:val="en-US"/>
                                  </w:rPr>
                                  <w:t>/cameras/updateCamera</w:t>
                                </w:r>
                              </w:p>
                            </w:txbxContent>
                          </wps:txbx>
                          <wps:bodyPr rot="0" vert="horz" wrap="square" lIns="91440" tIns="45720" rIns="91440" bIns="45720" anchor="ctr" anchorCtr="0">
                            <a:noAutofit/>
                          </wps:bodyPr>
                        </wps:wsp>
                        <wps:wsp>
                          <wps:cNvPr id="603"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5D3D70">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604" name="Zone de texte 2"/>
                        <wps:cNvSpPr txBox="1">
                          <a:spLocks noChangeArrowheads="1"/>
                        </wps:cNvSpPr>
                        <wps:spPr bwMode="auto">
                          <a:xfrm>
                            <a:off x="3275749" y="1"/>
                            <a:ext cx="2473684" cy="826936"/>
                          </a:xfrm>
                          <a:prstGeom prst="rect">
                            <a:avLst/>
                          </a:prstGeom>
                          <a:solidFill>
                            <a:srgbClr val="FFFFFF"/>
                          </a:solidFill>
                          <a:ln w="9525">
                            <a:solidFill>
                              <a:srgbClr val="000000"/>
                            </a:solidFill>
                            <a:miter lim="800000"/>
                            <a:headEnd/>
                            <a:tailEnd/>
                          </a:ln>
                        </wps:spPr>
                        <wps:txbx>
                          <w:txbxContent>
                            <w:p w:rsidR="005A1327" w:rsidRDefault="005A1327" w:rsidP="005D3D70">
                              <w:pPr>
                                <w:spacing w:after="0" w:line="240" w:lineRule="auto"/>
                                <w:rPr>
                                  <w:lang w:val="en-US"/>
                                </w:rPr>
                              </w:pPr>
                              <w:r>
                                <w:rPr>
                                  <w:lang w:val="en-US"/>
                                </w:rPr>
                                <w:t>Body</w:t>
                              </w:r>
                            </w:p>
                            <w:p w:rsidR="005A1327" w:rsidRPr="008E2FF5" w:rsidRDefault="005A1327" w:rsidP="005D3D70">
                              <w:pPr>
                                <w:spacing w:after="0" w:line="240" w:lineRule="auto"/>
                                <w:rPr>
                                  <w:sz w:val="16"/>
                                  <w:szCs w:val="16"/>
                                  <w:lang w:val="en-US"/>
                                </w:rPr>
                              </w:pPr>
                              <w:r w:rsidRPr="008E2FF5">
                                <w:rPr>
                                  <w:sz w:val="16"/>
                                  <w:szCs w:val="16"/>
                                  <w:lang w:val="en-US"/>
                                </w:rPr>
                                <w:t>{</w:t>
                              </w:r>
                            </w:p>
                            <w:p w:rsidR="005A1327" w:rsidRPr="008E2FF5" w:rsidRDefault="005A1327" w:rsidP="005D3D70">
                              <w:pPr>
                                <w:spacing w:after="0" w:line="240" w:lineRule="auto"/>
                                <w:rPr>
                                  <w:sz w:val="16"/>
                                  <w:szCs w:val="16"/>
                                  <w:lang w:val="en-US"/>
                                </w:rPr>
                              </w:pPr>
                              <w:r w:rsidRPr="008E2FF5">
                                <w:rPr>
                                  <w:sz w:val="16"/>
                                  <w:szCs w:val="16"/>
                                  <w:lang w:val="en-US"/>
                                </w:rPr>
                                <w:t xml:space="preserve">        </w:t>
                              </w:r>
                              <w:r>
                                <w:rPr>
                                  <w:sz w:val="16"/>
                                  <w:szCs w:val="16"/>
                                  <w:lang w:val="en-US"/>
                                </w:rPr>
                                <w:t>oldCameraName: string</w:t>
                              </w:r>
                              <w:r w:rsidRPr="008E2FF5">
                                <w:rPr>
                                  <w:sz w:val="16"/>
                                  <w:szCs w:val="16"/>
                                  <w:lang w:val="en-US"/>
                                </w:rPr>
                                <w:t>,</w:t>
                              </w:r>
                              <w:r>
                                <w:rPr>
                                  <w:sz w:val="16"/>
                                  <w:szCs w:val="16"/>
                                  <w:lang w:val="en-US"/>
                                </w:rPr>
                                <w:t xml:space="preserve">      //obligatoire</w:t>
                              </w:r>
                            </w:p>
                            <w:p w:rsidR="005A1327" w:rsidRPr="00A50744" w:rsidRDefault="005A1327" w:rsidP="005D3D70">
                              <w:pPr>
                                <w:spacing w:after="0" w:line="240" w:lineRule="auto"/>
                                <w:rPr>
                                  <w:sz w:val="16"/>
                                  <w:szCs w:val="16"/>
                                  <w:lang w:val="en-US"/>
                                </w:rPr>
                              </w:pPr>
                              <w:r w:rsidRPr="008E2FF5">
                                <w:rPr>
                                  <w:sz w:val="16"/>
                                  <w:szCs w:val="16"/>
                                  <w:lang w:val="en-US"/>
                                </w:rPr>
                                <w:t xml:space="preserve">        </w:t>
                              </w:r>
                              <w:r>
                                <w:rPr>
                                  <w:sz w:val="16"/>
                                  <w:szCs w:val="16"/>
                                  <w:lang w:val="en-US"/>
                                </w:rPr>
                                <w:t>newC</w:t>
                              </w:r>
                              <w:r w:rsidRPr="008E2FF5">
                                <w:rPr>
                                  <w:sz w:val="16"/>
                                  <w:szCs w:val="16"/>
                                  <w:lang w:val="en-US"/>
                                </w:rPr>
                                <w:t xml:space="preserve">ameraName: </w:t>
                              </w:r>
                              <w:r>
                                <w:rPr>
                                  <w:sz w:val="16"/>
                                  <w:szCs w:val="16"/>
                                  <w:lang w:val="en-US"/>
                                </w:rPr>
                                <w:t>string,    //obligatoire</w:t>
                              </w:r>
                            </w:p>
                            <w:p w:rsidR="005A1327" w:rsidRDefault="005A1327" w:rsidP="005D3D70">
                              <w:pPr>
                                <w:spacing w:after="0" w:line="240" w:lineRule="auto"/>
                                <w:rPr>
                                  <w:sz w:val="16"/>
                                  <w:szCs w:val="16"/>
                                  <w:lang w:val="en-US"/>
                                </w:rPr>
                              </w:pPr>
                              <w:r w:rsidRPr="008E2FF5">
                                <w:rPr>
                                  <w:sz w:val="16"/>
                                  <w:szCs w:val="16"/>
                                  <w:lang w:val="en-US"/>
                                </w:rPr>
                                <w:t>}</w:t>
                              </w:r>
                            </w:p>
                            <w:p w:rsidR="005A1327" w:rsidRPr="008E2FF5" w:rsidRDefault="005A1327" w:rsidP="005D3D70">
                              <w:pPr>
                                <w:spacing w:after="0" w:line="240" w:lineRule="auto"/>
                                <w:rPr>
                                  <w:sz w:val="16"/>
                                  <w:szCs w:val="16"/>
                                  <w:lang w:val="en-US"/>
                                </w:rPr>
                              </w:pPr>
                            </w:p>
                          </w:txbxContent>
                        </wps:txbx>
                        <wps:bodyPr rot="0" vert="horz" wrap="square" lIns="91440" tIns="45720" rIns="91440" bIns="45720" anchor="t" anchorCtr="0">
                          <a:noAutofit/>
                        </wps:bodyPr>
                      </wps:wsp>
                      <wps:wsp>
                        <wps:cNvPr id="605" name="Zone de texte 605"/>
                        <wps:cNvSpPr txBox="1"/>
                        <wps:spPr>
                          <a:xfrm>
                            <a:off x="7952" y="389614"/>
                            <a:ext cx="3267986"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5D3D70">
                              <w:pPr>
                                <w:rPr>
                                  <w:lang w:val="en-US"/>
                                </w:rPr>
                              </w:pPr>
                              <w:r>
                                <w:rPr>
                                  <w:lang w:val="en-US"/>
                                </w:rPr>
                                <w:t>Updates a camera of the system (name)</w:t>
                              </w:r>
                            </w:p>
                            <w:p w:rsidR="005A1327" w:rsidRPr="00E82ED6" w:rsidRDefault="005A1327" w:rsidP="005D3D70">
                              <w:pPr>
                                <w:rPr>
                                  <w:lang w:val="en-US"/>
                                </w:rPr>
                              </w:pPr>
                            </w:p>
                            <w:p w:rsidR="005A1327" w:rsidRPr="00E82ED6" w:rsidRDefault="005A1327" w:rsidP="005D3D7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D002E9" id="Groupe 600" o:spid="_x0000_s1184" style="position:absolute;margin-left:-1.4pt;margin-top:188.15pt;width:452.7pt;height:65.1pt;z-index:251595776;mso-height-relative:margin" coordsize="57494,8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">
                <v:group id="Groupe 601" o:spid="_x0000_s1185" style="position:absolute;width:32753;height:3790" coordorigin="" coordsize="32759,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Zone de texte 2" o:spid="_x0000_s1186" type="#_x0000_t202" style="position:absolute;left:6837;width:25922;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tgsIA&#10;AADcAAAADwAAAGRycy9kb3ducmV2LnhtbESPQWsCMRSE70L/Q3iF3jSpB5GtURZLoRcL2tLzI3nu&#10;rm5eQpKu239vBMHjMDPfMKvN6HoxUEydZw2vMwWC2HjbcaPh5/tjugSRMrLF3jNp+KcEm/XTZIWV&#10;9Rfe03DIjSgQThVqaHMOlZTJtOQwzXwgLt7RR4e5yNhIG/FS4K6Xc6UW0mHHZaHFQNuWzPnw5zTs&#10;6t1WfcXB1eH3eOoxGPMektYvz2P9BiLTmB/he/vTalioOdzOlCM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8G2CwgAAANwAAAAPAAAAAAAAAAAAAAAAAJgCAABkcnMvZG93&#10;bnJldi54bWxQSwUGAAAAAAQABAD1AAAAhwMAAAAA&#10;">
                    <v:textbox>
                      <w:txbxContent>
                        <w:p w:rsidR="005A1327" w:rsidRPr="0017048D" w:rsidRDefault="005A1327" w:rsidP="005D3D70">
                          <w:pPr>
                            <w:spacing w:after="0" w:line="240" w:lineRule="auto"/>
                            <w:rPr>
                              <w:lang w:val="en-US"/>
                            </w:rPr>
                          </w:pPr>
                          <w:r>
                            <w:rPr>
                              <w:lang w:val="en-US"/>
                            </w:rPr>
                            <w:t>/cameras/updateCamera</w:t>
                          </w:r>
                        </w:p>
                      </w:txbxContent>
                    </v:textbox>
                  </v:shape>
                  <v:shape id="Zone de texte 2" o:spid="_x0000_s1187"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DycUA&#10;AADcAAAADwAAAGRycy9kb3ducmV2LnhtbESPUWvCQBCE3wv9D8cKvki9pLZSoqeUQkGEaqtSfFxy&#10;axKa2wu5Nab/3isIfRxm5htmvuxdrTpqQ+XZQDpOQBHn3lZcGDjs3x9eQAVBtlh7JgO/FGC5uL+b&#10;Y2b9hb+o20mhIoRDhgZKkSbTOuQlOQxj3xBH7+RbhxJlW2jb4iXCXa0fk2SqHVYcF0ps6K2k/Gd3&#10;dga6pubnzyf5/kjX+UhS2m4mx86Y4aB/nYES6uU/fGuvrIFpMoG/M/EI6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sPJxQAAANwAAAAPAAAAAAAAAAAAAAAAAJgCAABkcnMv&#10;ZG93bnJldi54bWxQSwUGAAAAAAQABAD1AAAAigMAAAAA&#10;" fillcolor="#ffc000">
                    <v:fill opacity="32896f"/>
                    <v:textbox>
                      <w:txbxContent>
                        <w:p w:rsidR="005A1327" w:rsidRPr="0017048D" w:rsidRDefault="005A1327" w:rsidP="005D3D70">
                          <w:pPr>
                            <w:spacing w:after="0" w:line="240" w:lineRule="auto"/>
                            <w:rPr>
                              <w:lang w:val="en-US"/>
                            </w:rPr>
                          </w:pPr>
                          <w:r>
                            <w:rPr>
                              <w:lang w:val="en-US"/>
                            </w:rPr>
                            <w:t>PUT</w:t>
                          </w:r>
                        </w:p>
                      </w:txbxContent>
                    </v:textbox>
                  </v:shape>
                </v:group>
                <v:shape id="Zone de texte 2" o:spid="_x0000_s1188" type="#_x0000_t202" style="position:absolute;left:32757;width:24737;height:8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3QMUA&#10;AADcAAAADwAAAGRycy9kb3ducmV2LnhtbESPQWvCQBSE7wX/w/IKXkrdaCXV6CoitOhN09JeH9ln&#10;Epp9G3fXmP77bkHwOMzMN8xy3ZtGdOR8bVnBeJSAIC6srrlU8Pnx9jwD4QOyxsYyKfglD+vV4GGJ&#10;mbZXPlKXh1JECPsMFVQhtJmUvqjIoB/Zljh6J+sMhihdKbXDa4SbRk6SJJUGa44LFba0raj4yS9G&#10;wWy66779/uXwVaSnZh6eXrv3s1Nq+NhvFiAC9eEevrV3WkGaTOH/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fdAxQAAANwAAAAPAAAAAAAAAAAAAAAAAJgCAABkcnMv&#10;ZG93bnJldi54bWxQSwUGAAAAAAQABAD1AAAAigMAAAAA&#10;">
                  <v:textbox>
                    <w:txbxContent>
                      <w:p w:rsidR="005A1327" w:rsidRDefault="005A1327" w:rsidP="005D3D70">
                        <w:pPr>
                          <w:spacing w:after="0" w:line="240" w:lineRule="auto"/>
                          <w:rPr>
                            <w:lang w:val="en-US"/>
                          </w:rPr>
                        </w:pPr>
                        <w:r>
                          <w:rPr>
                            <w:lang w:val="en-US"/>
                          </w:rPr>
                          <w:t>Body</w:t>
                        </w:r>
                      </w:p>
                      <w:p w:rsidR="005A1327" w:rsidRPr="008E2FF5" w:rsidRDefault="005A1327" w:rsidP="005D3D70">
                        <w:pPr>
                          <w:spacing w:after="0" w:line="240" w:lineRule="auto"/>
                          <w:rPr>
                            <w:sz w:val="16"/>
                            <w:szCs w:val="16"/>
                            <w:lang w:val="en-US"/>
                          </w:rPr>
                        </w:pPr>
                        <w:r w:rsidRPr="008E2FF5">
                          <w:rPr>
                            <w:sz w:val="16"/>
                            <w:szCs w:val="16"/>
                            <w:lang w:val="en-US"/>
                          </w:rPr>
                          <w:t>{</w:t>
                        </w:r>
                      </w:p>
                      <w:p w:rsidR="005A1327" w:rsidRPr="008E2FF5" w:rsidRDefault="005A1327" w:rsidP="005D3D70">
                        <w:pPr>
                          <w:spacing w:after="0" w:line="240" w:lineRule="auto"/>
                          <w:rPr>
                            <w:sz w:val="16"/>
                            <w:szCs w:val="16"/>
                            <w:lang w:val="en-US"/>
                          </w:rPr>
                        </w:pPr>
                        <w:r w:rsidRPr="008E2FF5">
                          <w:rPr>
                            <w:sz w:val="16"/>
                            <w:szCs w:val="16"/>
                            <w:lang w:val="en-US"/>
                          </w:rPr>
                          <w:t xml:space="preserve">        </w:t>
                        </w:r>
                        <w:r>
                          <w:rPr>
                            <w:sz w:val="16"/>
                            <w:szCs w:val="16"/>
                            <w:lang w:val="en-US"/>
                          </w:rPr>
                          <w:t>oldCameraName: string</w:t>
                        </w:r>
                        <w:r w:rsidRPr="008E2FF5">
                          <w:rPr>
                            <w:sz w:val="16"/>
                            <w:szCs w:val="16"/>
                            <w:lang w:val="en-US"/>
                          </w:rPr>
                          <w:t>,</w:t>
                        </w:r>
                        <w:r>
                          <w:rPr>
                            <w:sz w:val="16"/>
                            <w:szCs w:val="16"/>
                            <w:lang w:val="en-US"/>
                          </w:rPr>
                          <w:t xml:space="preserve">      //obligatoire</w:t>
                        </w:r>
                      </w:p>
                      <w:p w:rsidR="005A1327" w:rsidRPr="00A50744" w:rsidRDefault="005A1327" w:rsidP="005D3D70">
                        <w:pPr>
                          <w:spacing w:after="0" w:line="240" w:lineRule="auto"/>
                          <w:rPr>
                            <w:sz w:val="16"/>
                            <w:szCs w:val="16"/>
                            <w:lang w:val="en-US"/>
                          </w:rPr>
                        </w:pPr>
                        <w:r w:rsidRPr="008E2FF5">
                          <w:rPr>
                            <w:sz w:val="16"/>
                            <w:szCs w:val="16"/>
                            <w:lang w:val="en-US"/>
                          </w:rPr>
                          <w:t xml:space="preserve">        </w:t>
                        </w:r>
                        <w:r>
                          <w:rPr>
                            <w:sz w:val="16"/>
                            <w:szCs w:val="16"/>
                            <w:lang w:val="en-US"/>
                          </w:rPr>
                          <w:t>newC</w:t>
                        </w:r>
                        <w:r w:rsidRPr="008E2FF5">
                          <w:rPr>
                            <w:sz w:val="16"/>
                            <w:szCs w:val="16"/>
                            <w:lang w:val="en-US"/>
                          </w:rPr>
                          <w:t xml:space="preserve">ameraName: </w:t>
                        </w:r>
                        <w:r>
                          <w:rPr>
                            <w:sz w:val="16"/>
                            <w:szCs w:val="16"/>
                            <w:lang w:val="en-US"/>
                          </w:rPr>
                          <w:t>string,    //obligatoire</w:t>
                        </w:r>
                      </w:p>
                      <w:p w:rsidR="005A1327" w:rsidRDefault="005A1327" w:rsidP="005D3D70">
                        <w:pPr>
                          <w:spacing w:after="0" w:line="240" w:lineRule="auto"/>
                          <w:rPr>
                            <w:sz w:val="16"/>
                            <w:szCs w:val="16"/>
                            <w:lang w:val="en-US"/>
                          </w:rPr>
                        </w:pPr>
                        <w:r w:rsidRPr="008E2FF5">
                          <w:rPr>
                            <w:sz w:val="16"/>
                            <w:szCs w:val="16"/>
                            <w:lang w:val="en-US"/>
                          </w:rPr>
                          <w:t>}</w:t>
                        </w:r>
                      </w:p>
                      <w:p w:rsidR="005A1327" w:rsidRPr="008E2FF5" w:rsidRDefault="005A1327" w:rsidP="005D3D70">
                        <w:pPr>
                          <w:spacing w:after="0" w:line="240" w:lineRule="auto"/>
                          <w:rPr>
                            <w:sz w:val="16"/>
                            <w:szCs w:val="16"/>
                            <w:lang w:val="en-US"/>
                          </w:rPr>
                        </w:pPr>
                      </w:p>
                    </w:txbxContent>
                  </v:textbox>
                </v:shape>
                <v:shape id="Zone de texte 605" o:spid="_x0000_s1189" type="#_x0000_t202" style="position:absolute;left:79;top:3896;width:3268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k/sQA&#10;AADcAAAADwAAAGRycy9kb3ducmV2LnhtbESPzarCMBSE94LvEM4Fd5peQZFqFCmIIrrwZ+Pu3ObY&#10;ltuc1CZq9emNILgcZuYbZjJrTCluVLvCsoLfXgSCOLW64EzB8bDojkA4j6yxtEwKHuRgNm23Jhhr&#10;e+cd3fY+EwHCLkYFufdVLKVLczLoerYiDt7Z1gZ9kHUmdY33ADel7EfRUBosOCzkWFGSU/q/vxoF&#10;62Sxxd1f34yeZbLcnOfV5XgaKNX5aeZjEJ4a/w1/2iutYBgN4H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JZP7EAAAA3AAAAA8AAAAAAAAAAAAAAAAAmAIAAGRycy9k&#10;b3ducmV2LnhtbFBLBQYAAAAABAAEAPUAAACJAwAAAAA=&#10;" filled="f" stroked="f" strokeweight=".5pt">
                  <v:textbox>
                    <w:txbxContent>
                      <w:p w:rsidR="005A1327" w:rsidRPr="00E82ED6" w:rsidRDefault="005A1327" w:rsidP="005D3D70">
                        <w:pPr>
                          <w:rPr>
                            <w:lang w:val="en-US"/>
                          </w:rPr>
                        </w:pPr>
                        <w:r>
                          <w:rPr>
                            <w:lang w:val="en-US"/>
                          </w:rPr>
                          <w:t>Updates a camera of the system (name)</w:t>
                        </w:r>
                      </w:p>
                      <w:p w:rsidR="005A1327" w:rsidRPr="00E82ED6" w:rsidRDefault="005A1327" w:rsidP="005D3D70">
                        <w:pPr>
                          <w:rPr>
                            <w:lang w:val="en-US"/>
                          </w:rPr>
                        </w:pPr>
                      </w:p>
                      <w:p w:rsidR="005A1327" w:rsidRPr="00E82ED6" w:rsidRDefault="005A1327" w:rsidP="005D3D70">
                        <w:pPr>
                          <w:rPr>
                            <w:lang w:val="en-US"/>
                          </w:rPr>
                        </w:pPr>
                      </w:p>
                    </w:txbxContent>
                  </v:textbox>
                </v:shape>
                <w10:wrap type="topAndBottom"/>
              </v:group>
            </w:pict>
          </mc:Fallback>
        </mc:AlternateContent>
      </w:r>
      <w:r w:rsidRPr="004732EE">
        <w:rPr>
          <w:b/>
          <w:noProof/>
          <w:lang w:eastAsia="fr-CH"/>
        </w:rPr>
        <mc:AlternateContent>
          <mc:Choice Requires="wpg">
            <w:drawing>
              <wp:anchor distT="0" distB="0" distL="114300" distR="114300" simplePos="0" relativeHeight="251598848" behindDoc="0" locked="0" layoutInCell="1" allowOverlap="1" wp14:anchorId="055D83BE" wp14:editId="6F93C7B1">
                <wp:simplePos x="0" y="0"/>
                <wp:positionH relativeFrom="column">
                  <wp:posOffset>-26035</wp:posOffset>
                </wp:positionH>
                <wp:positionV relativeFrom="paragraph">
                  <wp:posOffset>5825490</wp:posOffset>
                </wp:positionV>
                <wp:extent cx="5748020" cy="651510"/>
                <wp:effectExtent l="0" t="0" r="24130" b="0"/>
                <wp:wrapTopAndBottom/>
                <wp:docPr id="617" name="Groupe 617"/>
                <wp:cNvGraphicFramePr/>
                <a:graphic xmlns:a="http://schemas.openxmlformats.org/drawingml/2006/main">
                  <a:graphicData uri="http://schemas.microsoft.com/office/word/2010/wordprocessingGroup">
                    <wpg:wgp>
                      <wpg:cNvGrpSpPr/>
                      <wpg:grpSpPr>
                        <a:xfrm>
                          <a:off x="0" y="0"/>
                          <a:ext cx="5748020" cy="651510"/>
                          <a:chOff x="0" y="0"/>
                          <a:chExt cx="5749721" cy="652202"/>
                        </a:xfrm>
                      </wpg:grpSpPr>
                      <wpg:grpSp>
                        <wpg:cNvPr id="618" name="Groupe 618"/>
                        <wpg:cNvGrpSpPr/>
                        <wpg:grpSpPr>
                          <a:xfrm>
                            <a:off x="0" y="0"/>
                            <a:ext cx="5749721" cy="379095"/>
                            <a:chOff x="2" y="0"/>
                            <a:chExt cx="5750844" cy="379095"/>
                          </a:xfrm>
                        </wpg:grpSpPr>
                        <wps:wsp>
                          <wps:cNvPr id="619" name="Zone de texte 2"/>
                          <wps:cNvSpPr txBox="1">
                            <a:spLocks noChangeArrowheads="1"/>
                          </wps:cNvSpPr>
                          <wps:spPr bwMode="auto">
                            <a:xfrm>
                              <a:off x="683745" y="0"/>
                              <a:ext cx="5067101" cy="379095"/>
                            </a:xfrm>
                            <a:prstGeom prst="rect">
                              <a:avLst/>
                            </a:prstGeom>
                            <a:solidFill>
                              <a:srgbClr val="FFFFFF"/>
                            </a:solidFill>
                            <a:ln w="9525">
                              <a:solidFill>
                                <a:srgbClr val="000000"/>
                              </a:solidFill>
                              <a:miter lim="800000"/>
                              <a:headEnd/>
                              <a:tailEnd/>
                            </a:ln>
                          </wps:spPr>
                          <wps:txbx>
                            <w:txbxContent>
                              <w:p w:rsidR="005A1327" w:rsidRPr="0017048D" w:rsidRDefault="005A1327" w:rsidP="00D1126C">
                                <w:pPr>
                                  <w:spacing w:after="0" w:line="240" w:lineRule="auto"/>
                                  <w:rPr>
                                    <w:lang w:val="en-US"/>
                                  </w:rPr>
                                </w:pPr>
                                <w:r>
                                  <w:rPr>
                                    <w:lang w:val="en-US"/>
                                  </w:rPr>
                                  <w:t>/cameras/createIndividualsSocket</w:t>
                                </w:r>
                              </w:p>
                            </w:txbxContent>
                          </wps:txbx>
                          <wps:bodyPr rot="0" vert="horz" wrap="square" lIns="91440" tIns="45720" rIns="91440" bIns="45720" anchor="ctr" anchorCtr="0">
                            <a:noAutofit/>
                          </wps:bodyPr>
                        </wps:wsp>
                        <wps:wsp>
                          <wps:cNvPr id="620" name="Zone de texte 2"/>
                          <wps:cNvSpPr txBox="1">
                            <a:spLocks noChangeArrowheads="1"/>
                          </wps:cNvSpPr>
                          <wps:spPr bwMode="auto">
                            <a:xfrm>
                              <a:off x="2" y="0"/>
                              <a:ext cx="683819" cy="379095"/>
                            </a:xfrm>
                            <a:prstGeom prst="rect">
                              <a:avLst/>
                            </a:prstGeom>
                            <a:solidFill>
                              <a:srgbClr val="00B050">
                                <a:alpha val="50000"/>
                              </a:srgbClr>
                            </a:solidFill>
                            <a:ln w="9525">
                              <a:solidFill>
                                <a:srgbClr val="000000"/>
                              </a:solidFill>
                              <a:miter lim="800000"/>
                              <a:headEnd/>
                              <a:tailEnd/>
                            </a:ln>
                          </wps:spPr>
                          <wps:txbx>
                            <w:txbxContent>
                              <w:p w:rsidR="005A1327" w:rsidRPr="0017048D" w:rsidRDefault="005A1327" w:rsidP="00D1126C">
                                <w:pPr>
                                  <w:spacing w:after="0" w:line="240" w:lineRule="auto"/>
                                  <w:rPr>
                                    <w:lang w:val="en-US"/>
                                  </w:rPr>
                                </w:pPr>
                                <w:r>
                                  <w:rPr>
                                    <w:lang w:val="en-US"/>
                                  </w:rPr>
                                  <w:t>POST</w:t>
                                </w:r>
                              </w:p>
                            </w:txbxContent>
                          </wps:txbx>
                          <wps:bodyPr rot="0" vert="horz" wrap="square" lIns="91440" tIns="45720" rIns="91440" bIns="45720" anchor="ctr" anchorCtr="0">
                            <a:noAutofit/>
                          </wps:bodyPr>
                        </wps:wsp>
                      </wpg:grpSp>
                      <wps:wsp>
                        <wps:cNvPr id="622" name="Zone de texte 622"/>
                        <wps:cNvSpPr txBox="1"/>
                        <wps:spPr>
                          <a:xfrm>
                            <a:off x="7952" y="389614"/>
                            <a:ext cx="5741769"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D1126C">
                              <w:pPr>
                                <w:rPr>
                                  <w:lang w:val="en-US"/>
                                </w:rPr>
                              </w:pPr>
                              <w:r>
                                <w:rPr>
                                  <w:lang w:val="en-US"/>
                                </w:rPr>
                                <w:t>Creates the server socket to send individuals data</w:t>
                              </w:r>
                            </w:p>
                            <w:p w:rsidR="005A1327" w:rsidRPr="00E82ED6" w:rsidRDefault="005A1327" w:rsidP="00D1126C">
                              <w:pPr>
                                <w:rPr>
                                  <w:lang w:val="en-US"/>
                                </w:rPr>
                              </w:pPr>
                            </w:p>
                            <w:p w:rsidR="005A1327" w:rsidRPr="00E82ED6" w:rsidRDefault="005A1327" w:rsidP="00D112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D83BE" id="Groupe 617" o:spid="_x0000_s1190" style="position:absolute;margin-left:-2.05pt;margin-top:458.7pt;width:452.6pt;height:51.3pt;z-index:251598848;mso-width-relative:margin;mso-height-relative:margin" coordsize="57497,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">
                <v:group id="Groupe 618" o:spid="_x0000_s1191" style="position:absolute;width:57497;height:3790" coordorigin="" coordsize="57508,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shape id="Zone de texte 2" o:spid="_x0000_s1192" type="#_x0000_t202" style="position:absolute;left:6837;width:50671;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1pLsIA&#10;AADcAAAADwAAAGRycy9kb3ducmV2LnhtbESPQWsCMRSE7wX/Q3iCt5q1B6mrURZLwYuFqnh+JM/d&#10;bTcvIUnX9d+bguBxmJlvmNVmsJ3oKcTWsYLZtABBrJ1puVZwOn6+voOICdlg55gU3CjCZj16WWFp&#10;3JW/qT+kWmQIxxIVNCn5UsqoG7IYp84TZ+/igsWUZailCXjNcNvJt6KYS4st54UGPW0b0r+HP6tg&#10;X+23xVfobeXPl58OvdYfPio1GQ/VEkSiIT3Dj/bOKJjPFvB/Jh8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WkuwgAAANwAAAAPAAAAAAAAAAAAAAAAAJgCAABkcnMvZG93&#10;bnJldi54bWxQSwUGAAAAAAQABAD1AAAAhwMAAAAA&#10;">
                    <v:textbox>
                      <w:txbxContent>
                        <w:p w:rsidR="005A1327" w:rsidRPr="0017048D" w:rsidRDefault="005A1327" w:rsidP="00D1126C">
                          <w:pPr>
                            <w:spacing w:after="0" w:line="240" w:lineRule="auto"/>
                            <w:rPr>
                              <w:lang w:val="en-US"/>
                            </w:rPr>
                          </w:pPr>
                          <w:r>
                            <w:rPr>
                              <w:lang w:val="en-US"/>
                            </w:rPr>
                            <w:t>/cameras/createIndividualsSocket</w:t>
                          </w:r>
                        </w:p>
                      </w:txbxContent>
                    </v:textbox>
                  </v:shape>
                  <v:shape id="Zone de texte 2" o:spid="_x0000_s1193"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Em8AA&#10;AADcAAAADwAAAGRycy9kb3ducmV2LnhtbERPy4rCMBTdC/MP4Q7MTtNxIVJNRZRhBkahPj7g0tym&#10;pc1NaaKtf28WgsvDea83o23FnXpfO1bwPUtAEBdO12wUXC8/0yUIH5A1to5JwYM8bLKPyRpT7QY+&#10;0f0cjIgh7FNUUIXQpVL6oiKLfuY64siVrrcYIuyN1D0OMdy2cp4kC2mx5thQYUe7iormfLMK6n3T&#10;5Adv8v/f5HpsBpPjrdwq9fU5blcgAo3hLX65/7SCxTzOj2fiEZ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2PEm8AAAADcAAAADwAAAAAAAAAAAAAAAACYAgAAZHJzL2Rvd25y&#10;ZXYueG1sUEsFBgAAAAAEAAQA9QAAAIUDAAAAAA==&#10;" fillcolor="#00b050">
                    <v:fill opacity="32896f"/>
                    <v:textbox>
                      <w:txbxContent>
                        <w:p w:rsidR="005A1327" w:rsidRPr="0017048D" w:rsidRDefault="005A1327" w:rsidP="00D1126C">
                          <w:pPr>
                            <w:spacing w:after="0" w:line="240" w:lineRule="auto"/>
                            <w:rPr>
                              <w:lang w:val="en-US"/>
                            </w:rPr>
                          </w:pPr>
                          <w:r>
                            <w:rPr>
                              <w:lang w:val="en-US"/>
                            </w:rPr>
                            <w:t>POST</w:t>
                          </w:r>
                        </w:p>
                      </w:txbxContent>
                    </v:textbox>
                  </v:shape>
                </v:group>
                <v:shape id="Zone de texte 622" o:spid="_x0000_s1194" type="#_x0000_t202" style="position:absolute;left:79;top:3896;width:57418;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g6sYA&#10;AADcAAAADwAAAGRycy9kb3ducmV2LnhtbESPT2vCQBTE74V+h+UVems2BioSs4YQEEtpD/65eHtm&#10;n0kw+zZmtxr99N1CweMwM79hsnw0nbjQ4FrLCiZRDIK4srrlWsFuu3ybgXAeWWNnmRTcyEG+eH7K&#10;MNX2ymu6bHwtAoRdigoa7/tUSlc1ZNBFticO3tEOBn2QQy31gNcAN51M4ngqDbYcFhrsqWyoOm1+&#10;jILPcvmN60NiZveuXH0di/68278r9foyFnMQnkb/CP+3P7SCaZLA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Wg6sYAAADcAAAADwAAAAAAAAAAAAAAAACYAgAAZHJz&#10;L2Rvd25yZXYueG1sUEsFBgAAAAAEAAQA9QAAAIsDAAAAAA==&#10;" filled="f" stroked="f" strokeweight=".5pt">
                  <v:textbox>
                    <w:txbxContent>
                      <w:p w:rsidR="005A1327" w:rsidRPr="00E82ED6" w:rsidRDefault="005A1327" w:rsidP="00D1126C">
                        <w:pPr>
                          <w:rPr>
                            <w:lang w:val="en-US"/>
                          </w:rPr>
                        </w:pPr>
                        <w:r>
                          <w:rPr>
                            <w:lang w:val="en-US"/>
                          </w:rPr>
                          <w:t>Creates the server socket to send individuals data</w:t>
                        </w:r>
                      </w:p>
                      <w:p w:rsidR="005A1327" w:rsidRPr="00E82ED6" w:rsidRDefault="005A1327" w:rsidP="00D1126C">
                        <w:pPr>
                          <w:rPr>
                            <w:lang w:val="en-US"/>
                          </w:rPr>
                        </w:pPr>
                      </w:p>
                      <w:p w:rsidR="005A1327" w:rsidRPr="00E82ED6" w:rsidRDefault="005A1327" w:rsidP="00D1126C">
                        <w:pPr>
                          <w:rPr>
                            <w:lang w:val="en-US"/>
                          </w:rPr>
                        </w:pPr>
                      </w:p>
                    </w:txbxContent>
                  </v:textbox>
                </v:shape>
                <w10:wrap type="topAndBottom"/>
              </v:group>
            </w:pict>
          </mc:Fallback>
        </mc:AlternateContent>
      </w:r>
      <w:r w:rsidR="004732EE" w:rsidRPr="004732EE">
        <w:rPr>
          <w:b/>
        </w:rPr>
        <w:t>Cameras</w:t>
      </w:r>
    </w:p>
    <w:p w:rsidR="006338C9" w:rsidRDefault="006338C9">
      <w:pPr>
        <w:rPr>
          <w:b/>
        </w:rPr>
      </w:pPr>
      <w:r>
        <w:rPr>
          <w:b/>
        </w:rPr>
        <w:br w:type="page"/>
      </w:r>
    </w:p>
    <w:p w:rsidR="00E82ED6" w:rsidRDefault="006338C9" w:rsidP="00727CEF">
      <w:pPr>
        <w:rPr>
          <w:b/>
        </w:rPr>
      </w:pPr>
      <w:r>
        <w:rPr>
          <w:b/>
        </w:rPr>
        <w:lastRenderedPageBreak/>
        <w:t>History</w:t>
      </w:r>
    </w:p>
    <w:p w:rsidR="006338C9" w:rsidRPr="004732EE" w:rsidRDefault="00D21CED" w:rsidP="00727CEF">
      <w:pPr>
        <w:rPr>
          <w:b/>
        </w:rPr>
      </w:pPr>
      <w:r w:rsidRPr="004732EE">
        <w:rPr>
          <w:b/>
          <w:noProof/>
          <w:lang w:eastAsia="fr-CH"/>
        </w:rPr>
        <mc:AlternateContent>
          <mc:Choice Requires="wpg">
            <w:drawing>
              <wp:anchor distT="0" distB="0" distL="114300" distR="114300" simplePos="0" relativeHeight="251608064" behindDoc="0" locked="0" layoutInCell="1" allowOverlap="1" wp14:anchorId="1360CFEF" wp14:editId="0415B668">
                <wp:simplePos x="0" y="0"/>
                <wp:positionH relativeFrom="column">
                  <wp:posOffset>14605</wp:posOffset>
                </wp:positionH>
                <wp:positionV relativeFrom="paragraph">
                  <wp:posOffset>7767320</wp:posOffset>
                </wp:positionV>
                <wp:extent cx="5748020" cy="707390"/>
                <wp:effectExtent l="0" t="0" r="24130" b="16510"/>
                <wp:wrapTopAndBottom/>
                <wp:docPr id="673" name="Groupe 673"/>
                <wp:cNvGraphicFramePr/>
                <a:graphic xmlns:a="http://schemas.openxmlformats.org/drawingml/2006/main">
                  <a:graphicData uri="http://schemas.microsoft.com/office/word/2010/wordprocessingGroup">
                    <wpg:wgp>
                      <wpg:cNvGrpSpPr/>
                      <wpg:grpSpPr>
                        <a:xfrm>
                          <a:off x="0" y="0"/>
                          <a:ext cx="5748020" cy="707390"/>
                          <a:chOff x="0" y="0"/>
                          <a:chExt cx="5749432" cy="707811"/>
                        </a:xfrm>
                      </wpg:grpSpPr>
                      <wpg:grpSp>
                        <wpg:cNvPr id="674" name="Groupe 674"/>
                        <wpg:cNvGrpSpPr/>
                        <wpg:grpSpPr>
                          <a:xfrm>
                            <a:off x="0" y="0"/>
                            <a:ext cx="4087973" cy="379095"/>
                            <a:chOff x="2" y="0"/>
                            <a:chExt cx="4088772" cy="379095"/>
                          </a:xfrm>
                        </wpg:grpSpPr>
                        <wps:wsp>
                          <wps:cNvPr id="675" name="Zone de texte 2"/>
                          <wps:cNvSpPr txBox="1">
                            <a:spLocks noChangeArrowheads="1"/>
                          </wps:cNvSpPr>
                          <wps:spPr bwMode="auto">
                            <a:xfrm>
                              <a:off x="683746" y="0"/>
                              <a:ext cx="3405028" cy="379095"/>
                            </a:xfrm>
                            <a:prstGeom prst="rect">
                              <a:avLst/>
                            </a:prstGeom>
                            <a:solidFill>
                              <a:srgbClr val="FFFFFF"/>
                            </a:solidFill>
                            <a:ln w="9525">
                              <a:solidFill>
                                <a:srgbClr val="000000"/>
                              </a:solidFill>
                              <a:miter lim="800000"/>
                              <a:headEnd/>
                              <a:tailEnd/>
                            </a:ln>
                          </wps:spPr>
                          <wps:txbx>
                            <w:txbxContent>
                              <w:p w:rsidR="005A1327" w:rsidRPr="0017048D" w:rsidRDefault="005A1327" w:rsidP="00D21CED">
                                <w:pPr>
                                  <w:spacing w:after="0" w:line="240" w:lineRule="auto"/>
                                  <w:rPr>
                                    <w:lang w:val="en-US"/>
                                  </w:rPr>
                                </w:pPr>
                                <w:r>
                                  <w:rPr>
                                    <w:lang w:val="en-US"/>
                                  </w:rPr>
                                  <w:t>/history/removeHistory</w:t>
                                </w:r>
                              </w:p>
                            </w:txbxContent>
                          </wps:txbx>
                          <wps:bodyPr rot="0" vert="horz" wrap="square" lIns="91440" tIns="45720" rIns="91440" bIns="45720" anchor="ctr" anchorCtr="0">
                            <a:noAutofit/>
                          </wps:bodyPr>
                        </wps:wsp>
                        <wps:wsp>
                          <wps:cNvPr id="676" name="Zone de texte 2"/>
                          <wps:cNvSpPr txBox="1">
                            <a:spLocks noChangeArrowheads="1"/>
                          </wps:cNvSpPr>
                          <wps:spPr bwMode="auto">
                            <a:xfrm>
                              <a:off x="2" y="0"/>
                              <a:ext cx="683819" cy="379095"/>
                            </a:xfrm>
                            <a:prstGeom prst="rect">
                              <a:avLst/>
                            </a:prstGeom>
                            <a:solidFill>
                              <a:srgbClr val="FF0000">
                                <a:alpha val="50000"/>
                              </a:srgbClr>
                            </a:solidFill>
                            <a:ln w="9525">
                              <a:solidFill>
                                <a:srgbClr val="000000"/>
                              </a:solidFill>
                              <a:miter lim="800000"/>
                              <a:headEnd/>
                              <a:tailEnd/>
                            </a:ln>
                          </wps:spPr>
                          <wps:txbx>
                            <w:txbxContent>
                              <w:p w:rsidR="005A1327" w:rsidRPr="0017048D" w:rsidRDefault="005A1327" w:rsidP="00D21CED">
                                <w:pPr>
                                  <w:spacing w:after="0" w:line="240" w:lineRule="auto"/>
                                  <w:rPr>
                                    <w:lang w:val="en-US"/>
                                  </w:rPr>
                                </w:pPr>
                                <w:r>
                                  <w:rPr>
                                    <w:lang w:val="en-US"/>
                                  </w:rPr>
                                  <w:t>DELETE</w:t>
                                </w:r>
                              </w:p>
                            </w:txbxContent>
                          </wps:txbx>
                          <wps:bodyPr rot="0" vert="horz" wrap="square" lIns="91440" tIns="45720" rIns="91440" bIns="45720" anchor="ctr" anchorCtr="0">
                            <a:noAutofit/>
                          </wps:bodyPr>
                        </wps:wsp>
                      </wpg:grpSp>
                      <wps:wsp>
                        <wps:cNvPr id="677" name="Zone de texte 2"/>
                        <wps:cNvSpPr txBox="1">
                          <a:spLocks noChangeArrowheads="1"/>
                        </wps:cNvSpPr>
                        <wps:spPr bwMode="auto">
                          <a:xfrm>
                            <a:off x="4087974" y="2"/>
                            <a:ext cx="1661458" cy="707809"/>
                          </a:xfrm>
                          <a:prstGeom prst="rect">
                            <a:avLst/>
                          </a:prstGeom>
                          <a:solidFill>
                            <a:srgbClr val="FFFFFF"/>
                          </a:solidFill>
                          <a:ln w="9525">
                            <a:solidFill>
                              <a:srgbClr val="000000"/>
                            </a:solidFill>
                            <a:miter lim="800000"/>
                            <a:headEnd/>
                            <a:tailEnd/>
                          </a:ln>
                        </wps:spPr>
                        <wps:txbx>
                          <w:txbxContent>
                            <w:p w:rsidR="005A1327" w:rsidRDefault="005A1327" w:rsidP="00D21CED">
                              <w:pPr>
                                <w:spacing w:after="0" w:line="240" w:lineRule="auto"/>
                                <w:rPr>
                                  <w:lang w:val="en-US"/>
                                </w:rPr>
                              </w:pPr>
                              <w:r>
                                <w:rPr>
                                  <w:lang w:val="en-US"/>
                                </w:rPr>
                                <w:t>Body</w:t>
                              </w:r>
                            </w:p>
                            <w:p w:rsidR="005A1327" w:rsidRPr="008E2FF5" w:rsidRDefault="005A1327" w:rsidP="00D21CED">
                              <w:pPr>
                                <w:spacing w:after="0" w:line="240" w:lineRule="auto"/>
                                <w:rPr>
                                  <w:sz w:val="16"/>
                                  <w:szCs w:val="16"/>
                                  <w:lang w:val="en-US"/>
                                </w:rPr>
                              </w:pPr>
                              <w:r w:rsidRPr="008E2FF5">
                                <w:rPr>
                                  <w:sz w:val="16"/>
                                  <w:szCs w:val="16"/>
                                  <w:lang w:val="en-US"/>
                                </w:rPr>
                                <w:t>{</w:t>
                              </w:r>
                            </w:p>
                            <w:p w:rsidR="005A1327" w:rsidRPr="005D3D70" w:rsidRDefault="005A1327" w:rsidP="00D21CED">
                              <w:pPr>
                                <w:spacing w:after="0" w:line="240" w:lineRule="auto"/>
                                <w:rPr>
                                  <w:sz w:val="16"/>
                                  <w:szCs w:val="16"/>
                                  <w:lang w:val="en-US"/>
                                </w:rPr>
                              </w:pPr>
                              <w:r w:rsidRPr="008E2FF5">
                                <w:rPr>
                                  <w:sz w:val="16"/>
                                  <w:szCs w:val="16"/>
                                  <w:lang w:val="en-US"/>
                                </w:rPr>
                                <w:t xml:space="preserve">       </w:t>
                              </w:r>
                              <w:r>
                                <w:rPr>
                                  <w:sz w:val="16"/>
                                  <w:szCs w:val="16"/>
                                  <w:lang w:val="en-US"/>
                                </w:rPr>
                                <w:t xml:space="preserve"> identifier : string </w:t>
                              </w:r>
                              <w:r w:rsidRPr="008E2FF5">
                                <w:rPr>
                                  <w:sz w:val="16"/>
                                  <w:szCs w:val="16"/>
                                  <w:lang w:val="en-US"/>
                                </w:rPr>
                                <w:t xml:space="preserve"> </w:t>
                              </w:r>
                              <w:r>
                                <w:rPr>
                                  <w:sz w:val="16"/>
                                  <w:szCs w:val="16"/>
                                  <w:lang w:val="en-US"/>
                                </w:rPr>
                                <w:t>//obligatoire</w:t>
                              </w:r>
                            </w:p>
                            <w:p w:rsidR="005A1327" w:rsidRDefault="005A1327" w:rsidP="00D21CED">
                              <w:pPr>
                                <w:spacing w:after="0" w:line="240" w:lineRule="auto"/>
                                <w:rPr>
                                  <w:sz w:val="16"/>
                                  <w:szCs w:val="16"/>
                                  <w:lang w:val="en-US"/>
                                </w:rPr>
                              </w:pPr>
                              <w:r w:rsidRPr="008E2FF5">
                                <w:rPr>
                                  <w:sz w:val="16"/>
                                  <w:szCs w:val="16"/>
                                  <w:lang w:val="en-US"/>
                                </w:rPr>
                                <w:t>}</w:t>
                              </w:r>
                            </w:p>
                            <w:p w:rsidR="005A1327" w:rsidRPr="008E2FF5" w:rsidRDefault="005A1327" w:rsidP="00D21CED">
                              <w:pPr>
                                <w:spacing w:after="0" w:line="240" w:lineRule="auto"/>
                                <w:rPr>
                                  <w:sz w:val="16"/>
                                  <w:szCs w:val="16"/>
                                  <w:lang w:val="en-US"/>
                                </w:rPr>
                              </w:pPr>
                            </w:p>
                          </w:txbxContent>
                        </wps:txbx>
                        <wps:bodyPr rot="0" vert="horz" wrap="square" lIns="91440" tIns="45720" rIns="91440" bIns="45720" anchor="t" anchorCtr="0">
                          <a:noAutofit/>
                        </wps:bodyPr>
                      </wps:wsp>
                      <wps:wsp>
                        <wps:cNvPr id="678" name="Zone de texte 678"/>
                        <wps:cNvSpPr txBox="1"/>
                        <wps:spPr>
                          <a:xfrm>
                            <a:off x="7952" y="389614"/>
                            <a:ext cx="4080022"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D21CED">
                              <w:pPr>
                                <w:rPr>
                                  <w:lang w:val="en-US"/>
                                </w:rPr>
                              </w:pPr>
                              <w:r>
                                <w:rPr>
                                  <w:lang w:val="en-US"/>
                                </w:rPr>
                                <w:t>Removes history of an individual</w:t>
                              </w:r>
                            </w:p>
                            <w:p w:rsidR="005A1327" w:rsidRPr="00E82ED6" w:rsidRDefault="005A1327" w:rsidP="00D21CED">
                              <w:pPr>
                                <w:rPr>
                                  <w:lang w:val="en-US"/>
                                </w:rPr>
                              </w:pPr>
                            </w:p>
                            <w:p w:rsidR="005A1327" w:rsidRPr="00E82ED6" w:rsidRDefault="005A1327" w:rsidP="00D21CE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60CFEF" id="Groupe 673" o:spid="_x0000_s1195" style="position:absolute;margin-left:1.15pt;margin-top:611.6pt;width:452.6pt;height:55.7pt;z-index:251608064;mso-height-relative:margin" coordsize="57494,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">
                <v:group id="Groupe 674" o:spid="_x0000_s1196" style="position:absolute;width:40879;height:3790" coordorigin="" coordsize="4088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FMiR8YAAADcAAAADwAAAGRycy9kb3ducmV2LnhtbESPQWvCQBSE74L/YXlC&#10;b3UTa22JWUVEpQcpVAvF2yP7TEKyb0N2TeK/7xYKHoeZ+YZJ14OpRUetKy0riKcRCOLM6pJzBd/n&#10;/fM7COeRNdaWScGdHKxX41GKibY9f1F38rkIEHYJKii8bxIpXVaQQTe1DXHwrrY16INsc6lb7APc&#10;1HIWRQtpsOSwUGBD24Ky6nQzCg499puXeNcdq+v2fjm/fv4cY1LqaTJsliA8Df4R/m9/aAWLt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yJHxgAAANwA&#10;AAAPAAAAAAAAAAAAAAAAAKoCAABkcnMvZG93bnJldi54bWxQSwUGAAAAAAQABAD6AAAAnQMAAAAA&#10;">
                  <v:shape id="Zone de texte 2" o:spid="_x0000_s1197" type="#_x0000_t202" style="position:absolute;left:6837;width:3405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i8MA&#10;AADcAAAADwAAAGRycy9kb3ducmV2LnhtbESPT2sCMRTE7wW/Q3hCbzVroVa2RlkUwYsF/9DzI3nu&#10;brt5CUm6rt/eFIQeh5n5DbNYDbYTPYXYOlYwnRQgiLUzLdcKzqftyxxETMgGO8ek4EYRVsvR0wJL&#10;4658oP6YapEhHEtU0KTkSymjbshinDhPnL2LCxZTlqGWJuA1w20nX4tiJi22nBca9LRuSP8cf62C&#10;fbVfF5+ht5X/unx36LXe+KjU83ioPkAkGtJ/+NHeGQWz9zf4O5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Gi8MAAADcAAAADwAAAAAAAAAAAAAAAACYAgAAZHJzL2Rv&#10;d25yZXYueG1sUEsFBgAAAAAEAAQA9QAAAIgDAAAAAA==&#10;">
                    <v:textbox>
                      <w:txbxContent>
                        <w:p w:rsidR="005A1327" w:rsidRPr="0017048D" w:rsidRDefault="005A1327" w:rsidP="00D21CED">
                          <w:pPr>
                            <w:spacing w:after="0" w:line="240" w:lineRule="auto"/>
                            <w:rPr>
                              <w:lang w:val="en-US"/>
                            </w:rPr>
                          </w:pPr>
                          <w:r>
                            <w:rPr>
                              <w:lang w:val="en-US"/>
                            </w:rPr>
                            <w:t>/history/removeHistory</w:t>
                          </w:r>
                        </w:p>
                      </w:txbxContent>
                    </v:textbox>
                  </v:shape>
                  <v:shape id="Zone de texte 2" o:spid="_x0000_s1198"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1+8QA&#10;AADcAAAADwAAAGRycy9kb3ducmV2LnhtbESPQWvCQBSE74L/YXlCb2bT0qYSXcUKLYKnxNTzI/tM&#10;lmbfxuxW03/fLRQ8DjPzDbPajLYTVxq8cazgMUlBENdOG24UVMf3+QKED8gaO8ek4Ic8bNbTyQpz&#10;7W5c0LUMjYgQ9jkqaEPocyl93ZJFn7ieOHpnN1gMUQ6N1APeItx28ilNM2nRcFxosaddS/VX+W0V&#10;fOykf67w8nKqvXkrsv2nORw6pR5m43YJItAY7uH/9l4ryF4z+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TNfvEAAAA3AAAAA8AAAAAAAAAAAAAAAAAmAIAAGRycy9k&#10;b3ducmV2LnhtbFBLBQYAAAAABAAEAPUAAACJAwAAAAA=&#10;" fillcolor="red">
                    <v:fill opacity="32896f"/>
                    <v:textbox>
                      <w:txbxContent>
                        <w:p w:rsidR="005A1327" w:rsidRPr="0017048D" w:rsidRDefault="005A1327" w:rsidP="00D21CED">
                          <w:pPr>
                            <w:spacing w:after="0" w:line="240" w:lineRule="auto"/>
                            <w:rPr>
                              <w:lang w:val="en-US"/>
                            </w:rPr>
                          </w:pPr>
                          <w:r>
                            <w:rPr>
                              <w:lang w:val="en-US"/>
                            </w:rPr>
                            <w:t>DELETE</w:t>
                          </w:r>
                        </w:p>
                      </w:txbxContent>
                    </v:textbox>
                  </v:shape>
                </v:group>
                <v:shape id="Zone de texte 2" o:spid="_x0000_s1199" type="#_x0000_t202" style="position:absolute;left:40879;width:16615;height:7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UaSsUA&#10;AADcAAAADwAAAGRycy9kb3ducmV2LnhtbESPQWvCQBSE70L/w/IKXkQ3tSXR1FVEsNibVdHrI/tM&#10;QrNv0901pv++Wyj0OMzMN8xi1ZtGdOR8bVnB0yQBQVxYXXOp4HTcjmcgfEDW2FgmBd/kYbV8GCww&#10;1/bOH9QdQikihH2OCqoQ2lxKX1Rk0E9sSxy9q3UGQ5SulNrhPcJNI6dJkkqDNceFClvaVFR8Hm5G&#10;wexl1138+/P+XKTXZh5GWff25ZQaPvbrVxCB+vAf/mvvtII0y+D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pKxQAAANwAAAAPAAAAAAAAAAAAAAAAAJgCAABkcnMv&#10;ZG93bnJldi54bWxQSwUGAAAAAAQABAD1AAAAigMAAAAA&#10;">
                  <v:textbox>
                    <w:txbxContent>
                      <w:p w:rsidR="005A1327" w:rsidRDefault="005A1327" w:rsidP="00D21CED">
                        <w:pPr>
                          <w:spacing w:after="0" w:line="240" w:lineRule="auto"/>
                          <w:rPr>
                            <w:lang w:val="en-US"/>
                          </w:rPr>
                        </w:pPr>
                        <w:r>
                          <w:rPr>
                            <w:lang w:val="en-US"/>
                          </w:rPr>
                          <w:t>Body</w:t>
                        </w:r>
                      </w:p>
                      <w:p w:rsidR="005A1327" w:rsidRPr="008E2FF5" w:rsidRDefault="005A1327" w:rsidP="00D21CED">
                        <w:pPr>
                          <w:spacing w:after="0" w:line="240" w:lineRule="auto"/>
                          <w:rPr>
                            <w:sz w:val="16"/>
                            <w:szCs w:val="16"/>
                            <w:lang w:val="en-US"/>
                          </w:rPr>
                        </w:pPr>
                        <w:r w:rsidRPr="008E2FF5">
                          <w:rPr>
                            <w:sz w:val="16"/>
                            <w:szCs w:val="16"/>
                            <w:lang w:val="en-US"/>
                          </w:rPr>
                          <w:t>{</w:t>
                        </w:r>
                      </w:p>
                      <w:p w:rsidR="005A1327" w:rsidRPr="005D3D70" w:rsidRDefault="005A1327" w:rsidP="00D21CED">
                        <w:pPr>
                          <w:spacing w:after="0" w:line="240" w:lineRule="auto"/>
                          <w:rPr>
                            <w:sz w:val="16"/>
                            <w:szCs w:val="16"/>
                            <w:lang w:val="en-US"/>
                          </w:rPr>
                        </w:pPr>
                        <w:r w:rsidRPr="008E2FF5">
                          <w:rPr>
                            <w:sz w:val="16"/>
                            <w:szCs w:val="16"/>
                            <w:lang w:val="en-US"/>
                          </w:rPr>
                          <w:t xml:space="preserve">       </w:t>
                        </w:r>
                        <w:r>
                          <w:rPr>
                            <w:sz w:val="16"/>
                            <w:szCs w:val="16"/>
                            <w:lang w:val="en-US"/>
                          </w:rPr>
                          <w:t xml:space="preserve"> identifier : string </w:t>
                        </w:r>
                        <w:r w:rsidRPr="008E2FF5">
                          <w:rPr>
                            <w:sz w:val="16"/>
                            <w:szCs w:val="16"/>
                            <w:lang w:val="en-US"/>
                          </w:rPr>
                          <w:t xml:space="preserve"> </w:t>
                        </w:r>
                        <w:r>
                          <w:rPr>
                            <w:sz w:val="16"/>
                            <w:szCs w:val="16"/>
                            <w:lang w:val="en-US"/>
                          </w:rPr>
                          <w:t>//obligatoire</w:t>
                        </w:r>
                      </w:p>
                      <w:p w:rsidR="005A1327" w:rsidRDefault="005A1327" w:rsidP="00D21CED">
                        <w:pPr>
                          <w:spacing w:after="0" w:line="240" w:lineRule="auto"/>
                          <w:rPr>
                            <w:sz w:val="16"/>
                            <w:szCs w:val="16"/>
                            <w:lang w:val="en-US"/>
                          </w:rPr>
                        </w:pPr>
                        <w:r w:rsidRPr="008E2FF5">
                          <w:rPr>
                            <w:sz w:val="16"/>
                            <w:szCs w:val="16"/>
                            <w:lang w:val="en-US"/>
                          </w:rPr>
                          <w:t>}</w:t>
                        </w:r>
                      </w:p>
                      <w:p w:rsidR="005A1327" w:rsidRPr="008E2FF5" w:rsidRDefault="005A1327" w:rsidP="00D21CED">
                        <w:pPr>
                          <w:spacing w:after="0" w:line="240" w:lineRule="auto"/>
                          <w:rPr>
                            <w:sz w:val="16"/>
                            <w:szCs w:val="16"/>
                            <w:lang w:val="en-US"/>
                          </w:rPr>
                        </w:pPr>
                      </w:p>
                    </w:txbxContent>
                  </v:textbox>
                </v:shape>
                <v:shape id="Zone de texte 678" o:spid="_x0000_s1200" type="#_x0000_t202" style="position:absolute;left:79;top:3896;width:4080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64HcQA&#10;AADcAAAADwAAAGRycy9kb3ducmV2LnhtbERPy2rCQBTdF/yH4Qrd1YlCU4lOQghIS2kXRjfurpmb&#10;B2bupJmppv36zqLg8nDe22wyvbjS6DrLCpaLCARxZXXHjYLjYfe0BuE8ssbeMin4IQdZOnvYYqLt&#10;jfd0LX0jQgi7BBW03g+JlK5qyaBb2IE4cLUdDfoAx0bqEW8h3PRyFUWxNNhxaGhxoKKl6lJ+GwXv&#10;xe4T9+eVWf/2xetHnQ9fx9OzUo/zKd+A8DT5u/jf/aYVxC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uB3EAAAA3AAAAA8AAAAAAAAAAAAAAAAAmAIAAGRycy9k&#10;b3ducmV2LnhtbFBLBQYAAAAABAAEAPUAAACJAwAAAAA=&#10;" filled="f" stroked="f" strokeweight=".5pt">
                  <v:textbox>
                    <w:txbxContent>
                      <w:p w:rsidR="005A1327" w:rsidRPr="00E82ED6" w:rsidRDefault="005A1327" w:rsidP="00D21CED">
                        <w:pPr>
                          <w:rPr>
                            <w:lang w:val="en-US"/>
                          </w:rPr>
                        </w:pPr>
                        <w:r>
                          <w:rPr>
                            <w:lang w:val="en-US"/>
                          </w:rPr>
                          <w:t>Removes history of an individual</w:t>
                        </w:r>
                      </w:p>
                      <w:p w:rsidR="005A1327" w:rsidRPr="00E82ED6" w:rsidRDefault="005A1327" w:rsidP="00D21CED">
                        <w:pPr>
                          <w:rPr>
                            <w:lang w:val="en-US"/>
                          </w:rPr>
                        </w:pPr>
                      </w:p>
                      <w:p w:rsidR="005A1327" w:rsidRPr="00E82ED6" w:rsidRDefault="005A1327" w:rsidP="00D21CED">
                        <w:pPr>
                          <w:rPr>
                            <w:lang w:val="en-US"/>
                          </w:rPr>
                        </w:pPr>
                      </w:p>
                    </w:txbxContent>
                  </v:textbox>
                </v:shape>
                <w10:wrap type="topAndBottom"/>
              </v:group>
            </w:pict>
          </mc:Fallback>
        </mc:AlternateContent>
      </w:r>
      <w:r w:rsidR="00090E29" w:rsidRPr="004732EE">
        <w:rPr>
          <w:b/>
          <w:noProof/>
          <w:lang w:eastAsia="fr-CH"/>
        </w:rPr>
        <mc:AlternateContent>
          <mc:Choice Requires="wpg">
            <w:drawing>
              <wp:anchor distT="0" distB="0" distL="114300" distR="114300" simplePos="0" relativeHeight="251607040" behindDoc="0" locked="0" layoutInCell="1" allowOverlap="1" wp14:anchorId="50035832" wp14:editId="2B5B5AA5">
                <wp:simplePos x="0" y="0"/>
                <wp:positionH relativeFrom="column">
                  <wp:posOffset>14605</wp:posOffset>
                </wp:positionH>
                <wp:positionV relativeFrom="paragraph">
                  <wp:posOffset>6781165</wp:posOffset>
                </wp:positionV>
                <wp:extent cx="5748655" cy="795020"/>
                <wp:effectExtent l="0" t="0" r="23495" b="24130"/>
                <wp:wrapTopAndBottom/>
                <wp:docPr id="667" name="Groupe 667"/>
                <wp:cNvGraphicFramePr/>
                <a:graphic xmlns:a="http://schemas.openxmlformats.org/drawingml/2006/main">
                  <a:graphicData uri="http://schemas.microsoft.com/office/word/2010/wordprocessingGroup">
                    <wpg:wgp>
                      <wpg:cNvGrpSpPr/>
                      <wpg:grpSpPr>
                        <a:xfrm>
                          <a:off x="0" y="0"/>
                          <a:ext cx="5748655" cy="795020"/>
                          <a:chOff x="0" y="0"/>
                          <a:chExt cx="5749436" cy="796075"/>
                        </a:xfrm>
                      </wpg:grpSpPr>
                      <wpg:grpSp>
                        <wpg:cNvPr id="668" name="Groupe 668"/>
                        <wpg:cNvGrpSpPr/>
                        <wpg:grpSpPr>
                          <a:xfrm>
                            <a:off x="0" y="0"/>
                            <a:ext cx="3085525" cy="379095"/>
                            <a:chOff x="2" y="0"/>
                            <a:chExt cx="3086129" cy="379095"/>
                          </a:xfrm>
                        </wpg:grpSpPr>
                        <wps:wsp>
                          <wps:cNvPr id="669" name="Zone de texte 2"/>
                          <wps:cNvSpPr txBox="1">
                            <a:spLocks noChangeArrowheads="1"/>
                          </wps:cNvSpPr>
                          <wps:spPr bwMode="auto">
                            <a:xfrm>
                              <a:off x="683745" y="0"/>
                              <a:ext cx="2402386" cy="379095"/>
                            </a:xfrm>
                            <a:prstGeom prst="rect">
                              <a:avLst/>
                            </a:prstGeom>
                            <a:solidFill>
                              <a:srgbClr val="FFFFFF"/>
                            </a:solidFill>
                            <a:ln w="9525">
                              <a:solidFill>
                                <a:srgbClr val="000000"/>
                              </a:solidFill>
                              <a:miter lim="800000"/>
                              <a:headEnd/>
                              <a:tailEnd/>
                            </a:ln>
                          </wps:spPr>
                          <wps:txbx>
                            <w:txbxContent>
                              <w:p w:rsidR="005A1327" w:rsidRPr="0017048D" w:rsidRDefault="005A1327" w:rsidP="00090E29">
                                <w:pPr>
                                  <w:spacing w:after="0" w:line="240" w:lineRule="auto"/>
                                  <w:rPr>
                                    <w:lang w:val="en-US"/>
                                  </w:rPr>
                                </w:pPr>
                                <w:r>
                                  <w:rPr>
                                    <w:lang w:val="en-US"/>
                                  </w:rPr>
                                  <w:t>/history/mergeHistories</w:t>
                                </w:r>
                              </w:p>
                            </w:txbxContent>
                          </wps:txbx>
                          <wps:bodyPr rot="0" vert="horz" wrap="square" lIns="91440" tIns="45720" rIns="91440" bIns="45720" anchor="ctr" anchorCtr="0">
                            <a:noAutofit/>
                          </wps:bodyPr>
                        </wps:wsp>
                        <wps:wsp>
                          <wps:cNvPr id="670"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090E29">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671" name="Zone de texte 2"/>
                        <wps:cNvSpPr txBox="1">
                          <a:spLocks noChangeArrowheads="1"/>
                        </wps:cNvSpPr>
                        <wps:spPr bwMode="auto">
                          <a:xfrm>
                            <a:off x="3085525" y="0"/>
                            <a:ext cx="2663911" cy="796075"/>
                          </a:xfrm>
                          <a:prstGeom prst="rect">
                            <a:avLst/>
                          </a:prstGeom>
                          <a:solidFill>
                            <a:srgbClr val="FFFFFF"/>
                          </a:solidFill>
                          <a:ln w="9525">
                            <a:solidFill>
                              <a:srgbClr val="000000"/>
                            </a:solidFill>
                            <a:miter lim="800000"/>
                            <a:headEnd/>
                            <a:tailEnd/>
                          </a:ln>
                        </wps:spPr>
                        <wps:txbx>
                          <w:txbxContent>
                            <w:p w:rsidR="005A1327" w:rsidRDefault="005A1327" w:rsidP="00090E29">
                              <w:pPr>
                                <w:spacing w:after="0" w:line="240" w:lineRule="auto"/>
                                <w:rPr>
                                  <w:lang w:val="en-US"/>
                                </w:rPr>
                              </w:pPr>
                              <w:r>
                                <w:rPr>
                                  <w:lang w:val="en-US"/>
                                </w:rPr>
                                <w:t>Body</w:t>
                              </w:r>
                            </w:p>
                            <w:p w:rsidR="005A1327" w:rsidRDefault="005A1327" w:rsidP="00090E29">
                              <w:pPr>
                                <w:spacing w:after="0" w:line="240" w:lineRule="auto"/>
                                <w:rPr>
                                  <w:sz w:val="16"/>
                                  <w:szCs w:val="16"/>
                                  <w:lang w:val="en-US"/>
                                </w:rPr>
                              </w:pPr>
                              <w:r w:rsidRPr="008E2FF5">
                                <w:rPr>
                                  <w:sz w:val="16"/>
                                  <w:szCs w:val="16"/>
                                  <w:lang w:val="en-US"/>
                                </w:rPr>
                                <w:t>{</w:t>
                              </w:r>
                            </w:p>
                            <w:p w:rsidR="005A1327" w:rsidRPr="00090E29" w:rsidRDefault="005A1327" w:rsidP="00090E29">
                              <w:pPr>
                                <w:spacing w:after="0" w:line="240" w:lineRule="auto"/>
                                <w:rPr>
                                  <w:sz w:val="16"/>
                                  <w:szCs w:val="16"/>
                                </w:rPr>
                              </w:pPr>
                              <w:r w:rsidRPr="00090E29">
                                <w:rPr>
                                  <w:sz w:val="16"/>
                                  <w:szCs w:val="16"/>
                                </w:rPr>
                                <w:t xml:space="preserve">        targetIdentifier: string,   </w:t>
                              </w:r>
                              <w:r>
                                <w:rPr>
                                  <w:sz w:val="16"/>
                                  <w:szCs w:val="16"/>
                                </w:rPr>
                                <w:t xml:space="preserve">                                </w:t>
                              </w:r>
                              <w:r w:rsidRPr="00090E29">
                                <w:rPr>
                                  <w:sz w:val="16"/>
                                  <w:szCs w:val="16"/>
                                </w:rPr>
                                <w:t>//obligatoire</w:t>
                              </w:r>
                            </w:p>
                            <w:p w:rsidR="005A1327" w:rsidRPr="00090E29" w:rsidRDefault="005A1327" w:rsidP="00090E29">
                              <w:pPr>
                                <w:spacing w:after="0" w:line="240" w:lineRule="auto"/>
                                <w:rPr>
                                  <w:sz w:val="16"/>
                                  <w:szCs w:val="16"/>
                                </w:rPr>
                              </w:pPr>
                              <w:r w:rsidRPr="00090E29">
                                <w:rPr>
                                  <w:sz w:val="16"/>
                                  <w:szCs w:val="16"/>
                                </w:rPr>
                                <w:t xml:space="preserve">        identifiersToMerge: [individualIdentifiers] //obligatoire</w:t>
                              </w:r>
                            </w:p>
                            <w:p w:rsidR="005A1327" w:rsidRDefault="005A1327" w:rsidP="00090E29">
                              <w:pPr>
                                <w:spacing w:after="0" w:line="240" w:lineRule="auto"/>
                                <w:rPr>
                                  <w:sz w:val="16"/>
                                  <w:szCs w:val="16"/>
                                  <w:lang w:val="en-US"/>
                                </w:rPr>
                              </w:pPr>
                              <w:r w:rsidRPr="008E2FF5">
                                <w:rPr>
                                  <w:sz w:val="16"/>
                                  <w:szCs w:val="16"/>
                                  <w:lang w:val="en-US"/>
                                </w:rPr>
                                <w:t>}</w:t>
                              </w:r>
                            </w:p>
                            <w:p w:rsidR="005A1327" w:rsidRPr="008E2FF5" w:rsidRDefault="005A1327" w:rsidP="00090E29">
                              <w:pPr>
                                <w:spacing w:after="0" w:line="240" w:lineRule="auto"/>
                                <w:rPr>
                                  <w:sz w:val="16"/>
                                  <w:szCs w:val="16"/>
                                  <w:lang w:val="en-US"/>
                                </w:rPr>
                              </w:pPr>
                            </w:p>
                          </w:txbxContent>
                        </wps:txbx>
                        <wps:bodyPr rot="0" vert="horz" wrap="square" lIns="91440" tIns="45720" rIns="91440" bIns="45720" anchor="t" anchorCtr="0">
                          <a:noAutofit/>
                        </wps:bodyPr>
                      </wps:wsp>
                      <wps:wsp>
                        <wps:cNvPr id="672" name="Zone de texte 672"/>
                        <wps:cNvSpPr txBox="1"/>
                        <wps:spPr>
                          <a:xfrm>
                            <a:off x="7952" y="389614"/>
                            <a:ext cx="3077573"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090E29">
                              <w:pPr>
                                <w:rPr>
                                  <w:lang w:val="en-US"/>
                                </w:rPr>
                              </w:pPr>
                              <w:r>
                                <w:rPr>
                                  <w:lang w:val="en-US"/>
                                </w:rPr>
                                <w:t>Merges histories of several individuals</w:t>
                              </w:r>
                            </w:p>
                            <w:p w:rsidR="005A1327" w:rsidRPr="00E82ED6" w:rsidRDefault="005A1327" w:rsidP="00090E29">
                              <w:pPr>
                                <w:rPr>
                                  <w:lang w:val="en-US"/>
                                </w:rPr>
                              </w:pPr>
                            </w:p>
                            <w:p w:rsidR="005A1327" w:rsidRPr="00E82ED6" w:rsidRDefault="005A1327" w:rsidP="00090E2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035832" id="Groupe 667" o:spid="_x0000_s1201" style="position:absolute;margin-left:1.15pt;margin-top:533.95pt;width:452.65pt;height:62.6pt;z-index:251607040;mso-height-relative:margin" coordsize="574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">
                <v:group id="Groupe 668" o:spid="_x0000_s1202" style="position:absolute;width:30855;height:3790" coordorigin="" coordsize="30861,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e+n8IAAADcAAAADwAAAGRycy9kb3ducmV2LnhtbERPTYvCMBC9C/6HMII3&#10;TbuLRapRRHYXDyJYFxZvQzO2xWZSmmxb/705CB4f73u9HUwtOmpdZVlBPI9AEOdWV1wo+L18z5Yg&#10;nEfWWFsmBQ9ysN2MR2tMte35TF3mCxFC2KWooPS+SaV0eUkG3dw2xIG72dagD7AtpG6xD+Gmlh9R&#10;lEiDFYeGEhval5Tfs3+j4KfHfvcZf3XH+23/uF4Wp79jTEpNJ8NuBcLT4N/il/ugFSRJWBv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jHvp/CAAAA3AAAAA8A&#10;AAAAAAAAAAAAAAAAqgIAAGRycy9kb3ducmV2LnhtbFBLBQYAAAAABAAEAPoAAACZAwAAAAA=&#10;">
                  <v:shape id="Zone de texte 2" o:spid="_x0000_s1203" type="#_x0000_t202" style="position:absolute;left:6837;width:24024;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aU8IA&#10;AADcAAAADwAAAGRycy9kb3ducmV2LnhtbESPQWsCMRSE7wX/Q3iCt5ptD4tujbIoghcLaun5kTx3&#10;t928hCRd139vCoUeh5n5hlltRtuLgULsHCt4mRcgiLUzHTcKPi775wWImJAN9o5JwZ0ibNaTpxVW&#10;xt34RMM5NSJDOFaooE3JV1JG3ZLFOHeeOHtXFyymLEMjTcBbhttevhZFKS12nBda9LRtSX+ff6yC&#10;Y33cFu9hsLX/vH716LXe+ajUbDrWbyASjek//Nc+GAVluYTf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ixpTwgAAANwAAAAPAAAAAAAAAAAAAAAAAJgCAABkcnMvZG93&#10;bnJldi54bWxQSwUGAAAAAAQABAD1AAAAhwMAAAAA&#10;">
                    <v:textbox>
                      <w:txbxContent>
                        <w:p w:rsidR="005A1327" w:rsidRPr="0017048D" w:rsidRDefault="005A1327" w:rsidP="00090E29">
                          <w:pPr>
                            <w:spacing w:after="0" w:line="240" w:lineRule="auto"/>
                            <w:rPr>
                              <w:lang w:val="en-US"/>
                            </w:rPr>
                          </w:pPr>
                          <w:r>
                            <w:rPr>
                              <w:lang w:val="en-US"/>
                            </w:rPr>
                            <w:t>/history/mergeHistories</w:t>
                          </w:r>
                        </w:p>
                      </w:txbxContent>
                    </v:textbox>
                  </v:shape>
                  <v:shape id="Zone de texte 2" o:spid="_x0000_s1204"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uw8MA&#10;AADcAAAADwAAAGRycy9kb3ducmV2LnhtbERPS2vCQBC+C/0PyxR6KbqJbVVSVylCoRSq9YF4HLLT&#10;JDQ7G7LTGP+9eyh4/Pje82XvatVRGyrPBtJRAoo497biwsBh/z6cgQqCbLH2TAYuFGC5uBvMMbP+&#10;zFvqdlKoGMIhQwOlSJNpHfKSHIaRb4gj9+NbhxJhW2jb4jmGu1qPk2SiHVYcG0psaFVS/rv7cwa6&#10;puaX72c5fqWf+aOktFk/nTpjHu77t1dQQr3cxP/uD2tgMo3z45l4BP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Yuw8MAAADcAAAADwAAAAAAAAAAAAAAAACYAgAAZHJzL2Rv&#10;d25yZXYueG1sUEsFBgAAAAAEAAQA9QAAAIgDAAAAAA==&#10;" fillcolor="#ffc000">
                    <v:fill opacity="32896f"/>
                    <v:textbox>
                      <w:txbxContent>
                        <w:p w:rsidR="005A1327" w:rsidRPr="0017048D" w:rsidRDefault="005A1327" w:rsidP="00090E29">
                          <w:pPr>
                            <w:spacing w:after="0" w:line="240" w:lineRule="auto"/>
                            <w:rPr>
                              <w:lang w:val="en-US"/>
                            </w:rPr>
                          </w:pPr>
                          <w:r>
                            <w:rPr>
                              <w:lang w:val="en-US"/>
                            </w:rPr>
                            <w:t>PUT</w:t>
                          </w:r>
                        </w:p>
                      </w:txbxContent>
                    </v:textbox>
                  </v:shape>
                </v:group>
                <v:shape id="Zone de texte 2" o:spid="_x0000_s1205" type="#_x0000_t202" style="position:absolute;left:30855;width:26639;height:7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npcYA&#10;AADcAAAADwAAAGRycy9kb3ducmV2LnhtbESPT2vCQBTE70K/w/IKXqRu/EO0qauIoOittaW9PrLP&#10;JDT7Nt1dY/z2riD0OMzMb5jFqjO1aMn5yrKC0TABQZxbXXGh4Otz+zIH4QOyxtoyKbiSh9XyqbfA&#10;TNsLf1B7DIWIEPYZKihDaDIpfV6SQT+0DXH0TtYZDFG6QmqHlwg3tRwnSSoNVhwXSmxoU1L+ezwb&#10;BfPpvv3xh8n7d56e6tcwmLW7P6dU/7lbv4EI1IX/8KO91wrS2Qju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AnpcYAAADcAAAADwAAAAAAAAAAAAAAAACYAgAAZHJz&#10;L2Rvd25yZXYueG1sUEsFBgAAAAAEAAQA9QAAAIsDAAAAAA==&#10;">
                  <v:textbox>
                    <w:txbxContent>
                      <w:p w:rsidR="005A1327" w:rsidRDefault="005A1327" w:rsidP="00090E29">
                        <w:pPr>
                          <w:spacing w:after="0" w:line="240" w:lineRule="auto"/>
                          <w:rPr>
                            <w:lang w:val="en-US"/>
                          </w:rPr>
                        </w:pPr>
                        <w:r>
                          <w:rPr>
                            <w:lang w:val="en-US"/>
                          </w:rPr>
                          <w:t>Body</w:t>
                        </w:r>
                      </w:p>
                      <w:p w:rsidR="005A1327" w:rsidRDefault="005A1327" w:rsidP="00090E29">
                        <w:pPr>
                          <w:spacing w:after="0" w:line="240" w:lineRule="auto"/>
                          <w:rPr>
                            <w:sz w:val="16"/>
                            <w:szCs w:val="16"/>
                            <w:lang w:val="en-US"/>
                          </w:rPr>
                        </w:pPr>
                        <w:r w:rsidRPr="008E2FF5">
                          <w:rPr>
                            <w:sz w:val="16"/>
                            <w:szCs w:val="16"/>
                            <w:lang w:val="en-US"/>
                          </w:rPr>
                          <w:t>{</w:t>
                        </w:r>
                      </w:p>
                      <w:p w:rsidR="005A1327" w:rsidRPr="00090E29" w:rsidRDefault="005A1327" w:rsidP="00090E29">
                        <w:pPr>
                          <w:spacing w:after="0" w:line="240" w:lineRule="auto"/>
                          <w:rPr>
                            <w:sz w:val="16"/>
                            <w:szCs w:val="16"/>
                          </w:rPr>
                        </w:pPr>
                        <w:r w:rsidRPr="00090E29">
                          <w:rPr>
                            <w:sz w:val="16"/>
                            <w:szCs w:val="16"/>
                          </w:rPr>
                          <w:t xml:space="preserve">        targetIdentifier: string,   </w:t>
                        </w:r>
                        <w:r>
                          <w:rPr>
                            <w:sz w:val="16"/>
                            <w:szCs w:val="16"/>
                          </w:rPr>
                          <w:t xml:space="preserve">                                </w:t>
                        </w:r>
                        <w:r w:rsidRPr="00090E29">
                          <w:rPr>
                            <w:sz w:val="16"/>
                            <w:szCs w:val="16"/>
                          </w:rPr>
                          <w:t>//obligatoire</w:t>
                        </w:r>
                      </w:p>
                      <w:p w:rsidR="005A1327" w:rsidRPr="00090E29" w:rsidRDefault="005A1327" w:rsidP="00090E29">
                        <w:pPr>
                          <w:spacing w:after="0" w:line="240" w:lineRule="auto"/>
                          <w:rPr>
                            <w:sz w:val="16"/>
                            <w:szCs w:val="16"/>
                          </w:rPr>
                        </w:pPr>
                        <w:r w:rsidRPr="00090E29">
                          <w:rPr>
                            <w:sz w:val="16"/>
                            <w:szCs w:val="16"/>
                          </w:rPr>
                          <w:t xml:space="preserve">        identifiersToMerge: [individualIdentifiers] //obligatoire</w:t>
                        </w:r>
                      </w:p>
                      <w:p w:rsidR="005A1327" w:rsidRDefault="005A1327" w:rsidP="00090E29">
                        <w:pPr>
                          <w:spacing w:after="0" w:line="240" w:lineRule="auto"/>
                          <w:rPr>
                            <w:sz w:val="16"/>
                            <w:szCs w:val="16"/>
                            <w:lang w:val="en-US"/>
                          </w:rPr>
                        </w:pPr>
                        <w:r w:rsidRPr="008E2FF5">
                          <w:rPr>
                            <w:sz w:val="16"/>
                            <w:szCs w:val="16"/>
                            <w:lang w:val="en-US"/>
                          </w:rPr>
                          <w:t>}</w:t>
                        </w:r>
                      </w:p>
                      <w:p w:rsidR="005A1327" w:rsidRPr="008E2FF5" w:rsidRDefault="005A1327" w:rsidP="00090E29">
                        <w:pPr>
                          <w:spacing w:after="0" w:line="240" w:lineRule="auto"/>
                          <w:rPr>
                            <w:sz w:val="16"/>
                            <w:szCs w:val="16"/>
                            <w:lang w:val="en-US"/>
                          </w:rPr>
                        </w:pPr>
                      </w:p>
                    </w:txbxContent>
                  </v:textbox>
                </v:shape>
                <v:shape id="Zone de texte 672" o:spid="_x0000_s1206" type="#_x0000_t202" style="position:absolute;left:79;top:3896;width:30776;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P98cA&#10;AADcAAAADwAAAGRycy9kb3ducmV2LnhtbESPQWvCQBSE7wX/w/IK3uqmAa2kriEEQkXsQevF2zP7&#10;TEKzb2N2G2N/fbdQ6HGYmW+YVTqaVgzUu8aygudZBIK4tLrhSsHxo3hagnAeWWNrmRTcyUG6njys&#10;MNH2xnsaDr4SAcIuQQW1910ipStrMuhmtiMO3sX2Bn2QfSV1j7cAN62Mo2ghDTYcFmrsKK+p/Dx8&#10;GQXbvHjH/Tk2y+82f9tdsu56PM2Vmj6O2SsIT6P/D/+1N1rB4iW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mj/fHAAAA3AAAAA8AAAAAAAAAAAAAAAAAmAIAAGRy&#10;cy9kb3ducmV2LnhtbFBLBQYAAAAABAAEAPUAAACMAwAAAAA=&#10;" filled="f" stroked="f" strokeweight=".5pt">
                  <v:textbox>
                    <w:txbxContent>
                      <w:p w:rsidR="005A1327" w:rsidRPr="00E82ED6" w:rsidRDefault="005A1327" w:rsidP="00090E29">
                        <w:pPr>
                          <w:rPr>
                            <w:lang w:val="en-US"/>
                          </w:rPr>
                        </w:pPr>
                        <w:r>
                          <w:rPr>
                            <w:lang w:val="en-US"/>
                          </w:rPr>
                          <w:t>Merges histories of several individuals</w:t>
                        </w:r>
                      </w:p>
                      <w:p w:rsidR="005A1327" w:rsidRPr="00E82ED6" w:rsidRDefault="005A1327" w:rsidP="00090E29">
                        <w:pPr>
                          <w:rPr>
                            <w:lang w:val="en-US"/>
                          </w:rPr>
                        </w:pPr>
                      </w:p>
                      <w:p w:rsidR="005A1327" w:rsidRPr="00E82ED6" w:rsidRDefault="005A1327" w:rsidP="00090E29">
                        <w:pPr>
                          <w:rPr>
                            <w:lang w:val="en-US"/>
                          </w:rPr>
                        </w:pPr>
                      </w:p>
                    </w:txbxContent>
                  </v:textbox>
                </v:shape>
                <w10:wrap type="topAndBottom"/>
              </v:group>
            </w:pict>
          </mc:Fallback>
        </mc:AlternateContent>
      </w:r>
      <w:r w:rsidR="00090E29" w:rsidRPr="004732EE">
        <w:rPr>
          <w:b/>
          <w:noProof/>
          <w:lang w:eastAsia="fr-CH"/>
        </w:rPr>
        <mc:AlternateContent>
          <mc:Choice Requires="wpg">
            <w:drawing>
              <wp:anchor distT="0" distB="0" distL="114300" distR="114300" simplePos="0" relativeHeight="251606016" behindDoc="0" locked="0" layoutInCell="1" allowOverlap="1" wp14:anchorId="6AB135AB" wp14:editId="2B64D722">
                <wp:simplePos x="0" y="0"/>
                <wp:positionH relativeFrom="column">
                  <wp:posOffset>6350</wp:posOffset>
                </wp:positionH>
                <wp:positionV relativeFrom="paragraph">
                  <wp:posOffset>5779770</wp:posOffset>
                </wp:positionV>
                <wp:extent cx="5748655" cy="795020"/>
                <wp:effectExtent l="0" t="0" r="23495" b="24130"/>
                <wp:wrapTopAndBottom/>
                <wp:docPr id="661" name="Groupe 661"/>
                <wp:cNvGraphicFramePr/>
                <a:graphic xmlns:a="http://schemas.openxmlformats.org/drawingml/2006/main">
                  <a:graphicData uri="http://schemas.microsoft.com/office/word/2010/wordprocessingGroup">
                    <wpg:wgp>
                      <wpg:cNvGrpSpPr/>
                      <wpg:grpSpPr>
                        <a:xfrm>
                          <a:off x="0" y="0"/>
                          <a:ext cx="5748655" cy="795020"/>
                          <a:chOff x="0" y="0"/>
                          <a:chExt cx="5749435" cy="796075"/>
                        </a:xfrm>
                      </wpg:grpSpPr>
                      <wpg:grpSp>
                        <wpg:cNvPr id="662" name="Groupe 662"/>
                        <wpg:cNvGrpSpPr/>
                        <wpg:grpSpPr>
                          <a:xfrm>
                            <a:off x="0" y="0"/>
                            <a:ext cx="3729667" cy="379095"/>
                            <a:chOff x="2" y="0"/>
                            <a:chExt cx="3730396" cy="379095"/>
                          </a:xfrm>
                        </wpg:grpSpPr>
                        <wps:wsp>
                          <wps:cNvPr id="663" name="Zone de texte 2"/>
                          <wps:cNvSpPr txBox="1">
                            <a:spLocks noChangeArrowheads="1"/>
                          </wps:cNvSpPr>
                          <wps:spPr bwMode="auto">
                            <a:xfrm>
                              <a:off x="683745" y="0"/>
                              <a:ext cx="3046653" cy="379095"/>
                            </a:xfrm>
                            <a:prstGeom prst="rect">
                              <a:avLst/>
                            </a:prstGeom>
                            <a:solidFill>
                              <a:srgbClr val="FFFFFF"/>
                            </a:solidFill>
                            <a:ln w="9525">
                              <a:solidFill>
                                <a:srgbClr val="000000"/>
                              </a:solidFill>
                              <a:miter lim="800000"/>
                              <a:headEnd/>
                              <a:tailEnd/>
                            </a:ln>
                          </wps:spPr>
                          <wps:txbx>
                            <w:txbxContent>
                              <w:p w:rsidR="005A1327" w:rsidRPr="0017048D" w:rsidRDefault="005A1327" w:rsidP="00A8594B">
                                <w:pPr>
                                  <w:spacing w:after="0" w:line="240" w:lineRule="auto"/>
                                  <w:rPr>
                                    <w:lang w:val="en-US"/>
                                  </w:rPr>
                                </w:pPr>
                                <w:r>
                                  <w:rPr>
                                    <w:lang w:val="en-US"/>
                                  </w:rPr>
                                  <w:t>/history/updateHistoryCamera</w:t>
                                </w:r>
                              </w:p>
                            </w:txbxContent>
                          </wps:txbx>
                          <wps:bodyPr rot="0" vert="horz" wrap="square" lIns="91440" tIns="45720" rIns="91440" bIns="45720" anchor="ctr" anchorCtr="0">
                            <a:noAutofit/>
                          </wps:bodyPr>
                        </wps:wsp>
                        <wps:wsp>
                          <wps:cNvPr id="664"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A8594B">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665" name="Zone de texte 2"/>
                        <wps:cNvSpPr txBox="1">
                          <a:spLocks noChangeArrowheads="1"/>
                        </wps:cNvSpPr>
                        <wps:spPr bwMode="auto">
                          <a:xfrm>
                            <a:off x="3729667" y="0"/>
                            <a:ext cx="2019768" cy="796075"/>
                          </a:xfrm>
                          <a:prstGeom prst="rect">
                            <a:avLst/>
                          </a:prstGeom>
                          <a:solidFill>
                            <a:srgbClr val="FFFFFF"/>
                          </a:solidFill>
                          <a:ln w="9525">
                            <a:solidFill>
                              <a:srgbClr val="000000"/>
                            </a:solidFill>
                            <a:miter lim="800000"/>
                            <a:headEnd/>
                            <a:tailEnd/>
                          </a:ln>
                        </wps:spPr>
                        <wps:txbx>
                          <w:txbxContent>
                            <w:p w:rsidR="005A1327" w:rsidRDefault="005A1327" w:rsidP="00A8594B">
                              <w:pPr>
                                <w:spacing w:after="0" w:line="240" w:lineRule="auto"/>
                                <w:rPr>
                                  <w:lang w:val="en-US"/>
                                </w:rPr>
                              </w:pPr>
                              <w:r>
                                <w:rPr>
                                  <w:lang w:val="en-US"/>
                                </w:rPr>
                                <w:t>Body</w:t>
                              </w:r>
                            </w:p>
                            <w:p w:rsidR="005A1327" w:rsidRDefault="005A1327" w:rsidP="00A8594B">
                              <w:pPr>
                                <w:spacing w:after="0" w:line="240" w:lineRule="auto"/>
                                <w:rPr>
                                  <w:sz w:val="16"/>
                                  <w:szCs w:val="16"/>
                                  <w:lang w:val="en-US"/>
                                </w:rPr>
                              </w:pPr>
                              <w:r w:rsidRPr="008E2FF5">
                                <w:rPr>
                                  <w:sz w:val="16"/>
                                  <w:szCs w:val="16"/>
                                  <w:lang w:val="en-US"/>
                                </w:rPr>
                                <w:t>{</w:t>
                              </w:r>
                            </w:p>
                            <w:p w:rsidR="005A1327" w:rsidRDefault="005A1327" w:rsidP="00A8594B">
                              <w:pPr>
                                <w:spacing w:after="0" w:line="240" w:lineRule="auto"/>
                                <w:rPr>
                                  <w:sz w:val="16"/>
                                  <w:szCs w:val="16"/>
                                  <w:lang w:val="en-US"/>
                                </w:rPr>
                              </w:pPr>
                              <w:r>
                                <w:rPr>
                                  <w:sz w:val="16"/>
                                  <w:szCs w:val="16"/>
                                  <w:lang w:val="en-US"/>
                                </w:rPr>
                                <w:t xml:space="preserve">        oldCameraName: string</w:t>
                              </w:r>
                              <w:r w:rsidRPr="008E2FF5">
                                <w:rPr>
                                  <w:sz w:val="16"/>
                                  <w:szCs w:val="16"/>
                                  <w:lang w:val="en-US"/>
                                </w:rPr>
                                <w:t>,</w:t>
                              </w:r>
                              <w:r>
                                <w:rPr>
                                  <w:sz w:val="16"/>
                                  <w:szCs w:val="16"/>
                                  <w:lang w:val="en-US"/>
                                </w:rPr>
                                <w:t xml:space="preserve">   //obligatoire</w:t>
                              </w:r>
                            </w:p>
                            <w:p w:rsidR="005A1327" w:rsidRPr="008C4B38" w:rsidRDefault="005A1327" w:rsidP="00A8594B">
                              <w:pPr>
                                <w:spacing w:after="0" w:line="240" w:lineRule="auto"/>
                                <w:rPr>
                                  <w:sz w:val="16"/>
                                  <w:szCs w:val="16"/>
                                  <w:lang w:val="en-US"/>
                                </w:rPr>
                              </w:pPr>
                              <w:r>
                                <w:rPr>
                                  <w:sz w:val="16"/>
                                  <w:szCs w:val="16"/>
                                  <w:lang w:val="en-US"/>
                                </w:rPr>
                                <w:t xml:space="preserve">        newCameraName: string  //obligatoire</w:t>
                              </w:r>
                            </w:p>
                            <w:p w:rsidR="005A1327" w:rsidRDefault="005A1327" w:rsidP="00A8594B">
                              <w:pPr>
                                <w:spacing w:after="0" w:line="240" w:lineRule="auto"/>
                                <w:rPr>
                                  <w:sz w:val="16"/>
                                  <w:szCs w:val="16"/>
                                  <w:lang w:val="en-US"/>
                                </w:rPr>
                              </w:pPr>
                              <w:r w:rsidRPr="008E2FF5">
                                <w:rPr>
                                  <w:sz w:val="16"/>
                                  <w:szCs w:val="16"/>
                                  <w:lang w:val="en-US"/>
                                </w:rPr>
                                <w:t>}</w:t>
                              </w:r>
                            </w:p>
                            <w:p w:rsidR="005A1327" w:rsidRPr="008E2FF5" w:rsidRDefault="005A1327" w:rsidP="00A8594B">
                              <w:pPr>
                                <w:spacing w:after="0" w:line="240" w:lineRule="auto"/>
                                <w:rPr>
                                  <w:sz w:val="16"/>
                                  <w:szCs w:val="16"/>
                                  <w:lang w:val="en-US"/>
                                </w:rPr>
                              </w:pPr>
                            </w:p>
                          </w:txbxContent>
                        </wps:txbx>
                        <wps:bodyPr rot="0" vert="horz" wrap="square" lIns="91440" tIns="45720" rIns="91440" bIns="45720" anchor="t" anchorCtr="0">
                          <a:noAutofit/>
                        </wps:bodyPr>
                      </wps:wsp>
                      <wps:wsp>
                        <wps:cNvPr id="666" name="Zone de texte 666"/>
                        <wps:cNvSpPr txBox="1"/>
                        <wps:spPr>
                          <a:xfrm>
                            <a:off x="7952" y="389614"/>
                            <a:ext cx="3721715"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A8594B">
                              <w:pPr>
                                <w:rPr>
                                  <w:lang w:val="en-US"/>
                                </w:rPr>
                              </w:pPr>
                              <w:r>
                                <w:rPr>
                                  <w:lang w:val="en-US"/>
                                </w:rPr>
                                <w:t>Updates a camera name in history</w:t>
                              </w:r>
                            </w:p>
                            <w:p w:rsidR="005A1327" w:rsidRPr="00E82ED6" w:rsidRDefault="005A1327" w:rsidP="00A8594B">
                              <w:pPr>
                                <w:rPr>
                                  <w:lang w:val="en-US"/>
                                </w:rPr>
                              </w:pPr>
                            </w:p>
                            <w:p w:rsidR="005A1327" w:rsidRPr="00E82ED6" w:rsidRDefault="005A1327" w:rsidP="00A8594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B135AB" id="Groupe 661" o:spid="_x0000_s1207" style="position:absolute;margin-left:.5pt;margin-top:455.1pt;width:452.65pt;height:62.6pt;z-index:251606016;mso-height-relative:margin" coordsize="574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">
                <v:group id="Groupe 662" o:spid="_x0000_s1208" style="position:absolute;width:37296;height:3790" coordorigin="" coordsize="37303,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JdcQAAADcAAAADwAAAGRycy9kb3ducmV2LnhtbESPQYvCMBSE7wv+h/CE&#10;va1pXSxSjSKisgcRVgXx9miebbF5KU1s67/fCMIeh5n5hpkve1OJlhpXWlYQjyIQxJnVJecKzqft&#10;1xSE88gaK8uk4EkOlovBxxxTbTv+pfbocxEg7FJUUHhfp1K6rCCDbmRr4uDdbGPQB9nkUjfYBbip&#10;5DiKEmmw5LBQYE3rgrL78WEU7DrsVt/xpt3fb+vn9TQ5XPYxKfU57FczEJ56/x9+t3+0giQZw+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S+JdcQAAADcAAAA&#10;DwAAAAAAAAAAAAAAAACqAgAAZHJzL2Rvd25yZXYueG1sUEsFBgAAAAAEAAQA+gAAAJsDAAAAAA==&#10;">
                  <v:shape id="Zone de texte 2" o:spid="_x0000_s1209" type="#_x0000_t202" style="position:absolute;left:6837;width:3046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MtucIA&#10;AADcAAAADwAAAGRycy9kb3ducmV2LnhtbESPQWsCMRSE7wX/Q3iCt5pthaVsjbIoghcLteL5kTx3&#10;t928hCRd13/fFASPw8x8wyzXo+3FQCF2jhW8zAsQxNqZjhsFp6/d8xuImJAN9o5JwY0irFeTpyVW&#10;xl35k4ZjakSGcKxQQZuSr6SMuiWLce48cfYuLlhMWYZGmoDXDLe9fC2KUlrsOC+06GnTkv45/loF&#10;h/qwKT7CYGt/vnz36LXe+qjUbDrW7yASjekRvrf3RkFZLuD/TD4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y25wgAAANwAAAAPAAAAAAAAAAAAAAAAAJgCAABkcnMvZG93&#10;bnJldi54bWxQSwUGAAAAAAQABAD1AAAAhwMAAAAA&#10;">
                    <v:textbox>
                      <w:txbxContent>
                        <w:p w:rsidR="005A1327" w:rsidRPr="0017048D" w:rsidRDefault="005A1327" w:rsidP="00A8594B">
                          <w:pPr>
                            <w:spacing w:after="0" w:line="240" w:lineRule="auto"/>
                            <w:rPr>
                              <w:lang w:val="en-US"/>
                            </w:rPr>
                          </w:pPr>
                          <w:r>
                            <w:rPr>
                              <w:lang w:val="en-US"/>
                            </w:rPr>
                            <w:t>/history/updateHistoryCamera</w:t>
                          </w:r>
                        </w:p>
                      </w:txbxContent>
                    </v:textbox>
                  </v:shape>
                  <v:shape id="Zone de texte 2" o:spid="_x0000_s1210"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S+HcYA&#10;AADcAAAADwAAAGRycy9kb3ducmV2LnhtbESPUUvDQBCE34X+h2MFX8ReYmsoaa9FBEGEWm1L6eOS&#10;W5PQ3F7IrWn673uC4OMwM98wi9XgGtVTF2rPBtJxAoq48Lbm0sB+9/owAxUE2WLjmQxcKMBqObpZ&#10;YG79mb+o30qpIoRDjgYqkTbXOhQVOQxj3xJH79t3DiXKrtS2w3OEu0Y/JkmmHdYcFyps6aWi4rT9&#10;cQb6tuGnz6kc1ul7cS8pbT4mx96Yu9vheQ5KaJD/8F/7zRrIsin8nolHQ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S+HcYAAADcAAAADwAAAAAAAAAAAAAAAACYAgAAZHJz&#10;L2Rvd25yZXYueG1sUEsFBgAAAAAEAAQA9QAAAIsDAAAAAA==&#10;" fillcolor="#ffc000">
                    <v:fill opacity="32896f"/>
                    <v:textbox>
                      <w:txbxContent>
                        <w:p w:rsidR="005A1327" w:rsidRPr="0017048D" w:rsidRDefault="005A1327" w:rsidP="00A8594B">
                          <w:pPr>
                            <w:spacing w:after="0" w:line="240" w:lineRule="auto"/>
                            <w:rPr>
                              <w:lang w:val="en-US"/>
                            </w:rPr>
                          </w:pPr>
                          <w:r>
                            <w:rPr>
                              <w:lang w:val="en-US"/>
                            </w:rPr>
                            <w:t>PUT</w:t>
                          </w:r>
                        </w:p>
                      </w:txbxContent>
                    </v:textbox>
                  </v:shape>
                </v:group>
                <v:shape id="Zone de texte 2" o:spid="_x0000_s1211" type="#_x0000_t202" style="position:absolute;left:37296;width:20198;height:7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3e8UA&#10;AADcAAAADwAAAGRycy9kb3ducmV2LnhtbESPQWvCQBSE70L/w/IKXkrd1NZoU1cRwaI3q2Kvj+wz&#10;Cc2+TXfXGP+9Wyh4HGbmG2Y670wtWnK+sqzgZZCAIM6trrhQcNivnicgfEDWWFsmBVfyMJ899KaY&#10;aXvhL2p3oRARwj5DBWUITSalz0sy6Ae2IY7eyTqDIUpXSO3wEuGmlsMkSaXBiuNCiQ0tS8p/dmej&#10;YPK2br/95nV7zNNT/R6exu3nr1Oq/9gtPkAE6sI9/N9eawVpOoK/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rd7xQAAANwAAAAPAAAAAAAAAAAAAAAAAJgCAABkcnMv&#10;ZG93bnJldi54bWxQSwUGAAAAAAQABAD1AAAAigMAAAAA&#10;">
                  <v:textbox>
                    <w:txbxContent>
                      <w:p w:rsidR="005A1327" w:rsidRDefault="005A1327" w:rsidP="00A8594B">
                        <w:pPr>
                          <w:spacing w:after="0" w:line="240" w:lineRule="auto"/>
                          <w:rPr>
                            <w:lang w:val="en-US"/>
                          </w:rPr>
                        </w:pPr>
                        <w:r>
                          <w:rPr>
                            <w:lang w:val="en-US"/>
                          </w:rPr>
                          <w:t>Body</w:t>
                        </w:r>
                      </w:p>
                      <w:p w:rsidR="005A1327" w:rsidRDefault="005A1327" w:rsidP="00A8594B">
                        <w:pPr>
                          <w:spacing w:after="0" w:line="240" w:lineRule="auto"/>
                          <w:rPr>
                            <w:sz w:val="16"/>
                            <w:szCs w:val="16"/>
                            <w:lang w:val="en-US"/>
                          </w:rPr>
                        </w:pPr>
                        <w:r w:rsidRPr="008E2FF5">
                          <w:rPr>
                            <w:sz w:val="16"/>
                            <w:szCs w:val="16"/>
                            <w:lang w:val="en-US"/>
                          </w:rPr>
                          <w:t>{</w:t>
                        </w:r>
                      </w:p>
                      <w:p w:rsidR="005A1327" w:rsidRDefault="005A1327" w:rsidP="00A8594B">
                        <w:pPr>
                          <w:spacing w:after="0" w:line="240" w:lineRule="auto"/>
                          <w:rPr>
                            <w:sz w:val="16"/>
                            <w:szCs w:val="16"/>
                            <w:lang w:val="en-US"/>
                          </w:rPr>
                        </w:pPr>
                        <w:r>
                          <w:rPr>
                            <w:sz w:val="16"/>
                            <w:szCs w:val="16"/>
                            <w:lang w:val="en-US"/>
                          </w:rPr>
                          <w:t xml:space="preserve">        oldCameraName: string</w:t>
                        </w:r>
                        <w:r w:rsidRPr="008E2FF5">
                          <w:rPr>
                            <w:sz w:val="16"/>
                            <w:szCs w:val="16"/>
                            <w:lang w:val="en-US"/>
                          </w:rPr>
                          <w:t>,</w:t>
                        </w:r>
                        <w:r>
                          <w:rPr>
                            <w:sz w:val="16"/>
                            <w:szCs w:val="16"/>
                            <w:lang w:val="en-US"/>
                          </w:rPr>
                          <w:t xml:space="preserve">   //obligatoire</w:t>
                        </w:r>
                      </w:p>
                      <w:p w:rsidR="005A1327" w:rsidRPr="008C4B38" w:rsidRDefault="005A1327" w:rsidP="00A8594B">
                        <w:pPr>
                          <w:spacing w:after="0" w:line="240" w:lineRule="auto"/>
                          <w:rPr>
                            <w:sz w:val="16"/>
                            <w:szCs w:val="16"/>
                            <w:lang w:val="en-US"/>
                          </w:rPr>
                        </w:pPr>
                        <w:r>
                          <w:rPr>
                            <w:sz w:val="16"/>
                            <w:szCs w:val="16"/>
                            <w:lang w:val="en-US"/>
                          </w:rPr>
                          <w:t xml:space="preserve">        newCameraName: string  //obligatoire</w:t>
                        </w:r>
                      </w:p>
                      <w:p w:rsidR="005A1327" w:rsidRDefault="005A1327" w:rsidP="00A8594B">
                        <w:pPr>
                          <w:spacing w:after="0" w:line="240" w:lineRule="auto"/>
                          <w:rPr>
                            <w:sz w:val="16"/>
                            <w:szCs w:val="16"/>
                            <w:lang w:val="en-US"/>
                          </w:rPr>
                        </w:pPr>
                        <w:r w:rsidRPr="008E2FF5">
                          <w:rPr>
                            <w:sz w:val="16"/>
                            <w:szCs w:val="16"/>
                            <w:lang w:val="en-US"/>
                          </w:rPr>
                          <w:t>}</w:t>
                        </w:r>
                      </w:p>
                      <w:p w:rsidR="005A1327" w:rsidRPr="008E2FF5" w:rsidRDefault="005A1327" w:rsidP="00A8594B">
                        <w:pPr>
                          <w:spacing w:after="0" w:line="240" w:lineRule="auto"/>
                          <w:rPr>
                            <w:sz w:val="16"/>
                            <w:szCs w:val="16"/>
                            <w:lang w:val="en-US"/>
                          </w:rPr>
                        </w:pPr>
                      </w:p>
                    </w:txbxContent>
                  </v:textbox>
                </v:shape>
                <v:shape id="Zone de texte 666" o:spid="_x0000_s1212" type="#_x0000_t202" style="position:absolute;left:79;top:3896;width:37217;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fKcUA&#10;AADcAAAADwAAAGRycy9kb3ducmV2LnhtbESPT4vCMBTE74LfITxhb5oqWKQaRQqiyHrwz8Xbs3m2&#10;xealNlG7++nNwoLHYWZ+w8wWranEkxpXWlYwHEQgiDOrS84VnI6r/gSE88gaK8uk4IccLObdzgwT&#10;bV+8p+fB5yJA2CWooPC+TqR0WUEG3cDWxMG72sagD7LJpW7wFeCmkqMoiqXBksNCgTWlBWW3w8Mo&#10;2KarHe4vIzP5rdL193VZ30/nsVJfvXY5BeGp9Z/wf3ujFcRxDH9nwhG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B8pxQAAANwAAAAPAAAAAAAAAAAAAAAAAJgCAABkcnMv&#10;ZG93bnJldi54bWxQSwUGAAAAAAQABAD1AAAAigMAAAAA&#10;" filled="f" stroked="f" strokeweight=".5pt">
                  <v:textbox>
                    <w:txbxContent>
                      <w:p w:rsidR="005A1327" w:rsidRPr="00E82ED6" w:rsidRDefault="005A1327" w:rsidP="00A8594B">
                        <w:pPr>
                          <w:rPr>
                            <w:lang w:val="en-US"/>
                          </w:rPr>
                        </w:pPr>
                        <w:r>
                          <w:rPr>
                            <w:lang w:val="en-US"/>
                          </w:rPr>
                          <w:t>Updates a camera name in history</w:t>
                        </w:r>
                      </w:p>
                      <w:p w:rsidR="005A1327" w:rsidRPr="00E82ED6" w:rsidRDefault="005A1327" w:rsidP="00A8594B">
                        <w:pPr>
                          <w:rPr>
                            <w:lang w:val="en-US"/>
                          </w:rPr>
                        </w:pPr>
                      </w:p>
                      <w:p w:rsidR="005A1327" w:rsidRPr="00E82ED6" w:rsidRDefault="005A1327" w:rsidP="00A8594B">
                        <w:pPr>
                          <w:rPr>
                            <w:lang w:val="en-US"/>
                          </w:rPr>
                        </w:pPr>
                      </w:p>
                    </w:txbxContent>
                  </v:textbox>
                </v:shape>
                <w10:wrap type="topAndBottom"/>
              </v:group>
            </w:pict>
          </mc:Fallback>
        </mc:AlternateContent>
      </w:r>
      <w:r w:rsidR="00090E29" w:rsidRPr="004732EE">
        <w:rPr>
          <w:b/>
          <w:noProof/>
          <w:lang w:eastAsia="fr-CH"/>
        </w:rPr>
        <mc:AlternateContent>
          <mc:Choice Requires="wpg">
            <w:drawing>
              <wp:anchor distT="0" distB="0" distL="114300" distR="114300" simplePos="0" relativeHeight="251604992" behindDoc="0" locked="0" layoutInCell="1" allowOverlap="1" wp14:anchorId="569E1069" wp14:editId="08E87CEA">
                <wp:simplePos x="0" y="0"/>
                <wp:positionH relativeFrom="column">
                  <wp:posOffset>-1905</wp:posOffset>
                </wp:positionH>
                <wp:positionV relativeFrom="paragraph">
                  <wp:posOffset>4777740</wp:posOffset>
                </wp:positionV>
                <wp:extent cx="5748020" cy="795020"/>
                <wp:effectExtent l="0" t="0" r="24130" b="24130"/>
                <wp:wrapTopAndBottom/>
                <wp:docPr id="655" name="Groupe 655"/>
                <wp:cNvGraphicFramePr/>
                <a:graphic xmlns:a="http://schemas.openxmlformats.org/drawingml/2006/main">
                  <a:graphicData uri="http://schemas.microsoft.com/office/word/2010/wordprocessingGroup">
                    <wpg:wgp>
                      <wpg:cNvGrpSpPr/>
                      <wpg:grpSpPr>
                        <a:xfrm>
                          <a:off x="0" y="0"/>
                          <a:ext cx="5748020" cy="795020"/>
                          <a:chOff x="0" y="0"/>
                          <a:chExt cx="5749434" cy="796075"/>
                        </a:xfrm>
                      </wpg:grpSpPr>
                      <wpg:grpSp>
                        <wpg:cNvPr id="656" name="Groupe 656"/>
                        <wpg:cNvGrpSpPr/>
                        <wpg:grpSpPr>
                          <a:xfrm>
                            <a:off x="0" y="0"/>
                            <a:ext cx="3913006" cy="379095"/>
                            <a:chOff x="2" y="0"/>
                            <a:chExt cx="3913772" cy="379095"/>
                          </a:xfrm>
                        </wpg:grpSpPr>
                        <wps:wsp>
                          <wps:cNvPr id="657" name="Zone de texte 2"/>
                          <wps:cNvSpPr txBox="1">
                            <a:spLocks noChangeArrowheads="1"/>
                          </wps:cNvSpPr>
                          <wps:spPr bwMode="auto">
                            <a:xfrm>
                              <a:off x="683745" y="0"/>
                              <a:ext cx="3230029" cy="379095"/>
                            </a:xfrm>
                            <a:prstGeom prst="rect">
                              <a:avLst/>
                            </a:prstGeom>
                            <a:solidFill>
                              <a:srgbClr val="FFFFFF"/>
                            </a:solidFill>
                            <a:ln w="9525">
                              <a:solidFill>
                                <a:srgbClr val="000000"/>
                              </a:solidFill>
                              <a:miter lim="800000"/>
                              <a:headEnd/>
                              <a:tailEnd/>
                            </a:ln>
                          </wps:spPr>
                          <wps:txbx>
                            <w:txbxContent>
                              <w:p w:rsidR="005A1327" w:rsidRPr="0017048D" w:rsidRDefault="005A1327" w:rsidP="00DE52B7">
                                <w:pPr>
                                  <w:spacing w:after="0" w:line="240" w:lineRule="auto"/>
                                  <w:rPr>
                                    <w:lang w:val="en-US"/>
                                  </w:rPr>
                                </w:pPr>
                                <w:r>
                                  <w:rPr>
                                    <w:lang w:val="en-US"/>
                                  </w:rPr>
                                  <w:t>/history/updateHistoryIdentifier</w:t>
                                </w:r>
                              </w:p>
                            </w:txbxContent>
                          </wps:txbx>
                          <wps:bodyPr rot="0" vert="horz" wrap="square" lIns="91440" tIns="45720" rIns="91440" bIns="45720" anchor="ctr" anchorCtr="0">
                            <a:noAutofit/>
                          </wps:bodyPr>
                        </wps:wsp>
                        <wps:wsp>
                          <wps:cNvPr id="658"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DE52B7">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659" name="Zone de texte 2"/>
                        <wps:cNvSpPr txBox="1">
                          <a:spLocks noChangeArrowheads="1"/>
                        </wps:cNvSpPr>
                        <wps:spPr bwMode="auto">
                          <a:xfrm>
                            <a:off x="3913005" y="0"/>
                            <a:ext cx="1836429" cy="796075"/>
                          </a:xfrm>
                          <a:prstGeom prst="rect">
                            <a:avLst/>
                          </a:prstGeom>
                          <a:solidFill>
                            <a:srgbClr val="FFFFFF"/>
                          </a:solidFill>
                          <a:ln w="9525">
                            <a:solidFill>
                              <a:srgbClr val="000000"/>
                            </a:solidFill>
                            <a:miter lim="800000"/>
                            <a:headEnd/>
                            <a:tailEnd/>
                          </a:ln>
                        </wps:spPr>
                        <wps:txbx>
                          <w:txbxContent>
                            <w:p w:rsidR="005A1327" w:rsidRDefault="005A1327" w:rsidP="00DE52B7">
                              <w:pPr>
                                <w:spacing w:after="0" w:line="240" w:lineRule="auto"/>
                                <w:rPr>
                                  <w:lang w:val="en-US"/>
                                </w:rPr>
                              </w:pPr>
                              <w:r>
                                <w:rPr>
                                  <w:lang w:val="en-US"/>
                                </w:rPr>
                                <w:t>Body</w:t>
                              </w:r>
                            </w:p>
                            <w:p w:rsidR="005A1327" w:rsidRDefault="005A1327" w:rsidP="00DE52B7">
                              <w:pPr>
                                <w:spacing w:after="0" w:line="240" w:lineRule="auto"/>
                                <w:rPr>
                                  <w:sz w:val="16"/>
                                  <w:szCs w:val="16"/>
                                  <w:lang w:val="en-US"/>
                                </w:rPr>
                              </w:pPr>
                              <w:r w:rsidRPr="008E2FF5">
                                <w:rPr>
                                  <w:sz w:val="16"/>
                                  <w:szCs w:val="16"/>
                                  <w:lang w:val="en-US"/>
                                </w:rPr>
                                <w:t>{</w:t>
                              </w:r>
                            </w:p>
                            <w:p w:rsidR="005A1327" w:rsidRDefault="005A1327" w:rsidP="00DE52B7">
                              <w:pPr>
                                <w:spacing w:after="0" w:line="240" w:lineRule="auto"/>
                                <w:rPr>
                                  <w:sz w:val="16"/>
                                  <w:szCs w:val="16"/>
                                  <w:lang w:val="en-US"/>
                                </w:rPr>
                              </w:pPr>
                              <w:r>
                                <w:rPr>
                                  <w:sz w:val="16"/>
                                  <w:szCs w:val="16"/>
                                  <w:lang w:val="en-US"/>
                                </w:rPr>
                                <w:t xml:space="preserve">        oldIdentifier: string</w:t>
                              </w:r>
                              <w:r w:rsidRPr="008E2FF5">
                                <w:rPr>
                                  <w:sz w:val="16"/>
                                  <w:szCs w:val="16"/>
                                  <w:lang w:val="en-US"/>
                                </w:rPr>
                                <w:t>,</w:t>
                              </w:r>
                              <w:r>
                                <w:rPr>
                                  <w:sz w:val="16"/>
                                  <w:szCs w:val="16"/>
                                  <w:lang w:val="en-US"/>
                                </w:rPr>
                                <w:t xml:space="preserve">   //obligatoire</w:t>
                              </w:r>
                            </w:p>
                            <w:p w:rsidR="005A1327" w:rsidRPr="008C4B38" w:rsidRDefault="005A1327" w:rsidP="00BE6E43">
                              <w:pPr>
                                <w:spacing w:after="0" w:line="240" w:lineRule="auto"/>
                                <w:rPr>
                                  <w:sz w:val="16"/>
                                  <w:szCs w:val="16"/>
                                  <w:lang w:val="en-US"/>
                                </w:rPr>
                              </w:pPr>
                              <w:r>
                                <w:rPr>
                                  <w:sz w:val="16"/>
                                  <w:szCs w:val="16"/>
                                  <w:lang w:val="en-US"/>
                                </w:rPr>
                                <w:t xml:space="preserve">        newIdentifier: string  //obligatoire</w:t>
                              </w:r>
                            </w:p>
                            <w:p w:rsidR="005A1327" w:rsidRDefault="005A1327" w:rsidP="00DE52B7">
                              <w:pPr>
                                <w:spacing w:after="0" w:line="240" w:lineRule="auto"/>
                                <w:rPr>
                                  <w:sz w:val="16"/>
                                  <w:szCs w:val="16"/>
                                  <w:lang w:val="en-US"/>
                                </w:rPr>
                              </w:pPr>
                              <w:r w:rsidRPr="008E2FF5">
                                <w:rPr>
                                  <w:sz w:val="16"/>
                                  <w:szCs w:val="16"/>
                                  <w:lang w:val="en-US"/>
                                </w:rPr>
                                <w:t>}</w:t>
                              </w:r>
                            </w:p>
                            <w:p w:rsidR="005A1327" w:rsidRPr="008E2FF5" w:rsidRDefault="005A1327" w:rsidP="00DE52B7">
                              <w:pPr>
                                <w:spacing w:after="0" w:line="240" w:lineRule="auto"/>
                                <w:rPr>
                                  <w:sz w:val="16"/>
                                  <w:szCs w:val="16"/>
                                  <w:lang w:val="en-US"/>
                                </w:rPr>
                              </w:pPr>
                            </w:p>
                          </w:txbxContent>
                        </wps:txbx>
                        <wps:bodyPr rot="0" vert="horz" wrap="square" lIns="91440" tIns="45720" rIns="91440" bIns="45720" anchor="t" anchorCtr="0">
                          <a:noAutofit/>
                        </wps:bodyPr>
                      </wps:wsp>
                      <wps:wsp>
                        <wps:cNvPr id="660" name="Zone de texte 660"/>
                        <wps:cNvSpPr txBox="1"/>
                        <wps:spPr>
                          <a:xfrm>
                            <a:off x="7951" y="389614"/>
                            <a:ext cx="3905053"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DE52B7">
                              <w:pPr>
                                <w:rPr>
                                  <w:lang w:val="en-US"/>
                                </w:rPr>
                              </w:pPr>
                              <w:r>
                                <w:rPr>
                                  <w:lang w:val="en-US"/>
                                </w:rPr>
                                <w:t>Updates an identifier in history</w:t>
                              </w:r>
                            </w:p>
                            <w:p w:rsidR="005A1327" w:rsidRPr="00E82ED6" w:rsidRDefault="005A1327" w:rsidP="00DE52B7">
                              <w:pPr>
                                <w:rPr>
                                  <w:lang w:val="en-US"/>
                                </w:rPr>
                              </w:pPr>
                            </w:p>
                            <w:p w:rsidR="005A1327" w:rsidRPr="00E82ED6" w:rsidRDefault="005A1327" w:rsidP="00DE52B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9E1069" id="Groupe 655" o:spid="_x0000_s1213" style="position:absolute;margin-left:-.15pt;margin-top:376.2pt;width:452.6pt;height:62.6pt;z-index:251604992;mso-height-relative:margin" coordsize="57494,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">
                <v:group id="Groupe 656" o:spid="_x0000_s1214" style="position:absolute;width:39130;height:3790" coordorigin="" coordsize="3913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Zone de texte 2" o:spid="_x0000_s1215" type="#_x0000_t202" style="position:absolute;left:6837;width:3230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hB8MA&#10;AADcAAAADwAAAGRycy9kb3ducmV2LnhtbESPT2sCMRTE7wW/Q3hCbzVroVa2RlkUwYsF/9DzI3nu&#10;brt5CUm6rt/eFIQeh5n5DbNYDbYTPYXYOlYwnRQgiLUzLdcKzqftyxxETMgGO8ek4EYRVsvR0wJL&#10;4658oP6YapEhHEtU0KTkSymjbshinDhPnL2LCxZTlqGWJuA1w20nX4tiJi22nBca9LRuSP8cf62C&#10;fbVfF5+ht5X/unx36LXe+KjU83ioPkAkGtJ/+NHeGQWzt3f4O5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ThB8MAAADcAAAADwAAAAAAAAAAAAAAAACYAgAAZHJzL2Rv&#10;d25yZXYueG1sUEsFBgAAAAAEAAQA9QAAAIgDAAAAAA==&#10;">
                    <v:textbox>
                      <w:txbxContent>
                        <w:p w:rsidR="005A1327" w:rsidRPr="0017048D" w:rsidRDefault="005A1327" w:rsidP="00DE52B7">
                          <w:pPr>
                            <w:spacing w:after="0" w:line="240" w:lineRule="auto"/>
                            <w:rPr>
                              <w:lang w:val="en-US"/>
                            </w:rPr>
                          </w:pPr>
                          <w:r>
                            <w:rPr>
                              <w:lang w:val="en-US"/>
                            </w:rPr>
                            <w:t>/history/updateHistoryIdentifier</w:t>
                          </w:r>
                        </w:p>
                      </w:txbxContent>
                    </v:textbox>
                  </v:shape>
                  <v:shape id="Zone de texte 2" o:spid="_x0000_s1216"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pcMA&#10;AADcAAAADwAAAGRycy9kb3ducmV2LnhtbERPS2vCQBC+F/wPywheim5iq5ToKqUgiND6aCkeh+yY&#10;BLOzITvG9N93D4UeP773ct27WnXUhsqzgXSSgCLOva24MPD1uRm/gAqCbLH2TAZ+KMB6NXhYYmb9&#10;nY/UnaRQMYRDhgZKkSbTOuQlOQwT3xBH7uJbhxJhW2jb4j2Gu1pPk2SuHVYcG0ps6K2k/Hq6OQNd&#10;U/Ps8Czf7+kuf5SU9h9P586Y0bB/XYAS6uVf/OfeWgPzWVwbz8Qj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V+pcMAAADcAAAADwAAAAAAAAAAAAAAAACYAgAAZHJzL2Rv&#10;d25yZXYueG1sUEsFBgAAAAAEAAQA9QAAAIgDAAAAAA==&#10;" fillcolor="#ffc000">
                    <v:fill opacity="32896f"/>
                    <v:textbox>
                      <w:txbxContent>
                        <w:p w:rsidR="005A1327" w:rsidRPr="0017048D" w:rsidRDefault="005A1327" w:rsidP="00DE52B7">
                          <w:pPr>
                            <w:spacing w:after="0" w:line="240" w:lineRule="auto"/>
                            <w:rPr>
                              <w:lang w:val="en-US"/>
                            </w:rPr>
                          </w:pPr>
                          <w:r>
                            <w:rPr>
                              <w:lang w:val="en-US"/>
                            </w:rPr>
                            <w:t>PUT</w:t>
                          </w:r>
                        </w:p>
                      </w:txbxContent>
                    </v:textbox>
                  </v:shape>
                </v:group>
                <v:shape id="Zone de texte 2" o:spid="_x0000_s1217" type="#_x0000_t202" style="position:absolute;left:39130;width:18364;height:7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3w8YA&#10;AADcAAAADwAAAGRycy9kb3ducmV2LnhtbESPT2vCQBTE7wW/w/KEXopuWmvU6CqlULG3+ge9PrLP&#10;JJh9m+5uY/z2bqHQ4zAzv2EWq87UoiXnK8sKnocJCOLc6ooLBYf9x2AKwgdkjbVlUnAjD6tl72GB&#10;mbZX3lK7C4WIEPYZKihDaDIpfV6SQT+0DXH0ztYZDFG6QmqH1wg3tXxJklQarDgulNjQe0n5Zfdj&#10;FExfN+3Jf46+jnl6rmfhadKuv51Sj/3ubQ4iUBf+w3/tjVaQjmf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3w8YAAADcAAAADwAAAAAAAAAAAAAAAACYAgAAZHJz&#10;L2Rvd25yZXYueG1sUEsFBgAAAAAEAAQA9QAAAIsDAAAAAA==&#10;">
                  <v:textbox>
                    <w:txbxContent>
                      <w:p w:rsidR="005A1327" w:rsidRDefault="005A1327" w:rsidP="00DE52B7">
                        <w:pPr>
                          <w:spacing w:after="0" w:line="240" w:lineRule="auto"/>
                          <w:rPr>
                            <w:lang w:val="en-US"/>
                          </w:rPr>
                        </w:pPr>
                        <w:r>
                          <w:rPr>
                            <w:lang w:val="en-US"/>
                          </w:rPr>
                          <w:t>Body</w:t>
                        </w:r>
                      </w:p>
                      <w:p w:rsidR="005A1327" w:rsidRDefault="005A1327" w:rsidP="00DE52B7">
                        <w:pPr>
                          <w:spacing w:after="0" w:line="240" w:lineRule="auto"/>
                          <w:rPr>
                            <w:sz w:val="16"/>
                            <w:szCs w:val="16"/>
                            <w:lang w:val="en-US"/>
                          </w:rPr>
                        </w:pPr>
                        <w:r w:rsidRPr="008E2FF5">
                          <w:rPr>
                            <w:sz w:val="16"/>
                            <w:szCs w:val="16"/>
                            <w:lang w:val="en-US"/>
                          </w:rPr>
                          <w:t>{</w:t>
                        </w:r>
                      </w:p>
                      <w:p w:rsidR="005A1327" w:rsidRDefault="005A1327" w:rsidP="00DE52B7">
                        <w:pPr>
                          <w:spacing w:after="0" w:line="240" w:lineRule="auto"/>
                          <w:rPr>
                            <w:sz w:val="16"/>
                            <w:szCs w:val="16"/>
                            <w:lang w:val="en-US"/>
                          </w:rPr>
                        </w:pPr>
                        <w:r>
                          <w:rPr>
                            <w:sz w:val="16"/>
                            <w:szCs w:val="16"/>
                            <w:lang w:val="en-US"/>
                          </w:rPr>
                          <w:t xml:space="preserve">        oldIdentifier: string</w:t>
                        </w:r>
                        <w:r w:rsidRPr="008E2FF5">
                          <w:rPr>
                            <w:sz w:val="16"/>
                            <w:szCs w:val="16"/>
                            <w:lang w:val="en-US"/>
                          </w:rPr>
                          <w:t>,</w:t>
                        </w:r>
                        <w:r>
                          <w:rPr>
                            <w:sz w:val="16"/>
                            <w:szCs w:val="16"/>
                            <w:lang w:val="en-US"/>
                          </w:rPr>
                          <w:t xml:space="preserve">   //obligatoire</w:t>
                        </w:r>
                      </w:p>
                      <w:p w:rsidR="005A1327" w:rsidRPr="008C4B38" w:rsidRDefault="005A1327" w:rsidP="00BE6E43">
                        <w:pPr>
                          <w:spacing w:after="0" w:line="240" w:lineRule="auto"/>
                          <w:rPr>
                            <w:sz w:val="16"/>
                            <w:szCs w:val="16"/>
                            <w:lang w:val="en-US"/>
                          </w:rPr>
                        </w:pPr>
                        <w:r>
                          <w:rPr>
                            <w:sz w:val="16"/>
                            <w:szCs w:val="16"/>
                            <w:lang w:val="en-US"/>
                          </w:rPr>
                          <w:t xml:space="preserve">        newIdentifier: string  //obligatoire</w:t>
                        </w:r>
                      </w:p>
                      <w:p w:rsidR="005A1327" w:rsidRDefault="005A1327" w:rsidP="00DE52B7">
                        <w:pPr>
                          <w:spacing w:after="0" w:line="240" w:lineRule="auto"/>
                          <w:rPr>
                            <w:sz w:val="16"/>
                            <w:szCs w:val="16"/>
                            <w:lang w:val="en-US"/>
                          </w:rPr>
                        </w:pPr>
                        <w:r w:rsidRPr="008E2FF5">
                          <w:rPr>
                            <w:sz w:val="16"/>
                            <w:szCs w:val="16"/>
                            <w:lang w:val="en-US"/>
                          </w:rPr>
                          <w:t>}</w:t>
                        </w:r>
                      </w:p>
                      <w:p w:rsidR="005A1327" w:rsidRPr="008E2FF5" w:rsidRDefault="005A1327" w:rsidP="00DE52B7">
                        <w:pPr>
                          <w:spacing w:after="0" w:line="240" w:lineRule="auto"/>
                          <w:rPr>
                            <w:sz w:val="16"/>
                            <w:szCs w:val="16"/>
                            <w:lang w:val="en-US"/>
                          </w:rPr>
                        </w:pPr>
                      </w:p>
                    </w:txbxContent>
                  </v:textbox>
                </v:shape>
                <v:shape id="Zone de texte 660" o:spid="_x0000_s1218" type="#_x0000_t202" style="position:absolute;left:79;top:3896;width:39051;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ixsIA&#10;AADcAAAADwAAAGRycy9kb3ducmV2LnhtbERPTYvCMBC9L/gfwgh7W1MFi1TTIgVRZD3oetnb2Ixt&#10;sZnUJmr115vDwh4f73uR9aYRd+pcbVnBeBSBIC6srrlUcPxZfc1AOI+ssbFMCp7kIEsHHwtMtH3w&#10;nu4HX4oQwi5BBZX3bSKlKyoy6Ea2JQ7c2XYGfYBdKXWHjxBuGjmJolgarDk0VNhSXlFxOdyMgm2+&#10;2uH+NDGzV5Ovv8/L9nr8nSr1OeyXcxCeev8v/nNvtII4DvPDmXAEZ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SLGwgAAANwAAAAPAAAAAAAAAAAAAAAAAJgCAABkcnMvZG93&#10;bnJldi54bWxQSwUGAAAAAAQABAD1AAAAhwMAAAAA&#10;" filled="f" stroked="f" strokeweight=".5pt">
                  <v:textbox>
                    <w:txbxContent>
                      <w:p w:rsidR="005A1327" w:rsidRPr="00E82ED6" w:rsidRDefault="005A1327" w:rsidP="00DE52B7">
                        <w:pPr>
                          <w:rPr>
                            <w:lang w:val="en-US"/>
                          </w:rPr>
                        </w:pPr>
                        <w:r>
                          <w:rPr>
                            <w:lang w:val="en-US"/>
                          </w:rPr>
                          <w:t>Updates an identifier in history</w:t>
                        </w:r>
                      </w:p>
                      <w:p w:rsidR="005A1327" w:rsidRPr="00E82ED6" w:rsidRDefault="005A1327" w:rsidP="00DE52B7">
                        <w:pPr>
                          <w:rPr>
                            <w:lang w:val="en-US"/>
                          </w:rPr>
                        </w:pPr>
                      </w:p>
                      <w:p w:rsidR="005A1327" w:rsidRPr="00E82ED6" w:rsidRDefault="005A1327" w:rsidP="00DE52B7">
                        <w:pPr>
                          <w:rPr>
                            <w:lang w:val="en-US"/>
                          </w:rPr>
                        </w:pPr>
                      </w:p>
                    </w:txbxContent>
                  </v:textbox>
                </v:shape>
                <w10:wrap type="topAndBottom"/>
              </v:group>
            </w:pict>
          </mc:Fallback>
        </mc:AlternateContent>
      </w:r>
      <w:r w:rsidR="00BE6E43" w:rsidRPr="004732EE">
        <w:rPr>
          <w:b/>
          <w:noProof/>
          <w:lang w:eastAsia="fr-CH"/>
        </w:rPr>
        <mc:AlternateContent>
          <mc:Choice Requires="wpg">
            <w:drawing>
              <wp:anchor distT="0" distB="0" distL="114300" distR="114300" simplePos="0" relativeHeight="251601920" behindDoc="0" locked="0" layoutInCell="1" allowOverlap="1" wp14:anchorId="5A0CDEA5" wp14:editId="3AC63E47">
                <wp:simplePos x="0" y="0"/>
                <wp:positionH relativeFrom="column">
                  <wp:posOffset>-9525</wp:posOffset>
                </wp:positionH>
                <wp:positionV relativeFrom="paragraph">
                  <wp:posOffset>1764030</wp:posOffset>
                </wp:positionV>
                <wp:extent cx="5749290" cy="1391285"/>
                <wp:effectExtent l="0" t="0" r="22860" b="18415"/>
                <wp:wrapTopAndBottom/>
                <wp:docPr id="639" name="Groupe 639"/>
                <wp:cNvGraphicFramePr/>
                <a:graphic xmlns:a="http://schemas.openxmlformats.org/drawingml/2006/main">
                  <a:graphicData uri="http://schemas.microsoft.com/office/word/2010/wordprocessingGroup">
                    <wpg:wgp>
                      <wpg:cNvGrpSpPr/>
                      <wpg:grpSpPr>
                        <a:xfrm>
                          <a:off x="0" y="0"/>
                          <a:ext cx="5749290" cy="1391285"/>
                          <a:chOff x="0" y="0"/>
                          <a:chExt cx="5749435" cy="1392615"/>
                        </a:xfrm>
                      </wpg:grpSpPr>
                      <wpg:grpSp>
                        <wpg:cNvPr id="640" name="Groupe 640"/>
                        <wpg:cNvGrpSpPr/>
                        <wpg:grpSpPr>
                          <a:xfrm>
                            <a:off x="0" y="0"/>
                            <a:ext cx="2830736" cy="379095"/>
                            <a:chOff x="2" y="0"/>
                            <a:chExt cx="2831290" cy="379095"/>
                          </a:xfrm>
                        </wpg:grpSpPr>
                        <wps:wsp>
                          <wps:cNvPr id="641" name="Zone de texte 2"/>
                          <wps:cNvSpPr txBox="1">
                            <a:spLocks noChangeArrowheads="1"/>
                          </wps:cNvSpPr>
                          <wps:spPr bwMode="auto">
                            <a:xfrm>
                              <a:off x="683745" y="0"/>
                              <a:ext cx="2147547" cy="379095"/>
                            </a:xfrm>
                            <a:prstGeom prst="rect">
                              <a:avLst/>
                            </a:prstGeom>
                            <a:solidFill>
                              <a:srgbClr val="FFFFFF"/>
                            </a:solidFill>
                            <a:ln w="9525">
                              <a:solidFill>
                                <a:srgbClr val="000000"/>
                              </a:solidFill>
                              <a:miter lim="800000"/>
                              <a:headEnd/>
                              <a:tailEnd/>
                            </a:ln>
                          </wps:spPr>
                          <wps:txbx>
                            <w:txbxContent>
                              <w:p w:rsidR="005A1327" w:rsidRPr="0017048D" w:rsidRDefault="005A1327" w:rsidP="008C4B38">
                                <w:pPr>
                                  <w:spacing w:after="0" w:line="240" w:lineRule="auto"/>
                                  <w:rPr>
                                    <w:lang w:val="en-US"/>
                                  </w:rPr>
                                </w:pPr>
                                <w:r>
                                  <w:rPr>
                                    <w:lang w:val="en-US"/>
                                  </w:rPr>
                                  <w:t>/history/updateFilters</w:t>
                                </w:r>
                              </w:p>
                            </w:txbxContent>
                          </wps:txbx>
                          <wps:bodyPr rot="0" vert="horz" wrap="square" lIns="91440" tIns="45720" rIns="91440" bIns="45720" anchor="ctr" anchorCtr="0">
                            <a:noAutofit/>
                          </wps:bodyPr>
                        </wps:wsp>
                        <wps:wsp>
                          <wps:cNvPr id="642"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8C4B38">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643" name="Zone de texte 2"/>
                        <wps:cNvSpPr txBox="1">
                          <a:spLocks noChangeArrowheads="1"/>
                        </wps:cNvSpPr>
                        <wps:spPr bwMode="auto">
                          <a:xfrm>
                            <a:off x="2830736" y="0"/>
                            <a:ext cx="2918699" cy="1392615"/>
                          </a:xfrm>
                          <a:prstGeom prst="rect">
                            <a:avLst/>
                          </a:prstGeom>
                          <a:solidFill>
                            <a:srgbClr val="FFFFFF"/>
                          </a:solidFill>
                          <a:ln w="9525">
                            <a:solidFill>
                              <a:srgbClr val="000000"/>
                            </a:solidFill>
                            <a:miter lim="800000"/>
                            <a:headEnd/>
                            <a:tailEnd/>
                          </a:ln>
                        </wps:spPr>
                        <wps:txbx>
                          <w:txbxContent>
                            <w:p w:rsidR="005A1327" w:rsidRDefault="005A1327" w:rsidP="008C4B38">
                              <w:pPr>
                                <w:spacing w:after="0" w:line="240" w:lineRule="auto"/>
                                <w:rPr>
                                  <w:lang w:val="en-US"/>
                                </w:rPr>
                              </w:pPr>
                              <w:r>
                                <w:rPr>
                                  <w:lang w:val="en-US"/>
                                </w:rPr>
                                <w:t>Body</w:t>
                              </w:r>
                            </w:p>
                            <w:p w:rsidR="005A1327" w:rsidRDefault="005A1327" w:rsidP="008C4B38">
                              <w:pPr>
                                <w:spacing w:after="0" w:line="240" w:lineRule="auto"/>
                                <w:rPr>
                                  <w:sz w:val="16"/>
                                  <w:szCs w:val="16"/>
                                  <w:lang w:val="en-US"/>
                                </w:rPr>
                              </w:pPr>
                              <w:r w:rsidRPr="008E2FF5">
                                <w:rPr>
                                  <w:sz w:val="16"/>
                                  <w:szCs w:val="16"/>
                                  <w:lang w:val="en-US"/>
                                </w:rPr>
                                <w:t>{</w:t>
                              </w:r>
                            </w:p>
                            <w:p w:rsidR="005A1327" w:rsidRDefault="005A1327" w:rsidP="008C4B38">
                              <w:pPr>
                                <w:spacing w:after="0" w:line="240" w:lineRule="auto"/>
                                <w:rPr>
                                  <w:sz w:val="16"/>
                                  <w:szCs w:val="16"/>
                                  <w:lang w:val="en-US"/>
                                </w:rPr>
                              </w:pPr>
                              <w:r>
                                <w:rPr>
                                  <w:sz w:val="16"/>
                                  <w:szCs w:val="16"/>
                                  <w:lang w:val="en-US"/>
                                </w:rPr>
                                <w:t xml:space="preserve">        similarity: number</w:t>
                              </w:r>
                              <w:r w:rsidRPr="008E2FF5">
                                <w:rPr>
                                  <w:sz w:val="16"/>
                                  <w:szCs w:val="16"/>
                                  <w:lang w:val="en-US"/>
                                </w:rPr>
                                <w:t>,</w:t>
                              </w:r>
                              <w:r>
                                <w:rPr>
                                  <w:sz w:val="16"/>
                                  <w:szCs w:val="16"/>
                                  <w:lang w:val="en-US"/>
                                </w:rPr>
                                <w:t xml:space="preserve">                                                       //optionnel</w:t>
                              </w:r>
                            </w:p>
                            <w:p w:rsidR="005A1327" w:rsidRPr="008E2FF5" w:rsidRDefault="005A1327" w:rsidP="008C4B38">
                              <w:pPr>
                                <w:spacing w:after="0" w:line="240" w:lineRule="auto"/>
                                <w:rPr>
                                  <w:sz w:val="16"/>
                                  <w:szCs w:val="16"/>
                                  <w:lang w:val="en-US"/>
                                </w:rPr>
                              </w:pPr>
                              <w:r>
                                <w:rPr>
                                  <w:sz w:val="16"/>
                                  <w:szCs w:val="16"/>
                                  <w:lang w:val="en-US"/>
                                </w:rPr>
                                <w:t xml:space="preserve">        cameras: [cameraNames],                                           //optionnel</w:t>
                              </w:r>
                            </w:p>
                            <w:p w:rsidR="005A1327" w:rsidRDefault="005A1327" w:rsidP="008C4B38">
                              <w:pPr>
                                <w:spacing w:after="0" w:line="240" w:lineRule="auto"/>
                                <w:rPr>
                                  <w:sz w:val="16"/>
                                  <w:szCs w:val="16"/>
                                  <w:lang w:val="en-US"/>
                                </w:rPr>
                              </w:pPr>
                              <w:r w:rsidRPr="008E2FF5">
                                <w:rPr>
                                  <w:sz w:val="16"/>
                                  <w:szCs w:val="16"/>
                                  <w:lang w:val="en-US"/>
                                </w:rPr>
                                <w:t xml:space="preserve">        </w:t>
                              </w:r>
                              <w:r>
                                <w:rPr>
                                  <w:sz w:val="16"/>
                                  <w:szCs w:val="16"/>
                                  <w:lang w:val="en-US"/>
                                </w:rPr>
                                <w:t>from</w:t>
                              </w:r>
                              <w:r w:rsidRPr="008E2FF5">
                                <w:rPr>
                                  <w:sz w:val="16"/>
                                  <w:szCs w:val="16"/>
                                  <w:lang w:val="en-US"/>
                                </w:rPr>
                                <w:t xml:space="preserve">: </w:t>
                              </w:r>
                              <w:r>
                                <w:rPr>
                                  <w:sz w:val="16"/>
                                  <w:szCs w:val="16"/>
                                  <w:lang w:val="en-US"/>
                                </w:rPr>
                                <w:t>date,                                                                     //optionnel</w:t>
                              </w:r>
                            </w:p>
                            <w:p w:rsidR="005A1327" w:rsidRDefault="005A1327" w:rsidP="008C4B38">
                              <w:pPr>
                                <w:spacing w:after="0" w:line="240" w:lineRule="auto"/>
                                <w:rPr>
                                  <w:sz w:val="16"/>
                                  <w:szCs w:val="16"/>
                                  <w:lang w:val="en-US"/>
                                </w:rPr>
                              </w:pPr>
                              <w:r>
                                <w:rPr>
                                  <w:sz w:val="16"/>
                                  <w:szCs w:val="16"/>
                                  <w:lang w:val="en-US"/>
                                </w:rPr>
                                <w:t xml:space="preserve">        to: date,                                                                          //optionnel</w:t>
                              </w:r>
                            </w:p>
                            <w:p w:rsidR="005A1327" w:rsidRDefault="005A1327" w:rsidP="008C4B38">
                              <w:pPr>
                                <w:spacing w:after="0" w:line="240" w:lineRule="auto"/>
                                <w:rPr>
                                  <w:sz w:val="16"/>
                                  <w:szCs w:val="16"/>
                                  <w:lang w:val="en-US"/>
                                </w:rPr>
                              </w:pPr>
                              <w:r>
                                <w:rPr>
                                  <w:sz w:val="16"/>
                                  <w:szCs w:val="16"/>
                                  <w:lang w:val="en-US"/>
                                </w:rPr>
                                <w:t xml:space="preserve">        identifier: string,                                                            //optionnel</w:t>
                              </w:r>
                            </w:p>
                            <w:p w:rsidR="005A1327" w:rsidRDefault="005A1327" w:rsidP="008C4B38">
                              <w:pPr>
                                <w:spacing w:after="0" w:line="240" w:lineRule="auto"/>
                                <w:rPr>
                                  <w:sz w:val="16"/>
                                  <w:szCs w:val="16"/>
                                  <w:lang w:val="en-US"/>
                                </w:rPr>
                              </w:pPr>
                              <w:r>
                                <w:rPr>
                                  <w:sz w:val="16"/>
                                  <w:szCs w:val="16"/>
                                  <w:lang w:val="en-US"/>
                                </w:rPr>
                                <w:t xml:space="preserve">        addTrackingIdentifier: [individualIdentifiers],         //optionnel</w:t>
                              </w:r>
                            </w:p>
                            <w:p w:rsidR="005A1327" w:rsidRPr="008C4B38" w:rsidRDefault="005A1327" w:rsidP="008C4B38">
                              <w:pPr>
                                <w:spacing w:after="0" w:line="240" w:lineRule="auto"/>
                                <w:rPr>
                                  <w:sz w:val="16"/>
                                  <w:szCs w:val="16"/>
                                  <w:lang w:val="en-US"/>
                                </w:rPr>
                              </w:pPr>
                              <w:r>
                                <w:rPr>
                                  <w:sz w:val="16"/>
                                  <w:szCs w:val="16"/>
                                  <w:lang w:val="en-US"/>
                                </w:rPr>
                                <w:t xml:space="preserve">        removeTrackingIdentifier: [individualIdentifiers]  //optionnel</w:t>
                              </w:r>
                            </w:p>
                            <w:p w:rsidR="005A1327" w:rsidRDefault="005A1327" w:rsidP="008C4B38">
                              <w:pPr>
                                <w:spacing w:after="0" w:line="240" w:lineRule="auto"/>
                                <w:rPr>
                                  <w:sz w:val="16"/>
                                  <w:szCs w:val="16"/>
                                  <w:lang w:val="en-US"/>
                                </w:rPr>
                              </w:pPr>
                              <w:r w:rsidRPr="008E2FF5">
                                <w:rPr>
                                  <w:sz w:val="16"/>
                                  <w:szCs w:val="16"/>
                                  <w:lang w:val="en-US"/>
                                </w:rPr>
                                <w:t>}</w:t>
                              </w:r>
                            </w:p>
                            <w:p w:rsidR="005A1327" w:rsidRPr="008E2FF5" w:rsidRDefault="005A1327" w:rsidP="008C4B38">
                              <w:pPr>
                                <w:spacing w:after="0" w:line="240" w:lineRule="auto"/>
                                <w:rPr>
                                  <w:sz w:val="16"/>
                                  <w:szCs w:val="16"/>
                                  <w:lang w:val="en-US"/>
                                </w:rPr>
                              </w:pPr>
                            </w:p>
                          </w:txbxContent>
                        </wps:txbx>
                        <wps:bodyPr rot="0" vert="horz" wrap="square" lIns="91440" tIns="45720" rIns="91440" bIns="45720" anchor="t" anchorCtr="0">
                          <a:noAutofit/>
                        </wps:bodyPr>
                      </wps:wsp>
                      <wps:wsp>
                        <wps:cNvPr id="644" name="Zone de texte 644"/>
                        <wps:cNvSpPr txBox="1"/>
                        <wps:spPr>
                          <a:xfrm>
                            <a:off x="7952" y="389614"/>
                            <a:ext cx="2830735"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8C4B38">
                              <w:pPr>
                                <w:rPr>
                                  <w:lang w:val="en-US"/>
                                </w:rPr>
                              </w:pPr>
                              <w:r>
                                <w:rPr>
                                  <w:lang w:val="en-US"/>
                                </w:rPr>
                                <w:t>Updates filters</w:t>
                              </w:r>
                            </w:p>
                            <w:p w:rsidR="005A1327" w:rsidRPr="00E82ED6" w:rsidRDefault="005A1327" w:rsidP="008C4B38">
                              <w:pPr>
                                <w:rPr>
                                  <w:lang w:val="en-US"/>
                                </w:rPr>
                              </w:pPr>
                            </w:p>
                            <w:p w:rsidR="005A1327" w:rsidRPr="00E82ED6" w:rsidRDefault="005A1327" w:rsidP="008C4B3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A0CDEA5" id="Groupe 639" o:spid="_x0000_s1219" style="position:absolute;margin-left:-.75pt;margin-top:138.9pt;width:452.7pt;height:109.55pt;z-index:251601920;mso-height-relative:margin" coordsize="57494,1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">
                <v:group id="Groupe 640" o:spid="_x0000_s1220" style="position:absolute;width:28307;height:3790" coordorigin="" coordsize="28312,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shape id="Zone de texte 2" o:spid="_x0000_s1221" type="#_x0000_t202" style="position:absolute;left:6837;width:21475;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hKNcIA&#10;AADcAAAADwAAAGRycy9kb3ducmV2LnhtbESPQWsCMRSE7wX/Q3hCbzWriMhqlMVS8KJQFc+P5Lm7&#10;7eYlJHHd/ntTKPQ4zMw3zHo72E70FGLrWMF0UoAg1s60XCu4nD/eliBiQjbYOSYFPxRhuxm9rLE0&#10;7sGf1J9SLTKEY4kKmpR8KWXUDVmME+eJs3dzwWLKMtTSBHxkuO3krCgW0mLLeaFBT7uG9PfpbhUc&#10;qsOuOIbeVv56++rQa/3uo1Kv46FagUg0pP/wX3tvFCzmU/g9k4+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SEo1wgAAANwAAAAPAAAAAAAAAAAAAAAAAJgCAABkcnMvZG93&#10;bnJldi54bWxQSwUGAAAAAAQABAD1AAAAhwMAAAAA&#10;">
                    <v:textbox>
                      <w:txbxContent>
                        <w:p w:rsidR="005A1327" w:rsidRPr="0017048D" w:rsidRDefault="005A1327" w:rsidP="008C4B38">
                          <w:pPr>
                            <w:spacing w:after="0" w:line="240" w:lineRule="auto"/>
                            <w:rPr>
                              <w:lang w:val="en-US"/>
                            </w:rPr>
                          </w:pPr>
                          <w:r>
                            <w:rPr>
                              <w:lang w:val="en-US"/>
                            </w:rPr>
                            <w:t>/history/updateFilters</w:t>
                          </w:r>
                        </w:p>
                      </w:txbxContent>
                    </v:textbox>
                  </v:shape>
                  <v:shape id="Zone de texte 2" o:spid="_x0000_s1222"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fksYA&#10;AADcAAAADwAAAGRycy9kb3ducmV2LnhtbESPX2vCQBDE3wv9DscW+lL0Eqsi0VOKIJSCbf2D+Ljk&#10;1iQ0txdy25h+e69Q6OMwM79hFqve1aqjNlSeDaTDBBRx7m3FhYHjYTOYgQqCbLH2TAZ+KMBqeX+3&#10;wMz6K++o20uhIoRDhgZKkSbTOuQlOQxD3xBH7+JbhxJlW2jb4jXCXa1HSTLVDiuOCyU2tC4p/9p/&#10;OwNdU/PkcyynbfqWP0lKH+/P586Yx4f+ZQ5KqJf/8F/71RqYjkfweyYe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TfksYAAADcAAAADwAAAAAAAAAAAAAAAACYAgAAZHJz&#10;L2Rvd25yZXYueG1sUEsFBgAAAAAEAAQA9QAAAIsDAAAAAA==&#10;" fillcolor="#ffc000">
                    <v:fill opacity="32896f"/>
                    <v:textbox>
                      <w:txbxContent>
                        <w:p w:rsidR="005A1327" w:rsidRPr="0017048D" w:rsidRDefault="005A1327" w:rsidP="008C4B38">
                          <w:pPr>
                            <w:spacing w:after="0" w:line="240" w:lineRule="auto"/>
                            <w:rPr>
                              <w:lang w:val="en-US"/>
                            </w:rPr>
                          </w:pPr>
                          <w:r>
                            <w:rPr>
                              <w:lang w:val="en-US"/>
                            </w:rPr>
                            <w:t>PUT</w:t>
                          </w:r>
                        </w:p>
                      </w:txbxContent>
                    </v:textbox>
                  </v:shape>
                </v:group>
                <v:shape id="Zone de texte 2" o:spid="_x0000_s1223" type="#_x0000_t202" style="position:absolute;left:28307;width:29187;height:13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W9MUA&#10;AADcAAAADwAAAGRycy9kb3ducmV2LnhtbESPQWvCQBSE70L/w/IKvYhuWiVqdJVSaNFbjaLXR/aZ&#10;BLNv091tTP99tyD0OMzMN8xq05tGdOR8bVnB8zgBQVxYXXOp4Hh4H81B+ICssbFMCn7Iw2b9MFhh&#10;pu2N99TloRQRwj5DBVUIbSalLyoy6Me2JY7exTqDIUpXSu3wFuGmkS9JkkqDNceFClt6q6i45t9G&#10;wXy67c5+N/k8FemlWYThrPv4cko9PfavSxCB+vAfvre3WkE6ncD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tb0xQAAANwAAAAPAAAAAAAAAAAAAAAAAJgCAABkcnMv&#10;ZG93bnJldi54bWxQSwUGAAAAAAQABAD1AAAAigMAAAAA&#10;">
                  <v:textbox>
                    <w:txbxContent>
                      <w:p w:rsidR="005A1327" w:rsidRDefault="005A1327" w:rsidP="008C4B38">
                        <w:pPr>
                          <w:spacing w:after="0" w:line="240" w:lineRule="auto"/>
                          <w:rPr>
                            <w:lang w:val="en-US"/>
                          </w:rPr>
                        </w:pPr>
                        <w:r>
                          <w:rPr>
                            <w:lang w:val="en-US"/>
                          </w:rPr>
                          <w:t>Body</w:t>
                        </w:r>
                      </w:p>
                      <w:p w:rsidR="005A1327" w:rsidRDefault="005A1327" w:rsidP="008C4B38">
                        <w:pPr>
                          <w:spacing w:after="0" w:line="240" w:lineRule="auto"/>
                          <w:rPr>
                            <w:sz w:val="16"/>
                            <w:szCs w:val="16"/>
                            <w:lang w:val="en-US"/>
                          </w:rPr>
                        </w:pPr>
                        <w:r w:rsidRPr="008E2FF5">
                          <w:rPr>
                            <w:sz w:val="16"/>
                            <w:szCs w:val="16"/>
                            <w:lang w:val="en-US"/>
                          </w:rPr>
                          <w:t>{</w:t>
                        </w:r>
                      </w:p>
                      <w:p w:rsidR="005A1327" w:rsidRDefault="005A1327" w:rsidP="008C4B38">
                        <w:pPr>
                          <w:spacing w:after="0" w:line="240" w:lineRule="auto"/>
                          <w:rPr>
                            <w:sz w:val="16"/>
                            <w:szCs w:val="16"/>
                            <w:lang w:val="en-US"/>
                          </w:rPr>
                        </w:pPr>
                        <w:r>
                          <w:rPr>
                            <w:sz w:val="16"/>
                            <w:szCs w:val="16"/>
                            <w:lang w:val="en-US"/>
                          </w:rPr>
                          <w:t xml:space="preserve">        similarity: number</w:t>
                        </w:r>
                        <w:r w:rsidRPr="008E2FF5">
                          <w:rPr>
                            <w:sz w:val="16"/>
                            <w:szCs w:val="16"/>
                            <w:lang w:val="en-US"/>
                          </w:rPr>
                          <w:t>,</w:t>
                        </w:r>
                        <w:r>
                          <w:rPr>
                            <w:sz w:val="16"/>
                            <w:szCs w:val="16"/>
                            <w:lang w:val="en-US"/>
                          </w:rPr>
                          <w:t xml:space="preserve">                                                       //optionnel</w:t>
                        </w:r>
                      </w:p>
                      <w:p w:rsidR="005A1327" w:rsidRPr="008E2FF5" w:rsidRDefault="005A1327" w:rsidP="008C4B38">
                        <w:pPr>
                          <w:spacing w:after="0" w:line="240" w:lineRule="auto"/>
                          <w:rPr>
                            <w:sz w:val="16"/>
                            <w:szCs w:val="16"/>
                            <w:lang w:val="en-US"/>
                          </w:rPr>
                        </w:pPr>
                        <w:r>
                          <w:rPr>
                            <w:sz w:val="16"/>
                            <w:szCs w:val="16"/>
                            <w:lang w:val="en-US"/>
                          </w:rPr>
                          <w:t xml:space="preserve">        cameras: [cameraNames],                                           //optionnel</w:t>
                        </w:r>
                      </w:p>
                      <w:p w:rsidR="005A1327" w:rsidRDefault="005A1327" w:rsidP="008C4B38">
                        <w:pPr>
                          <w:spacing w:after="0" w:line="240" w:lineRule="auto"/>
                          <w:rPr>
                            <w:sz w:val="16"/>
                            <w:szCs w:val="16"/>
                            <w:lang w:val="en-US"/>
                          </w:rPr>
                        </w:pPr>
                        <w:r w:rsidRPr="008E2FF5">
                          <w:rPr>
                            <w:sz w:val="16"/>
                            <w:szCs w:val="16"/>
                            <w:lang w:val="en-US"/>
                          </w:rPr>
                          <w:t xml:space="preserve">        </w:t>
                        </w:r>
                        <w:r>
                          <w:rPr>
                            <w:sz w:val="16"/>
                            <w:szCs w:val="16"/>
                            <w:lang w:val="en-US"/>
                          </w:rPr>
                          <w:t>from</w:t>
                        </w:r>
                        <w:r w:rsidRPr="008E2FF5">
                          <w:rPr>
                            <w:sz w:val="16"/>
                            <w:szCs w:val="16"/>
                            <w:lang w:val="en-US"/>
                          </w:rPr>
                          <w:t xml:space="preserve">: </w:t>
                        </w:r>
                        <w:r>
                          <w:rPr>
                            <w:sz w:val="16"/>
                            <w:szCs w:val="16"/>
                            <w:lang w:val="en-US"/>
                          </w:rPr>
                          <w:t>date,                                                                     //optionnel</w:t>
                        </w:r>
                      </w:p>
                      <w:p w:rsidR="005A1327" w:rsidRDefault="005A1327" w:rsidP="008C4B38">
                        <w:pPr>
                          <w:spacing w:after="0" w:line="240" w:lineRule="auto"/>
                          <w:rPr>
                            <w:sz w:val="16"/>
                            <w:szCs w:val="16"/>
                            <w:lang w:val="en-US"/>
                          </w:rPr>
                        </w:pPr>
                        <w:r>
                          <w:rPr>
                            <w:sz w:val="16"/>
                            <w:szCs w:val="16"/>
                            <w:lang w:val="en-US"/>
                          </w:rPr>
                          <w:t xml:space="preserve">        to: date,                                                                          //optionnel</w:t>
                        </w:r>
                      </w:p>
                      <w:p w:rsidR="005A1327" w:rsidRDefault="005A1327" w:rsidP="008C4B38">
                        <w:pPr>
                          <w:spacing w:after="0" w:line="240" w:lineRule="auto"/>
                          <w:rPr>
                            <w:sz w:val="16"/>
                            <w:szCs w:val="16"/>
                            <w:lang w:val="en-US"/>
                          </w:rPr>
                        </w:pPr>
                        <w:r>
                          <w:rPr>
                            <w:sz w:val="16"/>
                            <w:szCs w:val="16"/>
                            <w:lang w:val="en-US"/>
                          </w:rPr>
                          <w:t xml:space="preserve">        identifier: string,                                                            //optionnel</w:t>
                        </w:r>
                      </w:p>
                      <w:p w:rsidR="005A1327" w:rsidRDefault="005A1327" w:rsidP="008C4B38">
                        <w:pPr>
                          <w:spacing w:after="0" w:line="240" w:lineRule="auto"/>
                          <w:rPr>
                            <w:sz w:val="16"/>
                            <w:szCs w:val="16"/>
                            <w:lang w:val="en-US"/>
                          </w:rPr>
                        </w:pPr>
                        <w:r>
                          <w:rPr>
                            <w:sz w:val="16"/>
                            <w:szCs w:val="16"/>
                            <w:lang w:val="en-US"/>
                          </w:rPr>
                          <w:t xml:space="preserve">        addTrackingIdentifier: [individualIdentifiers],         //optionnel</w:t>
                        </w:r>
                      </w:p>
                      <w:p w:rsidR="005A1327" w:rsidRPr="008C4B38" w:rsidRDefault="005A1327" w:rsidP="008C4B38">
                        <w:pPr>
                          <w:spacing w:after="0" w:line="240" w:lineRule="auto"/>
                          <w:rPr>
                            <w:sz w:val="16"/>
                            <w:szCs w:val="16"/>
                            <w:lang w:val="en-US"/>
                          </w:rPr>
                        </w:pPr>
                        <w:r>
                          <w:rPr>
                            <w:sz w:val="16"/>
                            <w:szCs w:val="16"/>
                            <w:lang w:val="en-US"/>
                          </w:rPr>
                          <w:t xml:space="preserve">        removeTrackingIdentifier: [individualIdentifiers]  //optionnel</w:t>
                        </w:r>
                      </w:p>
                      <w:p w:rsidR="005A1327" w:rsidRDefault="005A1327" w:rsidP="008C4B38">
                        <w:pPr>
                          <w:spacing w:after="0" w:line="240" w:lineRule="auto"/>
                          <w:rPr>
                            <w:sz w:val="16"/>
                            <w:szCs w:val="16"/>
                            <w:lang w:val="en-US"/>
                          </w:rPr>
                        </w:pPr>
                        <w:r w:rsidRPr="008E2FF5">
                          <w:rPr>
                            <w:sz w:val="16"/>
                            <w:szCs w:val="16"/>
                            <w:lang w:val="en-US"/>
                          </w:rPr>
                          <w:t>}</w:t>
                        </w:r>
                      </w:p>
                      <w:p w:rsidR="005A1327" w:rsidRPr="008E2FF5" w:rsidRDefault="005A1327" w:rsidP="008C4B38">
                        <w:pPr>
                          <w:spacing w:after="0" w:line="240" w:lineRule="auto"/>
                          <w:rPr>
                            <w:sz w:val="16"/>
                            <w:szCs w:val="16"/>
                            <w:lang w:val="en-US"/>
                          </w:rPr>
                        </w:pPr>
                      </w:p>
                    </w:txbxContent>
                  </v:textbox>
                </v:shape>
                <v:shape id="Zone de texte 644" o:spid="_x0000_s1224" type="#_x0000_t202" style="position:absolute;left:79;top:3896;width:28307;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94pcUA&#10;AADcAAAADwAAAGRycy9kb3ducmV2LnhtbESPQYvCMBSE78L+h/AWvGmquFKqUaQgK6IHXS97ezbP&#10;tti8dJuodX+9EQSPw8x8w0znranElRpXWlYw6EcgiDOrS84VHH6WvRiE88gaK8uk4E4O5rOPzhQT&#10;bW+8o+ve5yJA2CWooPC+TqR0WUEGXd/WxME72cagD7LJpW7wFuCmksMoGkuDJYeFAmtKC8rO+4tR&#10;sE6XW9wdhyb+r9LvzWlR/x1+v5TqfraLCQhPrX+HX+2VVjAeje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3ilxQAAANwAAAAPAAAAAAAAAAAAAAAAAJgCAABkcnMv&#10;ZG93bnJldi54bWxQSwUGAAAAAAQABAD1AAAAigMAAAAA&#10;" filled="f" stroked="f" strokeweight=".5pt">
                  <v:textbox>
                    <w:txbxContent>
                      <w:p w:rsidR="005A1327" w:rsidRPr="00E82ED6" w:rsidRDefault="005A1327" w:rsidP="008C4B38">
                        <w:pPr>
                          <w:rPr>
                            <w:lang w:val="en-US"/>
                          </w:rPr>
                        </w:pPr>
                        <w:r>
                          <w:rPr>
                            <w:lang w:val="en-US"/>
                          </w:rPr>
                          <w:t>Updates filters</w:t>
                        </w:r>
                      </w:p>
                      <w:p w:rsidR="005A1327" w:rsidRPr="00E82ED6" w:rsidRDefault="005A1327" w:rsidP="008C4B38">
                        <w:pPr>
                          <w:rPr>
                            <w:lang w:val="en-US"/>
                          </w:rPr>
                        </w:pPr>
                      </w:p>
                      <w:p w:rsidR="005A1327" w:rsidRPr="00E82ED6" w:rsidRDefault="005A1327" w:rsidP="008C4B38">
                        <w:pPr>
                          <w:rPr>
                            <w:lang w:val="en-US"/>
                          </w:rPr>
                        </w:pPr>
                      </w:p>
                    </w:txbxContent>
                  </v:textbox>
                </v:shape>
                <w10:wrap type="topAndBottom"/>
              </v:group>
            </w:pict>
          </mc:Fallback>
        </mc:AlternateContent>
      </w:r>
      <w:r w:rsidR="00CA4769" w:rsidRPr="004732EE">
        <w:rPr>
          <w:b/>
          <w:noProof/>
          <w:lang w:eastAsia="fr-CH"/>
        </w:rPr>
        <mc:AlternateContent>
          <mc:Choice Requires="wpg">
            <w:drawing>
              <wp:anchor distT="0" distB="0" distL="114300" distR="114300" simplePos="0" relativeHeight="251603968" behindDoc="0" locked="0" layoutInCell="1" allowOverlap="1" wp14:anchorId="624FF791" wp14:editId="30D96459">
                <wp:simplePos x="0" y="0"/>
                <wp:positionH relativeFrom="column">
                  <wp:posOffset>-579</wp:posOffset>
                </wp:positionH>
                <wp:positionV relativeFrom="paragraph">
                  <wp:posOffset>4055137</wp:posOffset>
                </wp:positionV>
                <wp:extent cx="5741670" cy="643890"/>
                <wp:effectExtent l="0" t="0" r="11430" b="3810"/>
                <wp:wrapTopAndBottom/>
                <wp:docPr id="650" name="Groupe 650"/>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51" name="Groupe 651"/>
                        <wpg:cNvGrpSpPr/>
                        <wpg:grpSpPr>
                          <a:xfrm>
                            <a:off x="0" y="0"/>
                            <a:ext cx="5741670" cy="379095"/>
                            <a:chOff x="2" y="0"/>
                            <a:chExt cx="5741725" cy="379095"/>
                          </a:xfrm>
                        </wpg:grpSpPr>
                        <wps:wsp>
                          <wps:cNvPr id="652"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CA4769">
                                <w:pPr>
                                  <w:spacing w:after="0" w:line="240" w:lineRule="auto"/>
                                  <w:rPr>
                                    <w:lang w:val="en-US"/>
                                  </w:rPr>
                                </w:pPr>
                                <w:r>
                                  <w:rPr>
                                    <w:lang w:val="en-US"/>
                                  </w:rPr>
                                  <w:t>/history/getHistory?identifier=</w:t>
                                </w:r>
                              </w:p>
                            </w:txbxContent>
                          </wps:txbx>
                          <wps:bodyPr rot="0" vert="horz" wrap="square" lIns="91440" tIns="45720" rIns="91440" bIns="45720" anchor="ctr" anchorCtr="0">
                            <a:noAutofit/>
                          </wps:bodyPr>
                        </wps:wsp>
                        <wps:wsp>
                          <wps:cNvPr id="653"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CA4769">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54" name="Zone de texte 654"/>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CA4769">
                              <w:pPr>
                                <w:rPr>
                                  <w:lang w:val="en-US"/>
                                </w:rPr>
                              </w:pPr>
                              <w:r>
                                <w:rPr>
                                  <w:lang w:val="en-US"/>
                                </w:rPr>
                                <w:t>R</w:t>
                              </w:r>
                              <w:r w:rsidRPr="00E82ED6">
                                <w:rPr>
                                  <w:lang w:val="en-US"/>
                                </w:rPr>
                                <w:t>et</w:t>
                              </w:r>
                              <w:r>
                                <w:rPr>
                                  <w:lang w:val="en-US"/>
                                </w:rPr>
                                <w:t>rieves history of an individual</w:t>
                              </w:r>
                            </w:p>
                            <w:p w:rsidR="005A1327" w:rsidRPr="00E82ED6" w:rsidRDefault="005A1327" w:rsidP="00CA476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4FF791" id="Groupe 650" o:spid="_x0000_s1225" style="position:absolute;margin-left:-.05pt;margin-top:319.3pt;width:452.1pt;height:50.7pt;z-index:251603968;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">
                <v:group id="Groupe 651" o:spid="_x0000_s1226"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shape id="Zone de texte 2" o:spid="_x0000_s1227"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NCn8IA&#10;AADcAAAADwAAAGRycy9kb3ducmV2LnhtbESPT2sCMRTE7wW/Q3hCbzWroMjWKItS8KLgH3p+JM/d&#10;bTcvIUnX7bc3QqHHYWZ+w6w2g+1ETyG2jhVMJwUIYu1My7WC6+XjbQkiJmSDnWNS8EsRNuvRywpL&#10;4+58ov6capEhHEtU0KTkSymjbshinDhPnL2bCxZTlqGWJuA9w20nZ0WxkBZbzgsNeto2pL/PP1bB&#10;oTpsi2PobeU/b18deq13Pir1Oh6qdxCJhvQf/mvvjYLFfAbPM/k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Q0KfwgAAANwAAAAPAAAAAAAAAAAAAAAAAJgCAABkcnMvZG93&#10;bnJldi54bWxQSwUGAAAAAAQABAD1AAAAhwMAAAAA&#10;">
                    <v:textbox>
                      <w:txbxContent>
                        <w:p w:rsidR="005A1327" w:rsidRPr="0017048D" w:rsidRDefault="005A1327" w:rsidP="00CA4769">
                          <w:pPr>
                            <w:spacing w:after="0" w:line="240" w:lineRule="auto"/>
                            <w:rPr>
                              <w:lang w:val="en-US"/>
                            </w:rPr>
                          </w:pPr>
                          <w:r>
                            <w:rPr>
                              <w:lang w:val="en-US"/>
                            </w:rPr>
                            <w:t>/history/getHistory?identifier=</w:t>
                          </w:r>
                        </w:p>
                      </w:txbxContent>
                    </v:textbox>
                  </v:shape>
                  <v:shape id="Zone de texte 2" o:spid="_x0000_s1228"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MQA&#10;AADcAAAADwAAAGRycy9kb3ducmV2LnhtbESPT4vCMBTE78J+h/AEL6Lp7qJINS1FEPYirH9Aj4/m&#10;2Vabl9JErX56s7DgcZiZ3zCLtDO1uFHrKssKPscRCOLc6ooLBfvdajQD4TyyxtoyKXiQgzT56C0w&#10;1vbOG7ptfSEChF2MCkrvm1hKl5dk0I1tQxy8k20N+iDbQuoW7wFuavkVRVNpsOKwUGJDy5Lyy/Zq&#10;FBxwOHPPKtvXZ2eXuB5mxxx/lRr0u2wOwlPn3+H/9o9WMJ18w9+ZcAR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svtDEAAAA3AAAAA8AAAAAAAAAAAAAAAAAmAIAAGRycy9k&#10;b3ducmV2LnhtbFBLBQYAAAAABAAEAPUAAACJAwAAAAA=&#10;" fillcolor="#bfbfbf [2412]">
                    <v:textbox>
                      <w:txbxContent>
                        <w:p w:rsidR="005A1327" w:rsidRPr="0017048D" w:rsidRDefault="005A1327" w:rsidP="00CA4769">
                          <w:pPr>
                            <w:spacing w:after="0" w:line="240" w:lineRule="auto"/>
                            <w:rPr>
                              <w:lang w:val="en-US"/>
                            </w:rPr>
                          </w:pPr>
                          <w:r>
                            <w:rPr>
                              <w:lang w:val="en-US"/>
                            </w:rPr>
                            <w:t>GET</w:t>
                          </w:r>
                        </w:p>
                      </w:txbxContent>
                    </v:textbox>
                  </v:shape>
                </v:group>
                <v:shape id="Zone de texte 654" o:spid="_x0000_s1229"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ueMcA&#10;AADcAAAADwAAAGRycy9kb3ducmV2LnhtbESPQWvCQBSE70L/w/IKvelGaSSkriIBaRF7SOqlt9fs&#10;Mwlm36bZrYn++m6h4HGYmW+Y1WY0rbhQ7xrLCuazCARxaXXDlYLjx26agHAeWWNrmRRcycFm/TBZ&#10;YartwDldCl+JAGGXooLa+y6V0pU1GXQz2xEH72R7gz7IvpK6xyHATSsXUbSUBhsOCzV2lNVUnosf&#10;o2Cf7d4x/1qY5NZmr4fTtvs+fsZKPT2O2xcQnkZ/D/+337SCZfw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7njHAAAA3AAAAA8AAAAAAAAAAAAAAAAAmAIAAGRy&#10;cy9kb3ducmV2LnhtbFBLBQYAAAAABAAEAPUAAACMAwAAAAA=&#10;" filled="f" stroked="f" strokeweight=".5pt">
                  <v:textbox>
                    <w:txbxContent>
                      <w:p w:rsidR="005A1327" w:rsidRPr="00E82ED6" w:rsidRDefault="005A1327" w:rsidP="00CA4769">
                        <w:pPr>
                          <w:rPr>
                            <w:lang w:val="en-US"/>
                          </w:rPr>
                        </w:pPr>
                        <w:r>
                          <w:rPr>
                            <w:lang w:val="en-US"/>
                          </w:rPr>
                          <w:t>R</w:t>
                        </w:r>
                        <w:r w:rsidRPr="00E82ED6">
                          <w:rPr>
                            <w:lang w:val="en-US"/>
                          </w:rPr>
                          <w:t>et</w:t>
                        </w:r>
                        <w:r>
                          <w:rPr>
                            <w:lang w:val="en-US"/>
                          </w:rPr>
                          <w:t>rieves history of an individual</w:t>
                        </w:r>
                      </w:p>
                      <w:p w:rsidR="005A1327" w:rsidRPr="00E82ED6" w:rsidRDefault="005A1327" w:rsidP="00CA4769">
                        <w:pPr>
                          <w:rPr>
                            <w:lang w:val="en-US"/>
                          </w:rPr>
                        </w:pPr>
                      </w:p>
                    </w:txbxContent>
                  </v:textbox>
                </v:shape>
                <w10:wrap type="topAndBottom"/>
              </v:group>
            </w:pict>
          </mc:Fallback>
        </mc:AlternateContent>
      </w:r>
      <w:r w:rsidR="008B2168" w:rsidRPr="004732EE">
        <w:rPr>
          <w:b/>
          <w:noProof/>
          <w:lang w:eastAsia="fr-CH"/>
        </w:rPr>
        <mc:AlternateContent>
          <mc:Choice Requires="wpg">
            <w:drawing>
              <wp:anchor distT="0" distB="0" distL="114300" distR="114300" simplePos="0" relativeHeight="251602944" behindDoc="0" locked="0" layoutInCell="1" allowOverlap="1" wp14:anchorId="1EEB68AD" wp14:editId="481B6D1E">
                <wp:simplePos x="0" y="0"/>
                <wp:positionH relativeFrom="column">
                  <wp:posOffset>-580</wp:posOffset>
                </wp:positionH>
                <wp:positionV relativeFrom="paragraph">
                  <wp:posOffset>3339741</wp:posOffset>
                </wp:positionV>
                <wp:extent cx="5741670" cy="643890"/>
                <wp:effectExtent l="0" t="0" r="11430" b="3810"/>
                <wp:wrapTopAndBottom/>
                <wp:docPr id="645" name="Groupe 645"/>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46" name="Groupe 646"/>
                        <wpg:cNvGrpSpPr/>
                        <wpg:grpSpPr>
                          <a:xfrm>
                            <a:off x="0" y="0"/>
                            <a:ext cx="5741670" cy="379095"/>
                            <a:chOff x="2" y="0"/>
                            <a:chExt cx="5741725" cy="379095"/>
                          </a:xfrm>
                        </wpg:grpSpPr>
                        <wps:wsp>
                          <wps:cNvPr id="647"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8B2168">
                                <w:pPr>
                                  <w:spacing w:after="0" w:line="240" w:lineRule="auto"/>
                                  <w:rPr>
                                    <w:lang w:val="en-US"/>
                                  </w:rPr>
                                </w:pPr>
                                <w:r>
                                  <w:rPr>
                                    <w:lang w:val="en-US"/>
                                  </w:rPr>
                                  <w:t>/history/getFilters</w:t>
                                </w:r>
                              </w:p>
                            </w:txbxContent>
                          </wps:txbx>
                          <wps:bodyPr rot="0" vert="horz" wrap="square" lIns="91440" tIns="45720" rIns="91440" bIns="45720" anchor="ctr" anchorCtr="0">
                            <a:noAutofit/>
                          </wps:bodyPr>
                        </wps:wsp>
                        <wps:wsp>
                          <wps:cNvPr id="648"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8B2168">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49" name="Zone de texte 649"/>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8B2168">
                              <w:pPr>
                                <w:rPr>
                                  <w:lang w:val="en-US"/>
                                </w:rPr>
                              </w:pPr>
                              <w:r>
                                <w:rPr>
                                  <w:lang w:val="en-US"/>
                                </w:rPr>
                                <w:t>R</w:t>
                              </w:r>
                              <w:r w:rsidRPr="00E82ED6">
                                <w:rPr>
                                  <w:lang w:val="en-US"/>
                                </w:rPr>
                                <w:t>et</w:t>
                              </w:r>
                              <w:r>
                                <w:rPr>
                                  <w:lang w:val="en-US"/>
                                </w:rPr>
                                <w:t>rieves all filters</w:t>
                              </w:r>
                            </w:p>
                            <w:p w:rsidR="005A1327" w:rsidRPr="00E82ED6" w:rsidRDefault="005A1327" w:rsidP="008B216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EB68AD" id="Groupe 645" o:spid="_x0000_s1230" style="position:absolute;margin-left:-.05pt;margin-top:262.95pt;width:452.1pt;height:50.7pt;z-index:251602944;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">
                <v:group id="Groupe 646" o:spid="_x0000_s1231"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shape id="Zone de texte 2" o:spid="_x0000_s1232"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132sMA&#10;AADcAAAADwAAAGRycy9kb3ducmV2LnhtbESPT2sCMRTE7wW/Q3hCbzVrKVa2RlkUwYsF/9DzI3nu&#10;brt5CUm6rt/eFIQeh5n5DbNYDbYTPYXYOlYwnRQgiLUzLdcKzqftyxxETMgGO8ek4EYRVsvR0wJL&#10;4658oP6YapEhHEtU0KTkSymjbshinDhPnL2LCxZTlqGWJuA1w20nX4tiJi22nBca9LRuSP8cf62C&#10;fbVfF5+ht5X/unx36LXe+KjU83ioPkAkGtJ/+NHeGQWzt3f4O5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132sMAAADcAAAADwAAAAAAAAAAAAAAAACYAgAAZHJzL2Rv&#10;d25yZXYueG1sUEsFBgAAAAAEAAQA9QAAAIgDAAAAAA==&#10;">
                    <v:textbox>
                      <w:txbxContent>
                        <w:p w:rsidR="005A1327" w:rsidRPr="0017048D" w:rsidRDefault="005A1327" w:rsidP="008B2168">
                          <w:pPr>
                            <w:spacing w:after="0" w:line="240" w:lineRule="auto"/>
                            <w:rPr>
                              <w:lang w:val="en-US"/>
                            </w:rPr>
                          </w:pPr>
                          <w:r>
                            <w:rPr>
                              <w:lang w:val="en-US"/>
                            </w:rPr>
                            <w:t>/history/getFilters</w:t>
                          </w:r>
                        </w:p>
                      </w:txbxContent>
                    </v:textbox>
                  </v:shape>
                  <v:shape id="Zone de texte 2" o:spid="_x0000_s1233"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6fL4A&#10;AADcAAAADwAAAGRycy9kb3ducmV2LnhtbERPSwrCMBDdC94hjOBGNFVEpBqlCIIbwR/ocmjGttpM&#10;ShO1enqzEFw+3n++bEwpnlS7wrKC4SACQZxaXXCm4HRc96cgnEfWWFomBW9ysFy0W3OMtX3xnp4H&#10;n4kQwi5GBbn3VSylS3My6Aa2Ig7c1dYGfYB1JnWNrxBuSjmKook0WHBoyLGiVU7p/fAwCs7Ym7pP&#10;kZzKm7Mr3PaSS4o7pbqdJpmB8NT4v/jn3mgFk3FYG86EIyA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CRuny+AAAA3AAAAA8AAAAAAAAAAAAAAAAAmAIAAGRycy9kb3ducmV2&#10;LnhtbFBLBQYAAAAABAAEAPUAAACDAwAAAAA=&#10;" fillcolor="#bfbfbf [2412]">
                    <v:textbox>
                      <w:txbxContent>
                        <w:p w:rsidR="005A1327" w:rsidRPr="0017048D" w:rsidRDefault="005A1327" w:rsidP="008B2168">
                          <w:pPr>
                            <w:spacing w:after="0" w:line="240" w:lineRule="auto"/>
                            <w:rPr>
                              <w:lang w:val="en-US"/>
                            </w:rPr>
                          </w:pPr>
                          <w:r>
                            <w:rPr>
                              <w:lang w:val="en-US"/>
                            </w:rPr>
                            <w:t>GET</w:t>
                          </w:r>
                        </w:p>
                      </w:txbxContent>
                    </v:textbox>
                  </v:shape>
                </v:group>
                <v:shape id="Zone de texte 649" o:spid="_x0000_s1234"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XO8cA&#10;AADcAAAADwAAAGRycy9kb3ducmV2LnhtbESPT2vCQBTE7wW/w/KE3pqN0koaXUUCYintwT+X3p7Z&#10;ZxLMvo3ZbZL203cLgsdhZn7DLFaDqUVHrassK5hEMQji3OqKCwXHw+YpAeE8ssbaMin4IQer5ehh&#10;gam2Pe+o2/tCBAi7FBWU3jeplC4vyaCLbEMcvLNtDfog20LqFvsAN7WcxvFMGqw4LJTYUFZSftl/&#10;GwXv2eYTd6epSX7rbPtxXjfX49eLUo/jYT0H4Wnw9/Ct/aYVzJ5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u1zvHAAAA3AAAAA8AAAAAAAAAAAAAAAAAmAIAAGRy&#10;cy9kb3ducmV2LnhtbFBLBQYAAAAABAAEAPUAAACMAwAAAAA=&#10;" filled="f" stroked="f" strokeweight=".5pt">
                  <v:textbox>
                    <w:txbxContent>
                      <w:p w:rsidR="005A1327" w:rsidRPr="00E82ED6" w:rsidRDefault="005A1327" w:rsidP="008B2168">
                        <w:pPr>
                          <w:rPr>
                            <w:lang w:val="en-US"/>
                          </w:rPr>
                        </w:pPr>
                        <w:r>
                          <w:rPr>
                            <w:lang w:val="en-US"/>
                          </w:rPr>
                          <w:t>R</w:t>
                        </w:r>
                        <w:r w:rsidRPr="00E82ED6">
                          <w:rPr>
                            <w:lang w:val="en-US"/>
                          </w:rPr>
                          <w:t>et</w:t>
                        </w:r>
                        <w:r>
                          <w:rPr>
                            <w:lang w:val="en-US"/>
                          </w:rPr>
                          <w:t>rieves all filters</w:t>
                        </w:r>
                      </w:p>
                      <w:p w:rsidR="005A1327" w:rsidRPr="00E82ED6" w:rsidRDefault="005A1327" w:rsidP="008B2168">
                        <w:pPr>
                          <w:rPr>
                            <w:lang w:val="en-US"/>
                          </w:rPr>
                        </w:pPr>
                      </w:p>
                    </w:txbxContent>
                  </v:textbox>
                </v:shape>
                <w10:wrap type="topAndBottom"/>
              </v:group>
            </w:pict>
          </mc:Fallback>
        </mc:AlternateContent>
      </w:r>
      <w:r w:rsidR="008C4B38" w:rsidRPr="004732EE">
        <w:rPr>
          <w:b/>
          <w:noProof/>
          <w:lang w:eastAsia="fr-CH"/>
        </w:rPr>
        <mc:AlternateContent>
          <mc:Choice Requires="wpg">
            <w:drawing>
              <wp:anchor distT="0" distB="0" distL="114300" distR="114300" simplePos="0" relativeHeight="251600896" behindDoc="0" locked="0" layoutInCell="1" allowOverlap="1" wp14:anchorId="5F36018C" wp14:editId="35E6360C">
                <wp:simplePos x="0" y="0"/>
                <wp:positionH relativeFrom="column">
                  <wp:posOffset>-939</wp:posOffset>
                </wp:positionH>
                <wp:positionV relativeFrom="paragraph">
                  <wp:posOffset>1010009</wp:posOffset>
                </wp:positionV>
                <wp:extent cx="5741670" cy="643890"/>
                <wp:effectExtent l="0" t="0" r="11430" b="3810"/>
                <wp:wrapTopAndBottom/>
                <wp:docPr id="634" name="Groupe 634"/>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35" name="Groupe 635"/>
                        <wpg:cNvGrpSpPr/>
                        <wpg:grpSpPr>
                          <a:xfrm>
                            <a:off x="0" y="0"/>
                            <a:ext cx="5741670" cy="379095"/>
                            <a:chOff x="2" y="0"/>
                            <a:chExt cx="5741725" cy="379095"/>
                          </a:xfrm>
                        </wpg:grpSpPr>
                        <wps:wsp>
                          <wps:cNvPr id="636"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8C4B38">
                                <w:pPr>
                                  <w:spacing w:after="0" w:line="240" w:lineRule="auto"/>
                                  <w:rPr>
                                    <w:lang w:val="en-US"/>
                                  </w:rPr>
                                </w:pPr>
                                <w:r>
                                  <w:rPr>
                                    <w:lang w:val="en-US"/>
                                  </w:rPr>
                                  <w:t>/history/getFullImage?identifier=&amp;similarity=&amp;date=</w:t>
                                </w:r>
                              </w:p>
                            </w:txbxContent>
                          </wps:txbx>
                          <wps:bodyPr rot="0" vert="horz" wrap="square" lIns="91440" tIns="45720" rIns="91440" bIns="45720" anchor="ctr" anchorCtr="0">
                            <a:noAutofit/>
                          </wps:bodyPr>
                        </wps:wsp>
                        <wps:wsp>
                          <wps:cNvPr id="637"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8C4B38">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38" name="Zone de texte 638"/>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8C4B38">
                              <w:pPr>
                                <w:rPr>
                                  <w:lang w:val="en-US"/>
                                </w:rPr>
                              </w:pPr>
                              <w:r>
                                <w:rPr>
                                  <w:lang w:val="en-US"/>
                                </w:rPr>
                                <w:t>R</w:t>
                              </w:r>
                              <w:r w:rsidRPr="00E82ED6">
                                <w:rPr>
                                  <w:lang w:val="en-US"/>
                                </w:rPr>
                                <w:t>et</w:t>
                              </w:r>
                              <w:r>
                                <w:rPr>
                                  <w:lang w:val="en-US"/>
                                </w:rPr>
                                <w:t>rieves the full image in which the face has been detected</w:t>
                              </w:r>
                            </w:p>
                            <w:p w:rsidR="005A1327" w:rsidRPr="00E82ED6" w:rsidRDefault="005A1327" w:rsidP="008C4B3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36018C" id="Groupe 634" o:spid="_x0000_s1235" style="position:absolute;margin-left:-.05pt;margin-top:79.55pt;width:452.1pt;height:50.7pt;z-index:251600896;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">
                <v:group id="Groupe 635" o:spid="_x0000_s1236"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Zone de texte 2" o:spid="_x0000_s1237"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ehPMIA&#10;AADcAAAADwAAAGRycy9kb3ducmV2LnhtbESPQWsCMRSE7wX/Q3iCt5pthaVsjbIoghcLteL5kTx3&#10;t928hCRd13/fFASPw8x8wyzXo+3FQCF2jhW8zAsQxNqZjhsFp6/d8xuImJAN9o5JwY0irFeTpyVW&#10;xl35k4ZjakSGcKxQQZuSr6SMuiWLce48cfYuLlhMWYZGmoDXDLe9fC2KUlrsOC+06GnTkv45/loF&#10;h/qwKT7CYGt/vnz36LXe+qjUbDrW7yASjekRvrf3RkG5KOH/TD4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6E8wgAAANwAAAAPAAAAAAAAAAAAAAAAAJgCAABkcnMvZG93&#10;bnJldi54bWxQSwUGAAAAAAQABAD1AAAAhwMAAAAA&#10;">
                    <v:textbox>
                      <w:txbxContent>
                        <w:p w:rsidR="005A1327" w:rsidRPr="0017048D" w:rsidRDefault="005A1327" w:rsidP="008C4B38">
                          <w:pPr>
                            <w:spacing w:after="0" w:line="240" w:lineRule="auto"/>
                            <w:rPr>
                              <w:lang w:val="en-US"/>
                            </w:rPr>
                          </w:pPr>
                          <w:r>
                            <w:rPr>
                              <w:lang w:val="en-US"/>
                            </w:rPr>
                            <w:t>/history/getFullImage?identifier=&amp;similarity=&amp;date=</w:t>
                          </w:r>
                        </w:p>
                      </w:txbxContent>
                    </v:textbox>
                  </v:shape>
                  <v:shape id="Zone de texte 2" o:spid="_x0000_s1238"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dc8QA&#10;AADcAAAADwAAAGRycy9kb3ducmV2LnhtbESPT4vCMBTE78J+h/AW9iKa7goq1bQUQdjLgv9Aj4/m&#10;2dZtXkoTtfrpjSB4HGbmN8w87UwtLtS6yrKC72EEgji3uuJCwW67HExBOI+ssbZMCm7kIE0+enOM&#10;tb3ymi4bX4gAYRejgtL7JpbS5SUZdEPbEAfvaFuDPsi2kLrFa4CbWv5E0VgarDgslNjQoqT8f3M2&#10;CvbYn7p7le3qk7ML/OtnhxxXSn19dtkMhKfOv8Ov9q9WMB5N4HkmHAGZ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IXXPEAAAA3AAAAA8AAAAAAAAAAAAAAAAAmAIAAGRycy9k&#10;b3ducmV2LnhtbFBLBQYAAAAABAAEAPUAAACJAwAAAAA=&#10;" fillcolor="#bfbfbf [2412]">
                    <v:textbox>
                      <w:txbxContent>
                        <w:p w:rsidR="005A1327" w:rsidRPr="0017048D" w:rsidRDefault="005A1327" w:rsidP="008C4B38">
                          <w:pPr>
                            <w:spacing w:after="0" w:line="240" w:lineRule="auto"/>
                            <w:rPr>
                              <w:lang w:val="en-US"/>
                            </w:rPr>
                          </w:pPr>
                          <w:r>
                            <w:rPr>
                              <w:lang w:val="en-US"/>
                            </w:rPr>
                            <w:t>GET</w:t>
                          </w:r>
                        </w:p>
                      </w:txbxContent>
                    </v:textbox>
                  </v:shape>
                </v:group>
                <v:shape id="Zone de texte 638" o:spid="_x0000_s1239"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QB3cQA&#10;AADcAAAADwAAAGRycy9kb3ducmV2LnhtbERPyWrDMBC9F/IPYgK9NXJSGoIT2RhDaCntIcslt4k1&#10;Xog1ci3Vdvv11aGQ4+Ptu3QyrRiod41lBctFBIK4sLrhSsH5tH/agHAeWWNrmRT8kIM0mT3sMNZ2&#10;5AMNR1+JEMIuRgW1910spStqMugWtiMOXGl7gz7AvpK6xzGEm1auomgtDTYcGmrsKK+puB2/jYL3&#10;fP+Jh+vKbH7b/PWjzLqv8+VFqcf5lG1BeJr8XfzvftMK1s9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kAd3EAAAA3AAAAA8AAAAAAAAAAAAAAAAAmAIAAGRycy9k&#10;b3ducmV2LnhtbFBLBQYAAAAABAAEAPUAAACJAwAAAAA=&#10;" filled="f" stroked="f" strokeweight=".5pt">
                  <v:textbox>
                    <w:txbxContent>
                      <w:p w:rsidR="005A1327" w:rsidRPr="00E82ED6" w:rsidRDefault="005A1327" w:rsidP="008C4B38">
                        <w:pPr>
                          <w:rPr>
                            <w:lang w:val="en-US"/>
                          </w:rPr>
                        </w:pPr>
                        <w:r>
                          <w:rPr>
                            <w:lang w:val="en-US"/>
                          </w:rPr>
                          <w:t>R</w:t>
                        </w:r>
                        <w:r w:rsidRPr="00E82ED6">
                          <w:rPr>
                            <w:lang w:val="en-US"/>
                          </w:rPr>
                          <w:t>et</w:t>
                        </w:r>
                        <w:r>
                          <w:rPr>
                            <w:lang w:val="en-US"/>
                          </w:rPr>
                          <w:t>rieves the full image in which the face has been detected</w:t>
                        </w:r>
                      </w:p>
                      <w:p w:rsidR="005A1327" w:rsidRPr="00E82ED6" w:rsidRDefault="005A1327" w:rsidP="008C4B38">
                        <w:pPr>
                          <w:rPr>
                            <w:lang w:val="en-US"/>
                          </w:rPr>
                        </w:pPr>
                      </w:p>
                    </w:txbxContent>
                  </v:textbox>
                </v:shape>
                <w10:wrap type="topAndBottom"/>
              </v:group>
            </w:pict>
          </mc:Fallback>
        </mc:AlternateContent>
      </w:r>
      <w:r w:rsidR="008C4B38" w:rsidRPr="004732EE">
        <w:rPr>
          <w:b/>
          <w:noProof/>
          <w:lang w:eastAsia="fr-CH"/>
        </w:rPr>
        <mc:AlternateContent>
          <mc:Choice Requires="wpg">
            <w:drawing>
              <wp:anchor distT="0" distB="0" distL="114300" distR="114300" simplePos="0" relativeHeight="251599872" behindDoc="0" locked="0" layoutInCell="1" allowOverlap="1" wp14:anchorId="5BB42A32" wp14:editId="29C3B714">
                <wp:simplePos x="0" y="0"/>
                <wp:positionH relativeFrom="column">
                  <wp:posOffset>0</wp:posOffset>
                </wp:positionH>
                <wp:positionV relativeFrom="paragraph">
                  <wp:posOffset>285750</wp:posOffset>
                </wp:positionV>
                <wp:extent cx="5741670" cy="643890"/>
                <wp:effectExtent l="0" t="0" r="11430" b="3810"/>
                <wp:wrapTopAndBottom/>
                <wp:docPr id="629" name="Groupe 629"/>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30" name="Groupe 630"/>
                        <wpg:cNvGrpSpPr/>
                        <wpg:grpSpPr>
                          <a:xfrm>
                            <a:off x="0" y="0"/>
                            <a:ext cx="5741670" cy="379095"/>
                            <a:chOff x="2" y="0"/>
                            <a:chExt cx="5741725" cy="379095"/>
                          </a:xfrm>
                        </wpg:grpSpPr>
                        <wps:wsp>
                          <wps:cNvPr id="631"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8C4B38">
                                <w:pPr>
                                  <w:spacing w:after="0" w:line="240" w:lineRule="auto"/>
                                  <w:rPr>
                                    <w:lang w:val="en-US"/>
                                  </w:rPr>
                                </w:pPr>
                                <w:r>
                                  <w:rPr>
                                    <w:lang w:val="en-US"/>
                                  </w:rPr>
                                  <w:t>/history/getTracking</w:t>
                                </w:r>
                              </w:p>
                            </w:txbxContent>
                          </wps:txbx>
                          <wps:bodyPr rot="0" vert="horz" wrap="square" lIns="91440" tIns="45720" rIns="91440" bIns="45720" anchor="ctr" anchorCtr="0">
                            <a:noAutofit/>
                          </wps:bodyPr>
                        </wps:wsp>
                        <wps:wsp>
                          <wps:cNvPr id="632"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8C4B38">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33" name="Zone de texte 633"/>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8C4B38">
                              <w:pPr>
                                <w:rPr>
                                  <w:lang w:val="en-US"/>
                                </w:rPr>
                              </w:pPr>
                              <w:r>
                                <w:rPr>
                                  <w:lang w:val="en-US"/>
                                </w:rPr>
                                <w:t>R</w:t>
                              </w:r>
                              <w:r w:rsidRPr="00E82ED6">
                                <w:rPr>
                                  <w:lang w:val="en-US"/>
                                </w:rPr>
                                <w:t>et</w:t>
                              </w:r>
                              <w:r>
                                <w:rPr>
                                  <w:lang w:val="en-US"/>
                                </w:rPr>
                                <w:t>rieves tracking individuals options</w:t>
                              </w:r>
                            </w:p>
                            <w:p w:rsidR="005A1327" w:rsidRPr="00E82ED6" w:rsidRDefault="005A1327" w:rsidP="008C4B3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B42A32" id="Groupe 629" o:spid="_x0000_s1240" style="position:absolute;margin-left:0;margin-top:22.5pt;width:452.1pt;height:50.7pt;z-index:251599872;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">
                <v:group id="Groupe 630" o:spid="_x0000_s1241"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Zone de texte 2" o:spid="_x0000_s1242"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5SMIA&#10;AADcAAAADwAAAGRycy9kb3ducmV2LnhtbESPQWsCMRSE7wX/Q3hCbzWrgshqlMVS8KJQFc+P5Lm7&#10;7eYlJHHd/ntTKPQ4zMw3zHo72E70FGLrWMF0UoAg1s60XCu4nD/eliBiQjbYOSYFPxRhuxm9rLE0&#10;7sGf1J9SLTKEY4kKmpR8KWXUDVmME+eJs3dzwWLKMtTSBHxkuO3krCgW0mLLeaFBT7uG9PfpbhUc&#10;qsOuOIbeVv56++rQa/3uo1Kv46FagUg0pP/wX3tvFCzmU/g9k4+A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jlIwgAAANwAAAAPAAAAAAAAAAAAAAAAAJgCAABkcnMvZG93&#10;bnJldi54bWxQSwUGAAAAAAQABAD1AAAAhwMAAAAA&#10;">
                    <v:textbox>
                      <w:txbxContent>
                        <w:p w:rsidR="005A1327" w:rsidRPr="0017048D" w:rsidRDefault="005A1327" w:rsidP="008C4B38">
                          <w:pPr>
                            <w:spacing w:after="0" w:line="240" w:lineRule="auto"/>
                            <w:rPr>
                              <w:lang w:val="en-US"/>
                            </w:rPr>
                          </w:pPr>
                          <w:r>
                            <w:rPr>
                              <w:lang w:val="en-US"/>
                            </w:rPr>
                            <w:t>/history/getTracking</w:t>
                          </w:r>
                        </w:p>
                      </w:txbxContent>
                    </v:textbox>
                  </v:shape>
                  <v:shape id="Zone de texte 2" o:spid="_x0000_s1243"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8IA&#10;AADcAAAADwAAAGRycy9kb3ducmV2LnhtbESPQYvCMBSE74L/ITzBi2i6CiLVKEUQvAiuFvT4aJ5t&#10;tXkpTVarv34jCB6HmfmGWaxaU4k7Na60rOBnFIEgzqwuOVeQHjfDGQjnkTVWlknBkxyslt3OAmNt&#10;H/xL94PPRYCwi1FB4X0dS+myggy6ka2Jg3exjUEfZJNL3eAjwE0lx1E0lQZLDgsF1rQuKLsd/oyC&#10;Ew5m7lUmaXV1do27QXLOcK9Uv9cmcxCeWv8Nf9pbrWA6GcP7TDg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f/7rwgAAANwAAAAPAAAAAAAAAAAAAAAAAJgCAABkcnMvZG93&#10;bnJldi54bWxQSwUGAAAAAAQABAD1AAAAhwMAAAAA&#10;" fillcolor="#bfbfbf [2412]">
                    <v:textbox>
                      <w:txbxContent>
                        <w:p w:rsidR="005A1327" w:rsidRPr="0017048D" w:rsidRDefault="005A1327" w:rsidP="008C4B38">
                          <w:pPr>
                            <w:spacing w:after="0" w:line="240" w:lineRule="auto"/>
                            <w:rPr>
                              <w:lang w:val="en-US"/>
                            </w:rPr>
                          </w:pPr>
                          <w:r>
                            <w:rPr>
                              <w:lang w:val="en-US"/>
                            </w:rPr>
                            <w:t>GET</w:t>
                          </w:r>
                        </w:p>
                      </w:txbxContent>
                    </v:textbox>
                  </v:shape>
                </v:group>
                <v:shape id="Zone de texte 633" o:spid="_x0000_s1244"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TrMUA&#10;AADcAAAADwAAAGRycy9kb3ducmV2LnhtbESPQYvCMBSE78L+h/AWvGmqslKqUaQgK6IHXS97ezbP&#10;tti8dJuodX+9EQSPw8x8w0znranElRpXWlYw6EcgiDOrS84VHH6WvRiE88gaK8uk4E4O5rOPzhQT&#10;bW+8o+ve5yJA2CWooPC+TqR0WUEGXd/WxME72cagD7LJpW7wFuCmksMoGkuDJYeFAmtKC8rO+4tR&#10;sE6XW9wdhyb+r9LvzWlR/x1+v5TqfraLCQhPrX+HX+2VVjAeje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JOsxQAAANwAAAAPAAAAAAAAAAAAAAAAAJgCAABkcnMv&#10;ZG93bnJldi54bWxQSwUGAAAAAAQABAD1AAAAigMAAAAA&#10;" filled="f" stroked="f" strokeweight=".5pt">
                  <v:textbox>
                    <w:txbxContent>
                      <w:p w:rsidR="005A1327" w:rsidRPr="00E82ED6" w:rsidRDefault="005A1327" w:rsidP="008C4B38">
                        <w:pPr>
                          <w:rPr>
                            <w:lang w:val="en-US"/>
                          </w:rPr>
                        </w:pPr>
                        <w:r>
                          <w:rPr>
                            <w:lang w:val="en-US"/>
                          </w:rPr>
                          <w:t>R</w:t>
                        </w:r>
                        <w:r w:rsidRPr="00E82ED6">
                          <w:rPr>
                            <w:lang w:val="en-US"/>
                          </w:rPr>
                          <w:t>et</w:t>
                        </w:r>
                        <w:r>
                          <w:rPr>
                            <w:lang w:val="en-US"/>
                          </w:rPr>
                          <w:t>rieves tracking individuals options</w:t>
                        </w:r>
                      </w:p>
                      <w:p w:rsidR="005A1327" w:rsidRPr="00E82ED6" w:rsidRDefault="005A1327" w:rsidP="008C4B38">
                        <w:pPr>
                          <w:rPr>
                            <w:lang w:val="en-US"/>
                          </w:rPr>
                        </w:pPr>
                      </w:p>
                    </w:txbxContent>
                  </v:textbox>
                </v:shape>
                <w10:wrap type="topAndBottom"/>
              </v:group>
            </w:pict>
          </mc:Fallback>
        </mc:AlternateContent>
      </w:r>
    </w:p>
    <w:p w:rsidR="00DE45D2" w:rsidRDefault="00DE45D2" w:rsidP="00DE45D2"/>
    <w:p w:rsidR="00DE45D2" w:rsidRDefault="00DE45D2">
      <w:r>
        <w:br w:type="page"/>
      </w:r>
    </w:p>
    <w:p w:rsidR="00DE45D2" w:rsidRDefault="00DE45D2" w:rsidP="00DE45D2">
      <w:pPr>
        <w:rPr>
          <w:b/>
        </w:rPr>
      </w:pPr>
      <w:r w:rsidRPr="00DE45D2">
        <w:rPr>
          <w:b/>
        </w:rPr>
        <w:lastRenderedPageBreak/>
        <w:t>Individuals</w:t>
      </w:r>
    </w:p>
    <w:p w:rsidR="007F3CF7" w:rsidRPr="00DE45D2" w:rsidRDefault="003904CB" w:rsidP="00DE45D2">
      <w:pPr>
        <w:rPr>
          <w:b/>
        </w:rPr>
      </w:pPr>
      <w:r w:rsidRPr="004732EE">
        <w:rPr>
          <w:b/>
          <w:noProof/>
          <w:lang w:eastAsia="fr-CH"/>
        </w:rPr>
        <mc:AlternateContent>
          <mc:Choice Requires="wpg">
            <w:drawing>
              <wp:anchor distT="0" distB="0" distL="114300" distR="114300" simplePos="0" relativeHeight="251616256" behindDoc="0" locked="0" layoutInCell="1" allowOverlap="1" wp14:anchorId="59A0F09D" wp14:editId="0E3B91B4">
                <wp:simplePos x="0" y="0"/>
                <wp:positionH relativeFrom="column">
                  <wp:posOffset>6350</wp:posOffset>
                </wp:positionH>
                <wp:positionV relativeFrom="paragraph">
                  <wp:posOffset>7544435</wp:posOffset>
                </wp:positionV>
                <wp:extent cx="5746750" cy="786765"/>
                <wp:effectExtent l="0" t="0" r="25400" b="13335"/>
                <wp:wrapTopAndBottom/>
                <wp:docPr id="719" name="Groupe 719"/>
                <wp:cNvGraphicFramePr/>
                <a:graphic xmlns:a="http://schemas.openxmlformats.org/drawingml/2006/main">
                  <a:graphicData uri="http://schemas.microsoft.com/office/word/2010/wordprocessingGroup">
                    <wpg:wgp>
                      <wpg:cNvGrpSpPr/>
                      <wpg:grpSpPr>
                        <a:xfrm>
                          <a:off x="0" y="0"/>
                          <a:ext cx="5746750" cy="786765"/>
                          <a:chOff x="0" y="-1"/>
                          <a:chExt cx="5749435" cy="789757"/>
                        </a:xfrm>
                      </wpg:grpSpPr>
                      <wpg:grpSp>
                        <wpg:cNvPr id="720" name="Groupe 720"/>
                        <wpg:cNvGrpSpPr/>
                        <wpg:grpSpPr>
                          <a:xfrm>
                            <a:off x="0" y="0"/>
                            <a:ext cx="3547937" cy="379095"/>
                            <a:chOff x="2" y="0"/>
                            <a:chExt cx="3548632" cy="379095"/>
                          </a:xfrm>
                        </wpg:grpSpPr>
                        <wps:wsp>
                          <wps:cNvPr id="721" name="Zone de texte 2"/>
                          <wps:cNvSpPr txBox="1">
                            <a:spLocks noChangeArrowheads="1"/>
                          </wps:cNvSpPr>
                          <wps:spPr bwMode="auto">
                            <a:xfrm>
                              <a:off x="683744" y="0"/>
                              <a:ext cx="2864890" cy="379095"/>
                            </a:xfrm>
                            <a:prstGeom prst="rect">
                              <a:avLst/>
                            </a:prstGeom>
                            <a:solidFill>
                              <a:srgbClr val="FFFFFF"/>
                            </a:solidFill>
                            <a:ln w="9525">
                              <a:solidFill>
                                <a:srgbClr val="000000"/>
                              </a:solidFill>
                              <a:miter lim="800000"/>
                              <a:headEnd/>
                              <a:tailEnd/>
                            </a:ln>
                          </wps:spPr>
                          <wps:txbx>
                            <w:txbxContent>
                              <w:p w:rsidR="005A1327" w:rsidRPr="0017048D" w:rsidRDefault="005A1327" w:rsidP="003904CB">
                                <w:pPr>
                                  <w:spacing w:after="0" w:line="240" w:lineRule="auto"/>
                                  <w:rPr>
                                    <w:lang w:val="en-US"/>
                                  </w:rPr>
                                </w:pPr>
                                <w:r>
                                  <w:rPr>
                                    <w:lang w:val="en-US"/>
                                  </w:rPr>
                                  <w:t>/individuals/removeImage</w:t>
                                </w:r>
                              </w:p>
                            </w:txbxContent>
                          </wps:txbx>
                          <wps:bodyPr rot="0" vert="horz" wrap="square" lIns="91440" tIns="45720" rIns="91440" bIns="45720" anchor="ctr" anchorCtr="0">
                            <a:noAutofit/>
                          </wps:bodyPr>
                        </wps:wsp>
                        <wps:wsp>
                          <wps:cNvPr id="722"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3904CB">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723" name="Zone de texte 2"/>
                        <wps:cNvSpPr txBox="1">
                          <a:spLocks noChangeArrowheads="1"/>
                        </wps:cNvSpPr>
                        <wps:spPr bwMode="auto">
                          <a:xfrm>
                            <a:off x="3547938" y="-1"/>
                            <a:ext cx="2201497" cy="789757"/>
                          </a:xfrm>
                          <a:prstGeom prst="rect">
                            <a:avLst/>
                          </a:prstGeom>
                          <a:solidFill>
                            <a:srgbClr val="FFFFFF"/>
                          </a:solidFill>
                          <a:ln w="9525">
                            <a:solidFill>
                              <a:srgbClr val="000000"/>
                            </a:solidFill>
                            <a:miter lim="800000"/>
                            <a:headEnd/>
                            <a:tailEnd/>
                          </a:ln>
                        </wps:spPr>
                        <wps:txbx>
                          <w:txbxContent>
                            <w:p w:rsidR="005A1327" w:rsidRDefault="005A1327" w:rsidP="003904CB">
                              <w:pPr>
                                <w:spacing w:after="0" w:line="240" w:lineRule="auto"/>
                                <w:rPr>
                                  <w:lang w:val="en-US"/>
                                </w:rPr>
                              </w:pPr>
                              <w:r>
                                <w:rPr>
                                  <w:lang w:val="en-US"/>
                                </w:rPr>
                                <w:t>Body</w:t>
                              </w:r>
                            </w:p>
                            <w:p w:rsidR="005A1327" w:rsidRDefault="005A1327" w:rsidP="003904CB">
                              <w:pPr>
                                <w:spacing w:after="0" w:line="240" w:lineRule="auto"/>
                                <w:rPr>
                                  <w:sz w:val="16"/>
                                  <w:szCs w:val="16"/>
                                  <w:lang w:val="en-US"/>
                                </w:rPr>
                              </w:pPr>
                              <w:r>
                                <w:rPr>
                                  <w:sz w:val="16"/>
                                  <w:szCs w:val="16"/>
                                  <w:lang w:val="en-US"/>
                                </w:rPr>
                                <w:t>{</w:t>
                              </w:r>
                            </w:p>
                            <w:p w:rsidR="005A1327" w:rsidRDefault="005A1327" w:rsidP="003904CB">
                              <w:pPr>
                                <w:spacing w:after="0" w:line="240" w:lineRule="auto"/>
                                <w:rPr>
                                  <w:sz w:val="16"/>
                                  <w:szCs w:val="16"/>
                                  <w:lang w:val="en-US"/>
                                </w:rPr>
                              </w:pPr>
                              <w:r>
                                <w:rPr>
                                  <w:sz w:val="16"/>
                                  <w:szCs w:val="16"/>
                                  <w:lang w:val="en-US"/>
                                </w:rPr>
                                <w:t xml:space="preserve">        identifier: string[base64Images], //required</w:t>
                              </w:r>
                            </w:p>
                            <w:p w:rsidR="005A1327" w:rsidRDefault="005A1327" w:rsidP="003904CB">
                              <w:pPr>
                                <w:spacing w:after="0" w:line="240" w:lineRule="auto"/>
                                <w:rPr>
                                  <w:sz w:val="16"/>
                                  <w:szCs w:val="16"/>
                                  <w:lang w:val="en-US"/>
                                </w:rPr>
                              </w:pPr>
                              <w:r>
                                <w:rPr>
                                  <w:sz w:val="16"/>
                                  <w:szCs w:val="16"/>
                                  <w:lang w:val="en-US"/>
                                </w:rPr>
                                <w:t xml:space="preserve">        image: base64Image                      //required</w:t>
                              </w:r>
                            </w:p>
                            <w:p w:rsidR="005A1327" w:rsidRDefault="005A1327" w:rsidP="003904CB">
                              <w:pPr>
                                <w:spacing w:after="0" w:line="240" w:lineRule="auto"/>
                                <w:rPr>
                                  <w:sz w:val="16"/>
                                  <w:szCs w:val="16"/>
                                  <w:lang w:val="en-US"/>
                                </w:rPr>
                              </w:pPr>
                              <w:r>
                                <w:rPr>
                                  <w:sz w:val="16"/>
                                  <w:szCs w:val="16"/>
                                  <w:lang w:val="en-US"/>
                                </w:rPr>
                                <w:t>}</w:t>
                              </w:r>
                            </w:p>
                            <w:p w:rsidR="005A1327" w:rsidRPr="008E2FF5" w:rsidRDefault="005A1327" w:rsidP="003904CB">
                              <w:pPr>
                                <w:spacing w:after="0" w:line="240" w:lineRule="auto"/>
                                <w:rPr>
                                  <w:sz w:val="16"/>
                                  <w:szCs w:val="16"/>
                                  <w:lang w:val="en-US"/>
                                </w:rPr>
                              </w:pPr>
                            </w:p>
                          </w:txbxContent>
                        </wps:txbx>
                        <wps:bodyPr rot="0" vert="horz" wrap="square" lIns="91440" tIns="45720" rIns="91440" bIns="45720" anchor="t" anchorCtr="0">
                          <a:noAutofit/>
                        </wps:bodyPr>
                      </wps:wsp>
                      <wps:wsp>
                        <wps:cNvPr id="724" name="Zone de texte 724"/>
                        <wps:cNvSpPr txBox="1"/>
                        <wps:spPr>
                          <a:xfrm>
                            <a:off x="7952" y="389614"/>
                            <a:ext cx="3539986"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3904CB">
                              <w:pPr>
                                <w:rPr>
                                  <w:lang w:val="en-US"/>
                                </w:rPr>
                              </w:pPr>
                              <w:r>
                                <w:rPr>
                                  <w:lang w:val="en-US"/>
                                </w:rPr>
                                <w:t>Adds individual image(s) to the system</w:t>
                              </w:r>
                            </w:p>
                            <w:p w:rsidR="005A1327" w:rsidRPr="00E82ED6" w:rsidRDefault="005A1327" w:rsidP="003904CB">
                              <w:pPr>
                                <w:rPr>
                                  <w:lang w:val="en-US"/>
                                </w:rPr>
                              </w:pPr>
                            </w:p>
                            <w:p w:rsidR="005A1327" w:rsidRPr="00E82ED6" w:rsidRDefault="005A1327" w:rsidP="003904C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A0F09D" id="Groupe 719" o:spid="_x0000_s1245" style="position:absolute;margin-left:.5pt;margin-top:594.05pt;width:452.5pt;height:61.95pt;z-index:251616256;mso-height-relative:margin" coordorigin="" coordsize="57494,7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">
                <v:group id="Groupe 720" o:spid="_x0000_s1246" style="position:absolute;width:35479;height:3790" coordorigin="" coordsize="35486,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oExMIAAADcAAAADwAAAGRycy9kb3ducmV2LnhtbERPTYvCMBC9C/sfwix4&#10;07SKunSNIrIuexDBuiDehmZsi82kNLGt/94cBI+P971c96YSLTWutKwgHkcgiDOrS84V/J92oy8Q&#10;ziNrrCyTggc5WK8+BktMtO34SG3qcxFC2CWooPC+TqR0WUEG3djWxIG72sagD7DJpW6wC+GmkpMo&#10;mkuDJYeGAmvaFpTd0rtR8Ntht5nGP+3+dt0+LqfZ4byPSanhZ7/5BuGp92/xy/2nFS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Y6BMTCAAAA3AAAAA8A&#10;AAAAAAAAAAAAAAAAqgIAAGRycy9kb3ducmV2LnhtbFBLBQYAAAAABAAEAPoAAACZAwAAAAA=&#10;">
                  <v:shape id="Zone de texte 2" o:spid="_x0000_s1247" type="#_x0000_t202" style="position:absolute;left:6837;width:28649;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gCMIA&#10;AADcAAAADwAAAGRycy9kb3ducmV2LnhtbESPQWsCMRSE7wX/Q3iCt5rVg5bVKIul4MWCVjw/kufu&#10;tpuXkMR1/femUOhxmJlvmPV2sJ3oKcTWsYLZtABBrJ1puVZw/vp4fQMRE7LBzjEpeFCE7Wb0ssbS&#10;uDsfqT+lWmQIxxIVNCn5UsqoG7IYp84TZ+/qgsWUZailCXjPcNvJeVEspMWW80KDnnYN6Z/TzSo4&#10;VIdd8Rl6W/nL9btDr/W7j0pNxkO1ApFoSP/hv/beKFjOZ/B7Jh8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qAIwgAAANwAAAAPAAAAAAAAAAAAAAAAAJgCAABkcnMvZG93&#10;bnJldi54bWxQSwUGAAAAAAQABAD1AAAAhwMAAAAA&#10;">
                    <v:textbox>
                      <w:txbxContent>
                        <w:p w:rsidR="005A1327" w:rsidRPr="0017048D" w:rsidRDefault="005A1327" w:rsidP="003904CB">
                          <w:pPr>
                            <w:spacing w:after="0" w:line="240" w:lineRule="auto"/>
                            <w:rPr>
                              <w:lang w:val="en-US"/>
                            </w:rPr>
                          </w:pPr>
                          <w:r>
                            <w:rPr>
                              <w:lang w:val="en-US"/>
                            </w:rPr>
                            <w:t>/individuals/removeImage</w:t>
                          </w:r>
                        </w:p>
                      </w:txbxContent>
                    </v:textbox>
                  </v:shape>
                  <v:shape id="Zone de texte 2" o:spid="_x0000_s1248"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1r8YA&#10;AADcAAAADwAAAGRycy9kb3ducmV2LnhtbESPW0vDQBSE3wv+h+UIvojdJF5a0m6LCIIIrb2I9PGQ&#10;PU2C2bMhe0zjv+8KQh+HmfmGmS8H16ieulB7NpCOE1DEhbc1lwY+9693U1BBkC02nsnALwVYLq5G&#10;c8ytP/GW+p2UKkI45GigEmlzrUNRkcMw9i1x9I6+cyhRdqW2HZ4i3DU6S5In7bDmuFBhSy8VFd+7&#10;H2egbxt+3DzI1yp9L24lpY/1/aE35uZ6eJ6BEhrkEv5vv1kDkyyDvzPxCOjF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o1r8YAAADcAAAADwAAAAAAAAAAAAAAAACYAgAAZHJz&#10;L2Rvd25yZXYueG1sUEsFBgAAAAAEAAQA9QAAAIsDAAAAAA==&#10;" fillcolor="#ffc000">
                    <v:fill opacity="32896f"/>
                    <v:textbox>
                      <w:txbxContent>
                        <w:p w:rsidR="005A1327" w:rsidRPr="0017048D" w:rsidRDefault="005A1327" w:rsidP="003904CB">
                          <w:pPr>
                            <w:spacing w:after="0" w:line="240" w:lineRule="auto"/>
                            <w:rPr>
                              <w:lang w:val="en-US"/>
                            </w:rPr>
                          </w:pPr>
                          <w:r>
                            <w:rPr>
                              <w:lang w:val="en-US"/>
                            </w:rPr>
                            <w:t>PUT</w:t>
                          </w:r>
                        </w:p>
                      </w:txbxContent>
                    </v:textbox>
                  </v:shape>
                </v:group>
                <v:shape id="Zone de texte 2" o:spid="_x0000_s1249" type="#_x0000_t202" style="position:absolute;left:35479;width:22015;height:7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8yc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mgyH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w8ycYAAADcAAAADwAAAAAAAAAAAAAAAACYAgAAZHJz&#10;L2Rvd25yZXYueG1sUEsFBgAAAAAEAAQA9QAAAIsDAAAAAA==&#10;">
                  <v:textbox>
                    <w:txbxContent>
                      <w:p w:rsidR="005A1327" w:rsidRDefault="005A1327" w:rsidP="003904CB">
                        <w:pPr>
                          <w:spacing w:after="0" w:line="240" w:lineRule="auto"/>
                          <w:rPr>
                            <w:lang w:val="en-US"/>
                          </w:rPr>
                        </w:pPr>
                        <w:r>
                          <w:rPr>
                            <w:lang w:val="en-US"/>
                          </w:rPr>
                          <w:t>Body</w:t>
                        </w:r>
                      </w:p>
                      <w:p w:rsidR="005A1327" w:rsidRDefault="005A1327" w:rsidP="003904CB">
                        <w:pPr>
                          <w:spacing w:after="0" w:line="240" w:lineRule="auto"/>
                          <w:rPr>
                            <w:sz w:val="16"/>
                            <w:szCs w:val="16"/>
                            <w:lang w:val="en-US"/>
                          </w:rPr>
                        </w:pPr>
                        <w:r>
                          <w:rPr>
                            <w:sz w:val="16"/>
                            <w:szCs w:val="16"/>
                            <w:lang w:val="en-US"/>
                          </w:rPr>
                          <w:t>{</w:t>
                        </w:r>
                      </w:p>
                      <w:p w:rsidR="005A1327" w:rsidRDefault="005A1327" w:rsidP="003904CB">
                        <w:pPr>
                          <w:spacing w:after="0" w:line="240" w:lineRule="auto"/>
                          <w:rPr>
                            <w:sz w:val="16"/>
                            <w:szCs w:val="16"/>
                            <w:lang w:val="en-US"/>
                          </w:rPr>
                        </w:pPr>
                        <w:r>
                          <w:rPr>
                            <w:sz w:val="16"/>
                            <w:szCs w:val="16"/>
                            <w:lang w:val="en-US"/>
                          </w:rPr>
                          <w:t xml:space="preserve">        identifier: string[base64Images], //required</w:t>
                        </w:r>
                      </w:p>
                      <w:p w:rsidR="005A1327" w:rsidRDefault="005A1327" w:rsidP="003904CB">
                        <w:pPr>
                          <w:spacing w:after="0" w:line="240" w:lineRule="auto"/>
                          <w:rPr>
                            <w:sz w:val="16"/>
                            <w:szCs w:val="16"/>
                            <w:lang w:val="en-US"/>
                          </w:rPr>
                        </w:pPr>
                        <w:r>
                          <w:rPr>
                            <w:sz w:val="16"/>
                            <w:szCs w:val="16"/>
                            <w:lang w:val="en-US"/>
                          </w:rPr>
                          <w:t xml:space="preserve">        image: base64Image                      //required</w:t>
                        </w:r>
                      </w:p>
                      <w:p w:rsidR="005A1327" w:rsidRDefault="005A1327" w:rsidP="003904CB">
                        <w:pPr>
                          <w:spacing w:after="0" w:line="240" w:lineRule="auto"/>
                          <w:rPr>
                            <w:sz w:val="16"/>
                            <w:szCs w:val="16"/>
                            <w:lang w:val="en-US"/>
                          </w:rPr>
                        </w:pPr>
                        <w:r>
                          <w:rPr>
                            <w:sz w:val="16"/>
                            <w:szCs w:val="16"/>
                            <w:lang w:val="en-US"/>
                          </w:rPr>
                          <w:t>}</w:t>
                        </w:r>
                      </w:p>
                      <w:p w:rsidR="005A1327" w:rsidRPr="008E2FF5" w:rsidRDefault="005A1327" w:rsidP="003904CB">
                        <w:pPr>
                          <w:spacing w:after="0" w:line="240" w:lineRule="auto"/>
                          <w:rPr>
                            <w:sz w:val="16"/>
                            <w:szCs w:val="16"/>
                            <w:lang w:val="en-US"/>
                          </w:rPr>
                        </w:pPr>
                      </w:p>
                    </w:txbxContent>
                  </v:textbox>
                </v:shape>
                <v:shape id="Zone de texte 724" o:spid="_x0000_s1250" type="#_x0000_t202" style="position:absolute;left:79;top:3896;width:3540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GSmMcA&#10;AADcAAAADwAAAGRycy9kb3ducmV2LnhtbESPzWvCQBTE70L/h+UVetNNQ1s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RkpjHAAAA3AAAAA8AAAAAAAAAAAAAAAAAmAIAAGRy&#10;cy9kb3ducmV2LnhtbFBLBQYAAAAABAAEAPUAAACMAwAAAAA=&#10;" filled="f" stroked="f" strokeweight=".5pt">
                  <v:textbox>
                    <w:txbxContent>
                      <w:p w:rsidR="005A1327" w:rsidRPr="00E82ED6" w:rsidRDefault="005A1327" w:rsidP="003904CB">
                        <w:pPr>
                          <w:rPr>
                            <w:lang w:val="en-US"/>
                          </w:rPr>
                        </w:pPr>
                        <w:r>
                          <w:rPr>
                            <w:lang w:val="en-US"/>
                          </w:rPr>
                          <w:t>Adds individual image(s) to the system</w:t>
                        </w:r>
                      </w:p>
                      <w:p w:rsidR="005A1327" w:rsidRPr="00E82ED6" w:rsidRDefault="005A1327" w:rsidP="003904CB">
                        <w:pPr>
                          <w:rPr>
                            <w:lang w:val="en-US"/>
                          </w:rPr>
                        </w:pPr>
                      </w:p>
                      <w:p w:rsidR="005A1327" w:rsidRPr="00E82ED6" w:rsidRDefault="005A1327" w:rsidP="003904CB">
                        <w:pPr>
                          <w:rPr>
                            <w:lang w:val="en-US"/>
                          </w:rPr>
                        </w:pPr>
                      </w:p>
                    </w:txbxContent>
                  </v:textbox>
                </v:shape>
                <w10:wrap type="topAndBottom"/>
              </v:group>
            </w:pict>
          </mc:Fallback>
        </mc:AlternateContent>
      </w:r>
      <w:r w:rsidR="00987121" w:rsidRPr="004732EE">
        <w:rPr>
          <w:b/>
          <w:noProof/>
          <w:lang w:eastAsia="fr-CH"/>
        </w:rPr>
        <mc:AlternateContent>
          <mc:Choice Requires="wpg">
            <w:drawing>
              <wp:anchor distT="0" distB="0" distL="114300" distR="114300" simplePos="0" relativeHeight="251615232" behindDoc="0" locked="0" layoutInCell="1" allowOverlap="1" wp14:anchorId="77747230" wp14:editId="494D8E74">
                <wp:simplePos x="0" y="0"/>
                <wp:positionH relativeFrom="column">
                  <wp:posOffset>-1905</wp:posOffset>
                </wp:positionH>
                <wp:positionV relativeFrom="paragraph">
                  <wp:posOffset>6828790</wp:posOffset>
                </wp:positionV>
                <wp:extent cx="5746750" cy="650240"/>
                <wp:effectExtent l="0" t="0" r="25400" b="0"/>
                <wp:wrapTopAndBottom/>
                <wp:docPr id="713" name="Groupe 713"/>
                <wp:cNvGraphicFramePr/>
                <a:graphic xmlns:a="http://schemas.openxmlformats.org/drawingml/2006/main">
                  <a:graphicData uri="http://schemas.microsoft.com/office/word/2010/wordprocessingGroup">
                    <wpg:wgp>
                      <wpg:cNvGrpSpPr/>
                      <wpg:grpSpPr>
                        <a:xfrm>
                          <a:off x="0" y="0"/>
                          <a:ext cx="5746750" cy="650240"/>
                          <a:chOff x="0" y="0"/>
                          <a:chExt cx="5749433" cy="652202"/>
                        </a:xfrm>
                      </wpg:grpSpPr>
                      <wpg:grpSp>
                        <wpg:cNvPr id="714" name="Groupe 714"/>
                        <wpg:cNvGrpSpPr/>
                        <wpg:grpSpPr>
                          <a:xfrm>
                            <a:off x="0" y="0"/>
                            <a:ext cx="4366822" cy="379095"/>
                            <a:chOff x="2" y="0"/>
                            <a:chExt cx="4367677" cy="379095"/>
                          </a:xfrm>
                        </wpg:grpSpPr>
                        <wps:wsp>
                          <wps:cNvPr id="715" name="Zone de texte 2"/>
                          <wps:cNvSpPr txBox="1">
                            <a:spLocks noChangeArrowheads="1"/>
                          </wps:cNvSpPr>
                          <wps:spPr bwMode="auto">
                            <a:xfrm>
                              <a:off x="683745" y="0"/>
                              <a:ext cx="3683934" cy="379095"/>
                            </a:xfrm>
                            <a:prstGeom prst="rect">
                              <a:avLst/>
                            </a:prstGeom>
                            <a:solidFill>
                              <a:srgbClr val="FFFFFF"/>
                            </a:solidFill>
                            <a:ln w="9525">
                              <a:solidFill>
                                <a:srgbClr val="000000"/>
                              </a:solidFill>
                              <a:miter lim="800000"/>
                              <a:headEnd/>
                              <a:tailEnd/>
                            </a:ln>
                          </wps:spPr>
                          <wps:txbx>
                            <w:txbxContent>
                              <w:p w:rsidR="005A1327" w:rsidRPr="0017048D" w:rsidRDefault="005A1327" w:rsidP="00987121">
                                <w:pPr>
                                  <w:spacing w:after="0" w:line="240" w:lineRule="auto"/>
                                  <w:rPr>
                                    <w:lang w:val="en-US"/>
                                  </w:rPr>
                                </w:pPr>
                                <w:r>
                                  <w:rPr>
                                    <w:lang w:val="en-US"/>
                                  </w:rPr>
                                  <w:t>/individuals/addImages</w:t>
                                </w:r>
                              </w:p>
                            </w:txbxContent>
                          </wps:txbx>
                          <wps:bodyPr rot="0" vert="horz" wrap="square" lIns="91440" tIns="45720" rIns="91440" bIns="45720" anchor="ctr" anchorCtr="0">
                            <a:noAutofit/>
                          </wps:bodyPr>
                        </wps:wsp>
                        <wps:wsp>
                          <wps:cNvPr id="716"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987121">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717" name="Zone de texte 2"/>
                        <wps:cNvSpPr txBox="1">
                          <a:spLocks noChangeArrowheads="1"/>
                        </wps:cNvSpPr>
                        <wps:spPr bwMode="auto">
                          <a:xfrm>
                            <a:off x="4366821" y="0"/>
                            <a:ext cx="1382612" cy="379095"/>
                          </a:xfrm>
                          <a:prstGeom prst="rect">
                            <a:avLst/>
                          </a:prstGeom>
                          <a:solidFill>
                            <a:srgbClr val="FFFFFF"/>
                          </a:solidFill>
                          <a:ln w="9525">
                            <a:solidFill>
                              <a:srgbClr val="000000"/>
                            </a:solidFill>
                            <a:miter lim="800000"/>
                            <a:headEnd/>
                            <a:tailEnd/>
                          </a:ln>
                        </wps:spPr>
                        <wps:txbx>
                          <w:txbxContent>
                            <w:p w:rsidR="005A1327" w:rsidRDefault="005A1327" w:rsidP="00987121">
                              <w:pPr>
                                <w:spacing w:after="0" w:line="240" w:lineRule="auto"/>
                                <w:rPr>
                                  <w:lang w:val="en-US"/>
                                </w:rPr>
                              </w:pPr>
                              <w:r>
                                <w:rPr>
                                  <w:lang w:val="en-US"/>
                                </w:rPr>
                                <w:t>Body</w:t>
                              </w:r>
                            </w:p>
                            <w:p w:rsidR="005A1327" w:rsidRDefault="005A1327" w:rsidP="00987121">
                              <w:pPr>
                                <w:spacing w:after="0" w:line="240" w:lineRule="auto"/>
                                <w:rPr>
                                  <w:sz w:val="16"/>
                                  <w:szCs w:val="16"/>
                                  <w:lang w:val="en-US"/>
                                </w:rPr>
                              </w:pPr>
                              <w:r>
                                <w:rPr>
                                  <w:sz w:val="16"/>
                                  <w:szCs w:val="16"/>
                                  <w:lang w:val="en-US"/>
                                </w:rPr>
                                <w:t>[base64Images] //required</w:t>
                              </w:r>
                            </w:p>
                            <w:p w:rsidR="005A1327" w:rsidRPr="008E2FF5" w:rsidRDefault="005A1327" w:rsidP="00987121">
                              <w:pPr>
                                <w:spacing w:after="0" w:line="240" w:lineRule="auto"/>
                                <w:rPr>
                                  <w:sz w:val="16"/>
                                  <w:szCs w:val="16"/>
                                  <w:lang w:val="en-US"/>
                                </w:rPr>
                              </w:pPr>
                            </w:p>
                          </w:txbxContent>
                        </wps:txbx>
                        <wps:bodyPr rot="0" vert="horz" wrap="square" lIns="91440" tIns="45720" rIns="91440" bIns="45720" anchor="t" anchorCtr="0">
                          <a:noAutofit/>
                        </wps:bodyPr>
                      </wps:wsp>
                      <wps:wsp>
                        <wps:cNvPr id="718" name="Zone de texte 718"/>
                        <wps:cNvSpPr txBox="1"/>
                        <wps:spPr>
                          <a:xfrm>
                            <a:off x="7952" y="389614"/>
                            <a:ext cx="5734162"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987121">
                              <w:pPr>
                                <w:rPr>
                                  <w:lang w:val="en-US"/>
                                </w:rPr>
                              </w:pPr>
                              <w:r>
                                <w:rPr>
                                  <w:lang w:val="en-US"/>
                                </w:rPr>
                                <w:t>Adds individual image(s) to the system</w:t>
                              </w:r>
                            </w:p>
                            <w:p w:rsidR="005A1327" w:rsidRPr="00E82ED6" w:rsidRDefault="005A1327" w:rsidP="00987121">
                              <w:pPr>
                                <w:rPr>
                                  <w:lang w:val="en-US"/>
                                </w:rPr>
                              </w:pPr>
                            </w:p>
                            <w:p w:rsidR="005A1327" w:rsidRPr="00E82ED6" w:rsidRDefault="005A1327" w:rsidP="0098712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7747230" id="Groupe 713" o:spid="_x0000_s1251" style="position:absolute;margin-left:-.15pt;margin-top:537.7pt;width:452.5pt;height:51.2pt;z-index:251615232;mso-height-relative:margin" coordsize="57494,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">
                <v:group id="Groupe 714" o:spid="_x0000_s1252" style="position:absolute;width:43668;height:3790" coordorigin="" coordsize="43676,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3IesYAAADcAAAADwAAAGRycy9kb3ducmV2LnhtbESPW2vCQBSE3wv9D8sp&#10;+KabVHshzSoiVXwQobFQ+nbInlwwezZk1yT+e7cg9HGYmW+YdDWaRvTUudqygngWgSDOra65VPB9&#10;2k7fQTiPrLGxTAqu5GC1fHxIMdF24C/qM1+KAGGXoILK+zaR0uUVGXQz2xIHr7CdQR9kV0rd4RDg&#10;ppHPUfQqDdYcFipsaVNRfs4uRsFuwGE9jz/7w7nYXH9PL8efQ0xKTZ7G9QcIT6P/D9/be63gL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ch6xgAAANwA&#10;AAAPAAAAAAAAAAAAAAAAAKoCAABkcnMvZG93bnJldi54bWxQSwUGAAAAAAQABAD6AAAAnQMAAAAA&#10;">
                  <v:shape id="Zone de texte 2" o:spid="_x0000_s1253" type="#_x0000_t202" style="position:absolute;left:6837;width:36839;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stsIA&#10;AADcAAAADwAAAGRycy9kb3ducmV2LnhtbESPQWsCMRSE7wX/Q3hCbzWroJWtURZF8GKhKj0/kufu&#10;tpuXkMR1++8bodDjMDPfMKvNYDvRU4itYwXTSQGCWDvTcq3gct6/LEHEhGywc0wKfijCZj16WmFp&#10;3J0/qD+lWmQIxxIVNCn5UsqoG7IYJ84TZ+/qgsWUZailCXjPcNvJWVEspMWW80KDnrYN6e/TzSo4&#10;Vsdt8R56W/nP61eHXuudj0o9j4fqDUSiIf2H/9oHo+B1OofHmXw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IWy2wgAAANwAAAAPAAAAAAAAAAAAAAAAAJgCAABkcnMvZG93&#10;bnJldi54bWxQSwUGAAAAAAQABAD1AAAAhwMAAAAA&#10;">
                    <v:textbox>
                      <w:txbxContent>
                        <w:p w:rsidR="005A1327" w:rsidRPr="0017048D" w:rsidRDefault="005A1327" w:rsidP="00987121">
                          <w:pPr>
                            <w:spacing w:after="0" w:line="240" w:lineRule="auto"/>
                            <w:rPr>
                              <w:lang w:val="en-US"/>
                            </w:rPr>
                          </w:pPr>
                          <w:r>
                            <w:rPr>
                              <w:lang w:val="en-US"/>
                            </w:rPr>
                            <w:t>/individuals/addImages</w:t>
                          </w:r>
                        </w:p>
                      </w:txbxContent>
                    </v:textbox>
                  </v:shape>
                  <v:shape id="Zone de texte 2" o:spid="_x0000_s1254"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35EcYA&#10;AADcAAAADwAAAGRycy9kb3ducmV2LnhtbESPUWvCQBCE34X+h2MLvhS9xFZbUk8pBaEIaqul9HHJ&#10;bZPQ3F7IrTH+e69Q8HGYmW+Y+bJ3teqoDZVnA+k4AUWce1txYeDzsBo9gQqCbLH2TAbOFGC5uBnM&#10;MbP+xB/U7aVQEcIhQwOlSJNpHfKSHIaxb4ij9+NbhxJlW2jb4inCXa0nSTLTDiuOCyU29FpS/rs/&#10;OgNdU/P0/UG+Nuk6v5OUdtv7786Y4W3/8gxKqJdr+L/9Zg08pjP4OxOPgF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35EcYAAADcAAAADwAAAAAAAAAAAAAAAACYAgAAZHJz&#10;L2Rvd25yZXYueG1sUEsFBgAAAAAEAAQA9QAAAIsDAAAAAA==&#10;" fillcolor="#ffc000">
                    <v:fill opacity="32896f"/>
                    <v:textbox>
                      <w:txbxContent>
                        <w:p w:rsidR="005A1327" w:rsidRPr="0017048D" w:rsidRDefault="005A1327" w:rsidP="00987121">
                          <w:pPr>
                            <w:spacing w:after="0" w:line="240" w:lineRule="auto"/>
                            <w:rPr>
                              <w:lang w:val="en-US"/>
                            </w:rPr>
                          </w:pPr>
                          <w:r>
                            <w:rPr>
                              <w:lang w:val="en-US"/>
                            </w:rPr>
                            <w:t>PUT</w:t>
                          </w:r>
                        </w:p>
                      </w:txbxContent>
                    </v:textbox>
                  </v:shape>
                </v:group>
                <v:shape id="Zone de texte 2" o:spid="_x0000_s1255" type="#_x0000_t202" style="position:absolute;left:43668;width:13826;height:3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wd8UA&#10;AADcAAAADwAAAGRycy9kb3ducmV2LnhtbESPQWvCQBSE7wX/w/KEXkrdWMVodBURKvZWY2mvj+wz&#10;CWbfxt1tTP99tyD0OMzMN8xq05tGdOR8bVnBeJSAIC6srrlU8HF6fZ6D8AFZY2OZFPyQh8168LDC&#10;TNsbH6nLQykihH2GCqoQ2kxKX1Rk0I9sSxy9s3UGQ5SulNrhLcJNI1+SZCYN1hwXKmxpV1Fxyb+N&#10;gvn00H35t8n7ZzE7N4vwlHb7q1PqcdhvlyAC9eE/fG8ftIJ0nMLfmX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B3xQAAANwAAAAPAAAAAAAAAAAAAAAAAJgCAABkcnMv&#10;ZG93bnJldi54bWxQSwUGAAAAAAQABAD1AAAAigMAAAAA&#10;">
                  <v:textbox>
                    <w:txbxContent>
                      <w:p w:rsidR="005A1327" w:rsidRDefault="005A1327" w:rsidP="00987121">
                        <w:pPr>
                          <w:spacing w:after="0" w:line="240" w:lineRule="auto"/>
                          <w:rPr>
                            <w:lang w:val="en-US"/>
                          </w:rPr>
                        </w:pPr>
                        <w:r>
                          <w:rPr>
                            <w:lang w:val="en-US"/>
                          </w:rPr>
                          <w:t>Body</w:t>
                        </w:r>
                      </w:p>
                      <w:p w:rsidR="005A1327" w:rsidRDefault="005A1327" w:rsidP="00987121">
                        <w:pPr>
                          <w:spacing w:after="0" w:line="240" w:lineRule="auto"/>
                          <w:rPr>
                            <w:sz w:val="16"/>
                            <w:szCs w:val="16"/>
                            <w:lang w:val="en-US"/>
                          </w:rPr>
                        </w:pPr>
                        <w:r>
                          <w:rPr>
                            <w:sz w:val="16"/>
                            <w:szCs w:val="16"/>
                            <w:lang w:val="en-US"/>
                          </w:rPr>
                          <w:t>[base64Images] //required</w:t>
                        </w:r>
                      </w:p>
                      <w:p w:rsidR="005A1327" w:rsidRPr="008E2FF5" w:rsidRDefault="005A1327" w:rsidP="00987121">
                        <w:pPr>
                          <w:spacing w:after="0" w:line="240" w:lineRule="auto"/>
                          <w:rPr>
                            <w:sz w:val="16"/>
                            <w:szCs w:val="16"/>
                            <w:lang w:val="en-US"/>
                          </w:rPr>
                        </w:pPr>
                      </w:p>
                    </w:txbxContent>
                  </v:textbox>
                </v:shape>
                <v:shape id="Zone de texte 718" o:spid="_x0000_s1256" type="#_x0000_t202" style="position:absolute;left:79;top:3896;width:5734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BSIMMA&#10;AADcAAAADwAAAGRycy9kb3ducmV2LnhtbERPTWvCQBC9F/wPywje6iZCW4muQQLSIvZg9OJtzI5J&#10;MDsbs1sT++u7h4LHx/tepoNpxJ06V1tWEE8jEMSF1TWXCo6HzeschPPIGhvLpOBBDtLV6GWJibY9&#10;7+me+1KEEHYJKqi8bxMpXVGRQTe1LXHgLrYz6APsSqk77EO4aeQsit6lwZpDQ4UtZRUV1/zHKNhm&#10;m2/cn2dm/ttkn7vLur0dT29KTcbDegHC0+Cf4n/3l1bwEY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BSIMMAAADcAAAADwAAAAAAAAAAAAAAAACYAgAAZHJzL2Rv&#10;d25yZXYueG1sUEsFBgAAAAAEAAQA9QAAAIgDAAAAAA==&#10;" filled="f" stroked="f" strokeweight=".5pt">
                  <v:textbox>
                    <w:txbxContent>
                      <w:p w:rsidR="005A1327" w:rsidRPr="00E82ED6" w:rsidRDefault="005A1327" w:rsidP="00987121">
                        <w:pPr>
                          <w:rPr>
                            <w:lang w:val="en-US"/>
                          </w:rPr>
                        </w:pPr>
                        <w:r>
                          <w:rPr>
                            <w:lang w:val="en-US"/>
                          </w:rPr>
                          <w:t>Adds individual image(s) to the system</w:t>
                        </w:r>
                      </w:p>
                      <w:p w:rsidR="005A1327" w:rsidRPr="00E82ED6" w:rsidRDefault="005A1327" w:rsidP="00987121">
                        <w:pPr>
                          <w:rPr>
                            <w:lang w:val="en-US"/>
                          </w:rPr>
                        </w:pPr>
                      </w:p>
                      <w:p w:rsidR="005A1327" w:rsidRPr="00E82ED6" w:rsidRDefault="005A1327" w:rsidP="00987121">
                        <w:pPr>
                          <w:rPr>
                            <w:lang w:val="en-US"/>
                          </w:rPr>
                        </w:pPr>
                      </w:p>
                    </w:txbxContent>
                  </v:textbox>
                </v:shape>
                <w10:wrap type="topAndBottom"/>
              </v:group>
            </w:pict>
          </mc:Fallback>
        </mc:AlternateContent>
      </w:r>
      <w:r w:rsidR="000F019B" w:rsidRPr="004732EE">
        <w:rPr>
          <w:b/>
          <w:noProof/>
          <w:lang w:eastAsia="fr-CH"/>
        </w:rPr>
        <mc:AlternateContent>
          <mc:Choice Requires="wpg">
            <w:drawing>
              <wp:anchor distT="0" distB="0" distL="114300" distR="114300" simplePos="0" relativeHeight="251614208" behindDoc="0" locked="0" layoutInCell="1" allowOverlap="1" wp14:anchorId="62D6A569" wp14:editId="5F9486FB">
                <wp:simplePos x="0" y="0"/>
                <wp:positionH relativeFrom="column">
                  <wp:posOffset>-1905</wp:posOffset>
                </wp:positionH>
                <wp:positionV relativeFrom="paragraph">
                  <wp:posOffset>5835015</wp:posOffset>
                </wp:positionV>
                <wp:extent cx="5747385" cy="795020"/>
                <wp:effectExtent l="0" t="0" r="24765" b="24130"/>
                <wp:wrapTopAndBottom/>
                <wp:docPr id="707" name="Groupe 707"/>
                <wp:cNvGraphicFramePr/>
                <a:graphic xmlns:a="http://schemas.openxmlformats.org/drawingml/2006/main">
                  <a:graphicData uri="http://schemas.microsoft.com/office/word/2010/wordprocessingGroup">
                    <wpg:wgp>
                      <wpg:cNvGrpSpPr/>
                      <wpg:grpSpPr>
                        <a:xfrm>
                          <a:off x="0" y="0"/>
                          <a:ext cx="5747385" cy="795020"/>
                          <a:chOff x="0" y="0"/>
                          <a:chExt cx="5749434" cy="796694"/>
                        </a:xfrm>
                      </wpg:grpSpPr>
                      <wpg:grpSp>
                        <wpg:cNvPr id="708" name="Groupe 708"/>
                        <wpg:cNvGrpSpPr/>
                        <wpg:grpSpPr>
                          <a:xfrm>
                            <a:off x="0" y="0"/>
                            <a:ext cx="3436189" cy="379095"/>
                            <a:chOff x="2" y="0"/>
                            <a:chExt cx="3436862" cy="379095"/>
                          </a:xfrm>
                        </wpg:grpSpPr>
                        <wps:wsp>
                          <wps:cNvPr id="709" name="Zone de texte 2"/>
                          <wps:cNvSpPr txBox="1">
                            <a:spLocks noChangeArrowheads="1"/>
                          </wps:cNvSpPr>
                          <wps:spPr bwMode="auto">
                            <a:xfrm>
                              <a:off x="683745" y="0"/>
                              <a:ext cx="2753119" cy="379095"/>
                            </a:xfrm>
                            <a:prstGeom prst="rect">
                              <a:avLst/>
                            </a:prstGeom>
                            <a:solidFill>
                              <a:srgbClr val="FFFFFF"/>
                            </a:solidFill>
                            <a:ln w="9525">
                              <a:solidFill>
                                <a:srgbClr val="000000"/>
                              </a:solidFill>
                              <a:miter lim="800000"/>
                              <a:headEnd/>
                              <a:tailEnd/>
                            </a:ln>
                          </wps:spPr>
                          <wps:txbx>
                            <w:txbxContent>
                              <w:p w:rsidR="005A1327" w:rsidRPr="0017048D" w:rsidRDefault="005A1327" w:rsidP="000F019B">
                                <w:pPr>
                                  <w:spacing w:after="0" w:line="240" w:lineRule="auto"/>
                                  <w:rPr>
                                    <w:lang w:val="en-US"/>
                                  </w:rPr>
                                </w:pPr>
                                <w:r>
                                  <w:rPr>
                                    <w:lang w:val="en-US"/>
                                  </w:rPr>
                                  <w:t>/individuals/mergeImages</w:t>
                                </w:r>
                              </w:p>
                            </w:txbxContent>
                          </wps:txbx>
                          <wps:bodyPr rot="0" vert="horz" wrap="square" lIns="91440" tIns="45720" rIns="91440" bIns="45720" anchor="ctr" anchorCtr="0">
                            <a:noAutofit/>
                          </wps:bodyPr>
                        </wps:wsp>
                        <wps:wsp>
                          <wps:cNvPr id="710"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0F019B">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711" name="Zone de texte 2"/>
                        <wps:cNvSpPr txBox="1">
                          <a:spLocks noChangeArrowheads="1"/>
                        </wps:cNvSpPr>
                        <wps:spPr bwMode="auto">
                          <a:xfrm>
                            <a:off x="3436189" y="0"/>
                            <a:ext cx="2313245" cy="796694"/>
                          </a:xfrm>
                          <a:prstGeom prst="rect">
                            <a:avLst/>
                          </a:prstGeom>
                          <a:solidFill>
                            <a:srgbClr val="FFFFFF"/>
                          </a:solidFill>
                          <a:ln w="9525">
                            <a:solidFill>
                              <a:srgbClr val="000000"/>
                            </a:solidFill>
                            <a:miter lim="800000"/>
                            <a:headEnd/>
                            <a:tailEnd/>
                          </a:ln>
                        </wps:spPr>
                        <wps:txbx>
                          <w:txbxContent>
                            <w:p w:rsidR="005A1327" w:rsidRDefault="005A1327" w:rsidP="000F019B">
                              <w:pPr>
                                <w:spacing w:after="0" w:line="240" w:lineRule="auto"/>
                                <w:rPr>
                                  <w:lang w:val="en-US"/>
                                </w:rPr>
                              </w:pPr>
                              <w:r>
                                <w:rPr>
                                  <w:lang w:val="en-US"/>
                                </w:rPr>
                                <w:t>Body</w:t>
                              </w:r>
                            </w:p>
                            <w:p w:rsidR="005A1327" w:rsidRDefault="005A1327" w:rsidP="000F019B">
                              <w:pPr>
                                <w:spacing w:after="0" w:line="240" w:lineRule="auto"/>
                                <w:rPr>
                                  <w:sz w:val="16"/>
                                  <w:szCs w:val="16"/>
                                  <w:lang w:val="en-US"/>
                                </w:rPr>
                              </w:pPr>
                              <w:r w:rsidRPr="008E2FF5">
                                <w:rPr>
                                  <w:sz w:val="16"/>
                                  <w:szCs w:val="16"/>
                                  <w:lang w:val="en-US"/>
                                </w:rPr>
                                <w:t>{</w:t>
                              </w:r>
                            </w:p>
                            <w:p w:rsidR="005A1327" w:rsidRDefault="005A1327" w:rsidP="000F019B">
                              <w:pPr>
                                <w:spacing w:after="0" w:line="240" w:lineRule="auto"/>
                                <w:rPr>
                                  <w:sz w:val="16"/>
                                  <w:szCs w:val="16"/>
                                  <w:lang w:val="en-US"/>
                                </w:rPr>
                              </w:pPr>
                              <w:r>
                                <w:rPr>
                                  <w:sz w:val="16"/>
                                  <w:szCs w:val="16"/>
                                  <w:lang w:val="en-US"/>
                                </w:rPr>
                                <w:t xml:space="preserve">        targetIdentifier: string</w:t>
                              </w:r>
                              <w:r w:rsidRPr="008E2FF5">
                                <w:rPr>
                                  <w:sz w:val="16"/>
                                  <w:szCs w:val="16"/>
                                  <w:lang w:val="en-US"/>
                                </w:rPr>
                                <w:t>,</w:t>
                              </w:r>
                              <w:r>
                                <w:rPr>
                                  <w:sz w:val="16"/>
                                  <w:szCs w:val="16"/>
                                  <w:lang w:val="en-US"/>
                                </w:rPr>
                                <w:t xml:space="preserve">                        //required</w:t>
                              </w:r>
                            </w:p>
                            <w:p w:rsidR="005A1327" w:rsidRPr="008C4B38" w:rsidRDefault="005A1327" w:rsidP="000F019B">
                              <w:pPr>
                                <w:spacing w:after="0" w:line="240" w:lineRule="auto"/>
                                <w:rPr>
                                  <w:sz w:val="16"/>
                                  <w:szCs w:val="16"/>
                                  <w:lang w:val="en-US"/>
                                </w:rPr>
                              </w:pPr>
                              <w:r>
                                <w:rPr>
                                  <w:sz w:val="16"/>
                                  <w:szCs w:val="16"/>
                                  <w:lang w:val="en-US"/>
                                </w:rPr>
                                <w:t xml:space="preserve">        identifiers: [IndividualIdentifiers],     //required</w:t>
                              </w:r>
                            </w:p>
                            <w:p w:rsidR="005A1327" w:rsidRDefault="005A1327" w:rsidP="000F019B">
                              <w:pPr>
                                <w:spacing w:after="0" w:line="240" w:lineRule="auto"/>
                                <w:rPr>
                                  <w:sz w:val="16"/>
                                  <w:szCs w:val="16"/>
                                  <w:lang w:val="en-US"/>
                                </w:rPr>
                              </w:pPr>
                              <w:r w:rsidRPr="008E2FF5">
                                <w:rPr>
                                  <w:sz w:val="16"/>
                                  <w:szCs w:val="16"/>
                                  <w:lang w:val="en-US"/>
                                </w:rPr>
                                <w:t>}</w:t>
                              </w:r>
                            </w:p>
                            <w:p w:rsidR="005A1327" w:rsidRPr="008E2FF5" w:rsidRDefault="005A1327" w:rsidP="000F019B">
                              <w:pPr>
                                <w:spacing w:after="0" w:line="240" w:lineRule="auto"/>
                                <w:rPr>
                                  <w:sz w:val="16"/>
                                  <w:szCs w:val="16"/>
                                  <w:lang w:val="en-US"/>
                                </w:rPr>
                              </w:pPr>
                            </w:p>
                          </w:txbxContent>
                        </wps:txbx>
                        <wps:bodyPr rot="0" vert="horz" wrap="square" lIns="91440" tIns="45720" rIns="91440" bIns="45720" anchor="t" anchorCtr="0">
                          <a:noAutofit/>
                        </wps:bodyPr>
                      </wps:wsp>
                      <wps:wsp>
                        <wps:cNvPr id="712" name="Zone de texte 712"/>
                        <wps:cNvSpPr txBox="1"/>
                        <wps:spPr>
                          <a:xfrm>
                            <a:off x="7952" y="389614"/>
                            <a:ext cx="3428237"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0F019B">
                              <w:pPr>
                                <w:rPr>
                                  <w:lang w:val="en-US"/>
                                </w:rPr>
                              </w:pPr>
                              <w:r>
                                <w:rPr>
                                  <w:lang w:val="en-US"/>
                                </w:rPr>
                                <w:t>Merges several individuals images</w:t>
                              </w:r>
                            </w:p>
                            <w:p w:rsidR="005A1327" w:rsidRPr="00E82ED6" w:rsidRDefault="005A1327" w:rsidP="000F019B">
                              <w:pPr>
                                <w:rPr>
                                  <w:lang w:val="en-US"/>
                                </w:rPr>
                              </w:pPr>
                            </w:p>
                            <w:p w:rsidR="005A1327" w:rsidRPr="00E82ED6" w:rsidRDefault="005A1327" w:rsidP="000F019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D6A569" id="Groupe 707" o:spid="_x0000_s1257" style="position:absolute;margin-left:-.15pt;margin-top:459.45pt;width:452.55pt;height:62.6pt;z-index:251614208;mso-height-relative:margin" coordsize="57494,7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">
                <v:group id="Groupe 708" o:spid="_x0000_s1258" style="position:absolute;width:34361;height:3790" coordorigin="" coordsize="34368,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UosIAAADcAAAADwAAAGRycy9kb3ducmV2LnhtbERPTYvCMBC9C/sfwizs&#10;TdO6qEs1ioiKBxGswuJtaMa22ExKE9v6781hYY+P971Y9aYSLTWutKwgHkUgiDOrS84VXC+74Q8I&#10;55E1VpZJwYscrJYfgwUm2nZ8pjb1uQgh7BJUUHhfJ1K6rCCDbmRr4sDdbWPQB9jkUjfYhXBTyXEU&#10;TaXBkkNDgTVtCsoe6dMo2HfYrb/jbXt83Dev22Vy+j3GpNTXZ7+eg/DU+3/xn/ugFc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P5VKLCAAAA3AAAAA8A&#10;AAAAAAAAAAAAAAAAqgIAAGRycy9kb3ducmV2LnhtbFBLBQYAAAAABAAEAPoAAACZAwAAAAA=&#10;">
                  <v:shape id="Zone de texte 2" o:spid="_x0000_s1259" type="#_x0000_t202" style="position:absolute;left:6837;width:27531;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wbsMA&#10;AADcAAAADwAAAGRycy9kb3ducmV2LnhtbESPQWsCMRSE74X+h/AK3mpiD7bdGmWxCF4UakvPj+S5&#10;u3XzEpK4rv/eFAo9DjPzDbNYja4XA8XUedYwmyoQxMbbjhsNX5+bxxcQKSNb7D2ThislWC3v7xZY&#10;WX/hDxoOuREFwqlCDW3OoZIymZYcpqkPxMU7+ugwFxkbaSNeCtz18kmpuXTYcVloMdC6JXM6nJ2G&#10;Xb1bq30cXB2+jz89BmPeQ9J68jDWbyAyjfk//NfeWg3P6hV+z5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XwbsMAAADcAAAADwAAAAAAAAAAAAAAAACYAgAAZHJzL2Rv&#10;d25yZXYueG1sUEsFBgAAAAAEAAQA9QAAAIgDAAAAAA==&#10;">
                    <v:textbox>
                      <w:txbxContent>
                        <w:p w:rsidR="005A1327" w:rsidRPr="0017048D" w:rsidRDefault="005A1327" w:rsidP="000F019B">
                          <w:pPr>
                            <w:spacing w:after="0" w:line="240" w:lineRule="auto"/>
                            <w:rPr>
                              <w:lang w:val="en-US"/>
                            </w:rPr>
                          </w:pPr>
                          <w:r>
                            <w:rPr>
                              <w:lang w:val="en-US"/>
                            </w:rPr>
                            <w:t>/individuals/mergeImages</w:t>
                          </w:r>
                        </w:p>
                      </w:txbxContent>
                    </v:textbox>
                  </v:shape>
                  <v:shape id="Zone de texte 2" o:spid="_x0000_s1260"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E/sMA&#10;AADcAAAADwAAAGRycy9kb3ducmV2LnhtbERPS0vDQBC+C/6HZQQvxWxi64OYbRFBkEKrRhGPQ3ZM&#10;gtnZsDum8d+7h4LHj+9dbWY3qIlC7D0bKLIcFHHjbc+tgfe3x4tbUFGQLQ6eycAvRdisT08qLK0/&#10;8CtNtbQqhXAs0UAnMpZax6YjhzHzI3HivnxwKAmGVtuAhxTuBn2Z59faYc+pocORHjpqvusfZ2Aa&#10;B756WcnHrtg2Cynoeb/8nIw5P5vv70AJzfIvPrqfrIGbIs1PZ9IR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jE/sMAAADcAAAADwAAAAAAAAAAAAAAAACYAgAAZHJzL2Rv&#10;d25yZXYueG1sUEsFBgAAAAAEAAQA9QAAAIgDAAAAAA==&#10;" fillcolor="#ffc000">
                    <v:fill opacity="32896f"/>
                    <v:textbox>
                      <w:txbxContent>
                        <w:p w:rsidR="005A1327" w:rsidRPr="0017048D" w:rsidRDefault="005A1327" w:rsidP="000F019B">
                          <w:pPr>
                            <w:spacing w:after="0" w:line="240" w:lineRule="auto"/>
                            <w:rPr>
                              <w:lang w:val="en-US"/>
                            </w:rPr>
                          </w:pPr>
                          <w:r>
                            <w:rPr>
                              <w:lang w:val="en-US"/>
                            </w:rPr>
                            <w:t>PUT</w:t>
                          </w:r>
                        </w:p>
                      </w:txbxContent>
                    </v:textbox>
                  </v:shape>
                </v:group>
                <v:shape id="Zone de texte 2" o:spid="_x0000_s1261" type="#_x0000_t202" style="position:absolute;left:34361;width:23133;height:7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7NmMUA&#10;AADcAAAADwAAAGRycy9kb3ducmV2LnhtbESPQWvCQBSE70L/w/IKXkQ3sUVt6ioiWOytTUWvj+wz&#10;Cc2+TXfXGP+9Wyj0OMzMN8xy3ZtGdOR8bVlBOklAEBdW11wqOHztxgsQPiBrbCyTght5WK8eBkvM&#10;tL3yJ3V5KEWEsM9QQRVCm0npi4oM+oltiaN3ts5giNKVUju8Rrhp5DRJZtJgzXGhwpa2FRXf+cUo&#10;WDzvu5N/f/o4FrNz8xJG8+7txyk1fOw3ryAC9eE//NfeawXzNIX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s2YxQAAANwAAAAPAAAAAAAAAAAAAAAAAJgCAABkcnMv&#10;ZG93bnJldi54bWxQSwUGAAAAAAQABAD1AAAAigMAAAAA&#10;">
                  <v:textbox>
                    <w:txbxContent>
                      <w:p w:rsidR="005A1327" w:rsidRDefault="005A1327" w:rsidP="000F019B">
                        <w:pPr>
                          <w:spacing w:after="0" w:line="240" w:lineRule="auto"/>
                          <w:rPr>
                            <w:lang w:val="en-US"/>
                          </w:rPr>
                        </w:pPr>
                        <w:r>
                          <w:rPr>
                            <w:lang w:val="en-US"/>
                          </w:rPr>
                          <w:t>Body</w:t>
                        </w:r>
                      </w:p>
                      <w:p w:rsidR="005A1327" w:rsidRDefault="005A1327" w:rsidP="000F019B">
                        <w:pPr>
                          <w:spacing w:after="0" w:line="240" w:lineRule="auto"/>
                          <w:rPr>
                            <w:sz w:val="16"/>
                            <w:szCs w:val="16"/>
                            <w:lang w:val="en-US"/>
                          </w:rPr>
                        </w:pPr>
                        <w:r w:rsidRPr="008E2FF5">
                          <w:rPr>
                            <w:sz w:val="16"/>
                            <w:szCs w:val="16"/>
                            <w:lang w:val="en-US"/>
                          </w:rPr>
                          <w:t>{</w:t>
                        </w:r>
                      </w:p>
                      <w:p w:rsidR="005A1327" w:rsidRDefault="005A1327" w:rsidP="000F019B">
                        <w:pPr>
                          <w:spacing w:after="0" w:line="240" w:lineRule="auto"/>
                          <w:rPr>
                            <w:sz w:val="16"/>
                            <w:szCs w:val="16"/>
                            <w:lang w:val="en-US"/>
                          </w:rPr>
                        </w:pPr>
                        <w:r>
                          <w:rPr>
                            <w:sz w:val="16"/>
                            <w:szCs w:val="16"/>
                            <w:lang w:val="en-US"/>
                          </w:rPr>
                          <w:t xml:space="preserve">        targetIdentifier: string</w:t>
                        </w:r>
                        <w:r w:rsidRPr="008E2FF5">
                          <w:rPr>
                            <w:sz w:val="16"/>
                            <w:szCs w:val="16"/>
                            <w:lang w:val="en-US"/>
                          </w:rPr>
                          <w:t>,</w:t>
                        </w:r>
                        <w:r>
                          <w:rPr>
                            <w:sz w:val="16"/>
                            <w:szCs w:val="16"/>
                            <w:lang w:val="en-US"/>
                          </w:rPr>
                          <w:t xml:space="preserve">                        //required</w:t>
                        </w:r>
                      </w:p>
                      <w:p w:rsidR="005A1327" w:rsidRPr="008C4B38" w:rsidRDefault="005A1327" w:rsidP="000F019B">
                        <w:pPr>
                          <w:spacing w:after="0" w:line="240" w:lineRule="auto"/>
                          <w:rPr>
                            <w:sz w:val="16"/>
                            <w:szCs w:val="16"/>
                            <w:lang w:val="en-US"/>
                          </w:rPr>
                        </w:pPr>
                        <w:r>
                          <w:rPr>
                            <w:sz w:val="16"/>
                            <w:szCs w:val="16"/>
                            <w:lang w:val="en-US"/>
                          </w:rPr>
                          <w:t xml:space="preserve">        identifiers: [IndividualIdentifiers],     //required</w:t>
                        </w:r>
                      </w:p>
                      <w:p w:rsidR="005A1327" w:rsidRDefault="005A1327" w:rsidP="000F019B">
                        <w:pPr>
                          <w:spacing w:after="0" w:line="240" w:lineRule="auto"/>
                          <w:rPr>
                            <w:sz w:val="16"/>
                            <w:szCs w:val="16"/>
                            <w:lang w:val="en-US"/>
                          </w:rPr>
                        </w:pPr>
                        <w:r w:rsidRPr="008E2FF5">
                          <w:rPr>
                            <w:sz w:val="16"/>
                            <w:szCs w:val="16"/>
                            <w:lang w:val="en-US"/>
                          </w:rPr>
                          <w:t>}</w:t>
                        </w:r>
                      </w:p>
                      <w:p w:rsidR="005A1327" w:rsidRPr="008E2FF5" w:rsidRDefault="005A1327" w:rsidP="000F019B">
                        <w:pPr>
                          <w:spacing w:after="0" w:line="240" w:lineRule="auto"/>
                          <w:rPr>
                            <w:sz w:val="16"/>
                            <w:szCs w:val="16"/>
                            <w:lang w:val="en-US"/>
                          </w:rPr>
                        </w:pPr>
                      </w:p>
                    </w:txbxContent>
                  </v:textbox>
                </v:shape>
                <v:shape id="Zone de texte 712" o:spid="_x0000_s1262" type="#_x0000_t202" style="position:absolute;left:79;top:3896;width:3428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lysYA&#10;AADcAAAADwAAAGRycy9kb3ducmV2LnhtbESPQWvCQBSE70L/w/IKvenGQKukriIBUUp70Hrx9sw+&#10;k9DdtzG7Jml/fbcg9DjMzDfMYjVYIzpqfe1YwXSSgCAunK65VHD83IznIHxA1mgck4Jv8rBaPowW&#10;mGnX8566QyhFhLDPUEEVQpNJ6YuKLPqJa4ijd3GtxRBlW0rdYh/h1sg0SV6kxZrjQoUN5RUVX4eb&#10;VfCWbz5wf07t/Mfk2/fLurkeT89KPT0O61cQgYbwH763d1rBbJ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hlysYAAADcAAAADwAAAAAAAAAAAAAAAACYAgAAZHJz&#10;L2Rvd25yZXYueG1sUEsFBgAAAAAEAAQA9QAAAIsDAAAAAA==&#10;" filled="f" stroked="f" strokeweight=".5pt">
                  <v:textbox>
                    <w:txbxContent>
                      <w:p w:rsidR="005A1327" w:rsidRPr="00E82ED6" w:rsidRDefault="005A1327" w:rsidP="000F019B">
                        <w:pPr>
                          <w:rPr>
                            <w:lang w:val="en-US"/>
                          </w:rPr>
                        </w:pPr>
                        <w:r>
                          <w:rPr>
                            <w:lang w:val="en-US"/>
                          </w:rPr>
                          <w:t>Merges several individuals images</w:t>
                        </w:r>
                      </w:p>
                      <w:p w:rsidR="005A1327" w:rsidRPr="00E82ED6" w:rsidRDefault="005A1327" w:rsidP="000F019B">
                        <w:pPr>
                          <w:rPr>
                            <w:lang w:val="en-US"/>
                          </w:rPr>
                        </w:pPr>
                      </w:p>
                      <w:p w:rsidR="005A1327" w:rsidRPr="00E82ED6" w:rsidRDefault="005A1327" w:rsidP="000F019B">
                        <w:pPr>
                          <w:rPr>
                            <w:lang w:val="en-US"/>
                          </w:rPr>
                        </w:pPr>
                      </w:p>
                    </w:txbxContent>
                  </v:textbox>
                </v:shape>
                <w10:wrap type="topAndBottom"/>
              </v:group>
            </w:pict>
          </mc:Fallback>
        </mc:AlternateContent>
      </w:r>
      <w:r w:rsidR="00DE7FD7" w:rsidRPr="004732EE">
        <w:rPr>
          <w:b/>
          <w:noProof/>
          <w:lang w:eastAsia="fr-CH"/>
        </w:rPr>
        <mc:AlternateContent>
          <mc:Choice Requires="wpg">
            <w:drawing>
              <wp:anchor distT="0" distB="0" distL="114300" distR="114300" simplePos="0" relativeHeight="251613184" behindDoc="0" locked="0" layoutInCell="1" allowOverlap="1" wp14:anchorId="62DC7AFF" wp14:editId="3F6782EC">
                <wp:simplePos x="0" y="0"/>
                <wp:positionH relativeFrom="column">
                  <wp:posOffset>-9525</wp:posOffset>
                </wp:positionH>
                <wp:positionV relativeFrom="paragraph">
                  <wp:posOffset>4920615</wp:posOffset>
                </wp:positionV>
                <wp:extent cx="5747385" cy="707390"/>
                <wp:effectExtent l="0" t="0" r="24765" b="16510"/>
                <wp:wrapTopAndBottom/>
                <wp:docPr id="701" name="Groupe 701"/>
                <wp:cNvGraphicFramePr/>
                <a:graphic xmlns:a="http://schemas.openxmlformats.org/drawingml/2006/main">
                  <a:graphicData uri="http://schemas.microsoft.com/office/word/2010/wordprocessingGroup">
                    <wpg:wgp>
                      <wpg:cNvGrpSpPr/>
                      <wpg:grpSpPr>
                        <a:xfrm>
                          <a:off x="0" y="0"/>
                          <a:ext cx="5747385" cy="707390"/>
                          <a:chOff x="0" y="0"/>
                          <a:chExt cx="5749431" cy="707811"/>
                        </a:xfrm>
                      </wpg:grpSpPr>
                      <wpg:grpSp>
                        <wpg:cNvPr id="702" name="Groupe 702"/>
                        <wpg:cNvGrpSpPr/>
                        <wpg:grpSpPr>
                          <a:xfrm>
                            <a:off x="0" y="0"/>
                            <a:ext cx="4191829" cy="379095"/>
                            <a:chOff x="2" y="0"/>
                            <a:chExt cx="4192648" cy="379095"/>
                          </a:xfrm>
                        </wpg:grpSpPr>
                        <wps:wsp>
                          <wps:cNvPr id="703" name="Zone de texte 2"/>
                          <wps:cNvSpPr txBox="1">
                            <a:spLocks noChangeArrowheads="1"/>
                          </wps:cNvSpPr>
                          <wps:spPr bwMode="auto">
                            <a:xfrm>
                              <a:off x="683746" y="0"/>
                              <a:ext cx="3508904" cy="379095"/>
                            </a:xfrm>
                            <a:prstGeom prst="rect">
                              <a:avLst/>
                            </a:prstGeom>
                            <a:solidFill>
                              <a:srgbClr val="FFFFFF"/>
                            </a:solidFill>
                            <a:ln w="9525">
                              <a:solidFill>
                                <a:srgbClr val="000000"/>
                              </a:solidFill>
                              <a:miter lim="800000"/>
                              <a:headEnd/>
                              <a:tailEnd/>
                            </a:ln>
                          </wps:spPr>
                          <wps:txbx>
                            <w:txbxContent>
                              <w:p w:rsidR="005A1327" w:rsidRPr="0017048D" w:rsidRDefault="005A1327" w:rsidP="00DE7FD7">
                                <w:pPr>
                                  <w:spacing w:after="0" w:line="240" w:lineRule="auto"/>
                                  <w:rPr>
                                    <w:lang w:val="en-US"/>
                                  </w:rPr>
                                </w:pPr>
                                <w:r>
                                  <w:rPr>
                                    <w:lang w:val="en-US"/>
                                  </w:rPr>
                                  <w:t>/individuals/removeIndividual</w:t>
                                </w:r>
                              </w:p>
                            </w:txbxContent>
                          </wps:txbx>
                          <wps:bodyPr rot="0" vert="horz" wrap="square" lIns="91440" tIns="45720" rIns="91440" bIns="45720" anchor="ctr" anchorCtr="0">
                            <a:noAutofit/>
                          </wps:bodyPr>
                        </wps:wsp>
                        <wps:wsp>
                          <wps:cNvPr id="704" name="Zone de texte 2"/>
                          <wps:cNvSpPr txBox="1">
                            <a:spLocks noChangeArrowheads="1"/>
                          </wps:cNvSpPr>
                          <wps:spPr bwMode="auto">
                            <a:xfrm>
                              <a:off x="2" y="0"/>
                              <a:ext cx="683819" cy="379095"/>
                            </a:xfrm>
                            <a:prstGeom prst="rect">
                              <a:avLst/>
                            </a:prstGeom>
                            <a:solidFill>
                              <a:srgbClr val="FF0000">
                                <a:alpha val="50000"/>
                              </a:srgbClr>
                            </a:solidFill>
                            <a:ln w="9525">
                              <a:solidFill>
                                <a:srgbClr val="000000"/>
                              </a:solidFill>
                              <a:miter lim="800000"/>
                              <a:headEnd/>
                              <a:tailEnd/>
                            </a:ln>
                          </wps:spPr>
                          <wps:txbx>
                            <w:txbxContent>
                              <w:p w:rsidR="005A1327" w:rsidRPr="0017048D" w:rsidRDefault="005A1327" w:rsidP="00DE7FD7">
                                <w:pPr>
                                  <w:spacing w:after="0" w:line="240" w:lineRule="auto"/>
                                  <w:rPr>
                                    <w:lang w:val="en-US"/>
                                  </w:rPr>
                                </w:pPr>
                                <w:r>
                                  <w:rPr>
                                    <w:lang w:val="en-US"/>
                                  </w:rPr>
                                  <w:t>DELETE</w:t>
                                </w:r>
                              </w:p>
                            </w:txbxContent>
                          </wps:txbx>
                          <wps:bodyPr rot="0" vert="horz" wrap="square" lIns="91440" tIns="45720" rIns="91440" bIns="45720" anchor="ctr" anchorCtr="0">
                            <a:noAutofit/>
                          </wps:bodyPr>
                        </wps:wsp>
                      </wpg:grpSp>
                      <wps:wsp>
                        <wps:cNvPr id="705" name="Zone de texte 2"/>
                        <wps:cNvSpPr txBox="1">
                          <a:spLocks noChangeArrowheads="1"/>
                        </wps:cNvSpPr>
                        <wps:spPr bwMode="auto">
                          <a:xfrm>
                            <a:off x="4191829" y="2"/>
                            <a:ext cx="1557602" cy="707809"/>
                          </a:xfrm>
                          <a:prstGeom prst="rect">
                            <a:avLst/>
                          </a:prstGeom>
                          <a:solidFill>
                            <a:srgbClr val="FFFFFF"/>
                          </a:solidFill>
                          <a:ln w="9525">
                            <a:solidFill>
                              <a:srgbClr val="000000"/>
                            </a:solidFill>
                            <a:miter lim="800000"/>
                            <a:headEnd/>
                            <a:tailEnd/>
                          </a:ln>
                        </wps:spPr>
                        <wps:txbx>
                          <w:txbxContent>
                            <w:p w:rsidR="005A1327" w:rsidRDefault="005A1327" w:rsidP="00DE7FD7">
                              <w:pPr>
                                <w:spacing w:after="0" w:line="240" w:lineRule="auto"/>
                                <w:rPr>
                                  <w:lang w:val="en-US"/>
                                </w:rPr>
                              </w:pPr>
                              <w:r>
                                <w:rPr>
                                  <w:lang w:val="en-US"/>
                                </w:rPr>
                                <w:t>Body</w:t>
                              </w:r>
                            </w:p>
                            <w:p w:rsidR="005A1327" w:rsidRPr="008E2FF5" w:rsidRDefault="005A1327" w:rsidP="00DE7FD7">
                              <w:pPr>
                                <w:spacing w:after="0" w:line="240" w:lineRule="auto"/>
                                <w:rPr>
                                  <w:sz w:val="16"/>
                                  <w:szCs w:val="16"/>
                                  <w:lang w:val="en-US"/>
                                </w:rPr>
                              </w:pPr>
                              <w:r w:rsidRPr="008E2FF5">
                                <w:rPr>
                                  <w:sz w:val="16"/>
                                  <w:szCs w:val="16"/>
                                  <w:lang w:val="en-US"/>
                                </w:rPr>
                                <w:t>{</w:t>
                              </w:r>
                            </w:p>
                            <w:p w:rsidR="005A1327" w:rsidRPr="005D3D70" w:rsidRDefault="005A1327" w:rsidP="00DE7FD7">
                              <w:pPr>
                                <w:spacing w:after="0" w:line="240" w:lineRule="auto"/>
                                <w:rPr>
                                  <w:sz w:val="16"/>
                                  <w:szCs w:val="16"/>
                                  <w:lang w:val="en-US"/>
                                </w:rPr>
                              </w:pPr>
                              <w:r w:rsidRPr="008E2FF5">
                                <w:rPr>
                                  <w:sz w:val="16"/>
                                  <w:szCs w:val="16"/>
                                  <w:lang w:val="en-US"/>
                                </w:rPr>
                                <w:t xml:space="preserve">       </w:t>
                              </w:r>
                              <w:r>
                                <w:rPr>
                                  <w:sz w:val="16"/>
                                  <w:szCs w:val="16"/>
                                  <w:lang w:val="en-US"/>
                                </w:rPr>
                                <w:t xml:space="preserve"> identifier : string </w:t>
                              </w:r>
                              <w:r w:rsidRPr="008E2FF5">
                                <w:rPr>
                                  <w:sz w:val="16"/>
                                  <w:szCs w:val="16"/>
                                  <w:lang w:val="en-US"/>
                                </w:rPr>
                                <w:t xml:space="preserve"> </w:t>
                              </w:r>
                              <w:r>
                                <w:rPr>
                                  <w:sz w:val="16"/>
                                  <w:szCs w:val="16"/>
                                  <w:lang w:val="en-US"/>
                                </w:rPr>
                                <w:t>//required</w:t>
                              </w:r>
                            </w:p>
                            <w:p w:rsidR="005A1327" w:rsidRDefault="005A1327" w:rsidP="00DE7FD7">
                              <w:pPr>
                                <w:spacing w:after="0" w:line="240" w:lineRule="auto"/>
                                <w:rPr>
                                  <w:sz w:val="16"/>
                                  <w:szCs w:val="16"/>
                                  <w:lang w:val="en-US"/>
                                </w:rPr>
                              </w:pPr>
                              <w:r w:rsidRPr="008E2FF5">
                                <w:rPr>
                                  <w:sz w:val="16"/>
                                  <w:szCs w:val="16"/>
                                  <w:lang w:val="en-US"/>
                                </w:rPr>
                                <w:t>}</w:t>
                              </w:r>
                            </w:p>
                            <w:p w:rsidR="005A1327" w:rsidRPr="008E2FF5" w:rsidRDefault="005A1327" w:rsidP="00DE7FD7">
                              <w:pPr>
                                <w:spacing w:after="0" w:line="240" w:lineRule="auto"/>
                                <w:rPr>
                                  <w:sz w:val="16"/>
                                  <w:szCs w:val="16"/>
                                  <w:lang w:val="en-US"/>
                                </w:rPr>
                              </w:pPr>
                            </w:p>
                          </w:txbxContent>
                        </wps:txbx>
                        <wps:bodyPr rot="0" vert="horz" wrap="square" lIns="91440" tIns="45720" rIns="91440" bIns="45720" anchor="t" anchorCtr="0">
                          <a:noAutofit/>
                        </wps:bodyPr>
                      </wps:wsp>
                      <wps:wsp>
                        <wps:cNvPr id="706" name="Zone de texte 706"/>
                        <wps:cNvSpPr txBox="1"/>
                        <wps:spPr>
                          <a:xfrm>
                            <a:off x="7952" y="389614"/>
                            <a:ext cx="4183877"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DE7FD7">
                              <w:pPr>
                                <w:rPr>
                                  <w:lang w:val="en-US"/>
                                </w:rPr>
                              </w:pPr>
                              <w:r>
                                <w:rPr>
                                  <w:lang w:val="en-US"/>
                                </w:rPr>
                                <w:t>Removes an individual from the system</w:t>
                              </w:r>
                            </w:p>
                            <w:p w:rsidR="005A1327" w:rsidRPr="00E82ED6" w:rsidRDefault="005A1327" w:rsidP="00DE7FD7">
                              <w:pPr>
                                <w:rPr>
                                  <w:lang w:val="en-US"/>
                                </w:rPr>
                              </w:pPr>
                            </w:p>
                            <w:p w:rsidR="005A1327" w:rsidRPr="00E82ED6" w:rsidRDefault="005A1327" w:rsidP="00DE7FD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DC7AFF" id="Groupe 701" o:spid="_x0000_s1263" style="position:absolute;margin-left:-.75pt;margin-top:387.45pt;width:452.55pt;height:55.7pt;z-index:251613184;mso-height-relative:margin" coordsize="57494,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">
                <v:group id="Groupe 702" o:spid="_x0000_s1264" style="position:absolute;width:41918;height:3790" coordorigin="" coordsize="41926,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FjSMYAAADcAAAADwAAAGRycy9kb3ducmV2LnhtbESPT2vCQBTE7wW/w/KE&#10;3uomkdaSuoqIlh6kYCKU3h7ZZxLMvg3ZNX++fbdQ6HGYmd8w6+1oGtFT52rLCuJFBIK4sLrmUsEl&#10;Pz69gnAeWWNjmRRM5GC7mT2sMdV24DP1mS9FgLBLUUHlfZtK6YqKDLqFbYmDd7WdQR9kV0rd4RDg&#10;ppFJFL1IgzWHhQpb2ldU3LK7UfA+4LBbxof+dLvup+/8+fPrFJNSj/Nx9wbC0+j/w3/tD61gFS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EWNIxgAAANwA&#10;AAAPAAAAAAAAAAAAAAAAAKoCAABkcnMvZG93bnJldi54bWxQSwUGAAAAAAQABAD6AAAAnQMAAAAA&#10;">
                  <v:shape id="Zone de texte 2" o:spid="_x0000_s1265" type="#_x0000_t202" style="position:absolute;left:6837;width:35089;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3HhMMA&#10;AADcAAAADwAAAGRycy9kb3ducmV2LnhtbESPQWsCMRSE74X+h/AK3mpihbZsjbJYBC8KtaXnR/Lc&#10;3bp5CUlc139vCoUeh5n5hlmsRteLgWLqPGuYTRUIYuNtx42Gr8/N4yuIlJEt9p5Jw5USrJb3dwus&#10;rL/wBw2H3IgC4VShhjbnUEmZTEsO09QH4uIdfXSYi4yNtBEvBe56+aTUs3TYcVloMdC6JXM6nJ2G&#10;Xb1bq30cXB2+jz89BmPeQ9J68jDWbyAyjfk//NfeWg0vag6/Z8oR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3HhMMAAADcAAAADwAAAAAAAAAAAAAAAACYAgAAZHJzL2Rv&#10;d25yZXYueG1sUEsFBgAAAAAEAAQA9QAAAIgDAAAAAA==&#10;">
                    <v:textbox>
                      <w:txbxContent>
                        <w:p w:rsidR="005A1327" w:rsidRPr="0017048D" w:rsidRDefault="005A1327" w:rsidP="00DE7FD7">
                          <w:pPr>
                            <w:spacing w:after="0" w:line="240" w:lineRule="auto"/>
                            <w:rPr>
                              <w:lang w:val="en-US"/>
                            </w:rPr>
                          </w:pPr>
                          <w:r>
                            <w:rPr>
                              <w:lang w:val="en-US"/>
                            </w:rPr>
                            <w:t>/individuals/removeIndividual</w:t>
                          </w:r>
                        </w:p>
                      </w:txbxContent>
                    </v:textbox>
                  </v:shape>
                  <v:shape id="Zone de texte 2" o:spid="_x0000_s1266"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y98QA&#10;AADcAAAADwAAAGRycy9kb3ducmV2LnhtbESPT2vCQBTE7wW/w/KE3upGsVpS12CFlkBO/mnPj+wz&#10;Wcy+TbOrSb99VxA8DjPzG2aVDbYRV+q8caxgOklAEJdOG64UHA+fL28gfEDW2DgmBX/kIVuPnlaY&#10;atfzjq77UIkIYZ+igjqENpXSlzVZ9BPXEkfv5DqLIcqukrrDPsJtI2dJspAWDceFGlva1lSe9xer&#10;4Gsr/fyIv68/pTcfu0X+bYqiUep5PGzeQQQawiN8b+dawTKZw+1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qcvfEAAAA3AAAAA8AAAAAAAAAAAAAAAAAmAIAAGRycy9k&#10;b3ducmV2LnhtbFBLBQYAAAAABAAEAPUAAACJAwAAAAA=&#10;" fillcolor="red">
                    <v:fill opacity="32896f"/>
                    <v:textbox>
                      <w:txbxContent>
                        <w:p w:rsidR="005A1327" w:rsidRPr="0017048D" w:rsidRDefault="005A1327" w:rsidP="00DE7FD7">
                          <w:pPr>
                            <w:spacing w:after="0" w:line="240" w:lineRule="auto"/>
                            <w:rPr>
                              <w:lang w:val="en-US"/>
                            </w:rPr>
                          </w:pPr>
                          <w:r>
                            <w:rPr>
                              <w:lang w:val="en-US"/>
                            </w:rPr>
                            <w:t>DELETE</w:t>
                          </w:r>
                        </w:p>
                      </w:txbxContent>
                    </v:textbox>
                  </v:shape>
                </v:group>
                <v:shape id="Zone de texte 2" o:spid="_x0000_s1267" type="#_x0000_t202" style="position:absolute;left:41918;width:15576;height:7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RsYA&#10;AADcAAAADwAAAGRycy9kb3ducmV2LnhtbESPQWvCQBSE74X+h+UVvEjdWG20qasUQdGbtWKvj+wz&#10;Cc2+jbtrTP99VxB6HGbmG2a26EwtWnK+sqxgOEhAEOdWV1woOHytnqcgfEDWWFsmBb/kYTF/fJhh&#10;pu2VP6ndh0JECPsMFZQhNJmUPi/JoB/Yhjh6J+sMhihdIbXDa4SbWr4kSSoNVhwXSmxoWVL+s78Y&#10;BdPxpv3229HumKen+i30J+367JTqPXUf7yACdeE/fG9vtIJJ8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dRsYAAADcAAAADwAAAAAAAAAAAAAAAACYAgAAZHJz&#10;L2Rvd25yZXYueG1sUEsFBgAAAAAEAAQA9QAAAIsDAAAAAA==&#10;">
                  <v:textbox>
                    <w:txbxContent>
                      <w:p w:rsidR="005A1327" w:rsidRDefault="005A1327" w:rsidP="00DE7FD7">
                        <w:pPr>
                          <w:spacing w:after="0" w:line="240" w:lineRule="auto"/>
                          <w:rPr>
                            <w:lang w:val="en-US"/>
                          </w:rPr>
                        </w:pPr>
                        <w:r>
                          <w:rPr>
                            <w:lang w:val="en-US"/>
                          </w:rPr>
                          <w:t>Body</w:t>
                        </w:r>
                      </w:p>
                      <w:p w:rsidR="005A1327" w:rsidRPr="008E2FF5" w:rsidRDefault="005A1327" w:rsidP="00DE7FD7">
                        <w:pPr>
                          <w:spacing w:after="0" w:line="240" w:lineRule="auto"/>
                          <w:rPr>
                            <w:sz w:val="16"/>
                            <w:szCs w:val="16"/>
                            <w:lang w:val="en-US"/>
                          </w:rPr>
                        </w:pPr>
                        <w:r w:rsidRPr="008E2FF5">
                          <w:rPr>
                            <w:sz w:val="16"/>
                            <w:szCs w:val="16"/>
                            <w:lang w:val="en-US"/>
                          </w:rPr>
                          <w:t>{</w:t>
                        </w:r>
                      </w:p>
                      <w:p w:rsidR="005A1327" w:rsidRPr="005D3D70" w:rsidRDefault="005A1327" w:rsidP="00DE7FD7">
                        <w:pPr>
                          <w:spacing w:after="0" w:line="240" w:lineRule="auto"/>
                          <w:rPr>
                            <w:sz w:val="16"/>
                            <w:szCs w:val="16"/>
                            <w:lang w:val="en-US"/>
                          </w:rPr>
                        </w:pPr>
                        <w:r w:rsidRPr="008E2FF5">
                          <w:rPr>
                            <w:sz w:val="16"/>
                            <w:szCs w:val="16"/>
                            <w:lang w:val="en-US"/>
                          </w:rPr>
                          <w:t xml:space="preserve">       </w:t>
                        </w:r>
                        <w:r>
                          <w:rPr>
                            <w:sz w:val="16"/>
                            <w:szCs w:val="16"/>
                            <w:lang w:val="en-US"/>
                          </w:rPr>
                          <w:t xml:space="preserve"> identifier : string </w:t>
                        </w:r>
                        <w:r w:rsidRPr="008E2FF5">
                          <w:rPr>
                            <w:sz w:val="16"/>
                            <w:szCs w:val="16"/>
                            <w:lang w:val="en-US"/>
                          </w:rPr>
                          <w:t xml:space="preserve"> </w:t>
                        </w:r>
                        <w:r>
                          <w:rPr>
                            <w:sz w:val="16"/>
                            <w:szCs w:val="16"/>
                            <w:lang w:val="en-US"/>
                          </w:rPr>
                          <w:t>//required</w:t>
                        </w:r>
                      </w:p>
                      <w:p w:rsidR="005A1327" w:rsidRDefault="005A1327" w:rsidP="00DE7FD7">
                        <w:pPr>
                          <w:spacing w:after="0" w:line="240" w:lineRule="auto"/>
                          <w:rPr>
                            <w:sz w:val="16"/>
                            <w:szCs w:val="16"/>
                            <w:lang w:val="en-US"/>
                          </w:rPr>
                        </w:pPr>
                        <w:r w:rsidRPr="008E2FF5">
                          <w:rPr>
                            <w:sz w:val="16"/>
                            <w:szCs w:val="16"/>
                            <w:lang w:val="en-US"/>
                          </w:rPr>
                          <w:t>}</w:t>
                        </w:r>
                      </w:p>
                      <w:p w:rsidR="005A1327" w:rsidRPr="008E2FF5" w:rsidRDefault="005A1327" w:rsidP="00DE7FD7">
                        <w:pPr>
                          <w:spacing w:after="0" w:line="240" w:lineRule="auto"/>
                          <w:rPr>
                            <w:sz w:val="16"/>
                            <w:szCs w:val="16"/>
                            <w:lang w:val="en-US"/>
                          </w:rPr>
                        </w:pPr>
                      </w:p>
                    </w:txbxContent>
                  </v:textbox>
                </v:shape>
                <v:shape id="Zone de texte 706" o:spid="_x0000_s1268" type="#_x0000_t202" style="position:absolute;left:79;top:3896;width:4183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1FMYA&#10;AADcAAAADwAAAGRycy9kb3ducmV2LnhtbESPQWvCQBSE74X+h+UJvdWNQqNEVwkBaSn2oPXi7Zl9&#10;JsHs2zS7TaK/3i0IPQ4z8w2zXA+mFh21rrKsYDKOQBDnVldcKDh8b17nIJxH1lhbJgVXcrBePT8t&#10;MdG25x11e1+IAGGXoILS+yaR0uUlGXRj2xAH72xbgz7ItpC6xT7ATS2nURRLgxWHhRIbykrKL/tf&#10;o+Az23zh7jQ181udvW/PafNzOL4p9TIa0gUIT4P/Dz/aH1rBLI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r1FMYAAADcAAAADwAAAAAAAAAAAAAAAACYAgAAZHJz&#10;L2Rvd25yZXYueG1sUEsFBgAAAAAEAAQA9QAAAIsDAAAAAA==&#10;" filled="f" stroked="f" strokeweight=".5pt">
                  <v:textbox>
                    <w:txbxContent>
                      <w:p w:rsidR="005A1327" w:rsidRPr="00E82ED6" w:rsidRDefault="005A1327" w:rsidP="00DE7FD7">
                        <w:pPr>
                          <w:rPr>
                            <w:lang w:val="en-US"/>
                          </w:rPr>
                        </w:pPr>
                        <w:r>
                          <w:rPr>
                            <w:lang w:val="en-US"/>
                          </w:rPr>
                          <w:t>Removes an individual from the system</w:t>
                        </w:r>
                      </w:p>
                      <w:p w:rsidR="005A1327" w:rsidRPr="00E82ED6" w:rsidRDefault="005A1327" w:rsidP="00DE7FD7">
                        <w:pPr>
                          <w:rPr>
                            <w:lang w:val="en-US"/>
                          </w:rPr>
                        </w:pPr>
                      </w:p>
                      <w:p w:rsidR="005A1327" w:rsidRPr="00E82ED6" w:rsidRDefault="005A1327" w:rsidP="00DE7FD7">
                        <w:pPr>
                          <w:rPr>
                            <w:lang w:val="en-US"/>
                          </w:rPr>
                        </w:pPr>
                      </w:p>
                    </w:txbxContent>
                  </v:textbox>
                </v:shape>
                <w10:wrap type="topAndBottom"/>
              </v:group>
            </w:pict>
          </mc:Fallback>
        </mc:AlternateContent>
      </w:r>
      <w:r w:rsidR="002A2B2C" w:rsidRPr="004732EE">
        <w:rPr>
          <w:b/>
          <w:noProof/>
          <w:lang w:eastAsia="fr-CH"/>
        </w:rPr>
        <mc:AlternateContent>
          <mc:Choice Requires="wpg">
            <w:drawing>
              <wp:anchor distT="0" distB="0" distL="114300" distR="114300" simplePos="0" relativeHeight="251612160" behindDoc="0" locked="0" layoutInCell="1" allowOverlap="1" wp14:anchorId="4AC7D7FB" wp14:editId="6FB5A3DA">
                <wp:simplePos x="0" y="0"/>
                <wp:positionH relativeFrom="column">
                  <wp:posOffset>-9525</wp:posOffset>
                </wp:positionH>
                <wp:positionV relativeFrom="paragraph">
                  <wp:posOffset>3409950</wp:posOffset>
                </wp:positionV>
                <wp:extent cx="5748020" cy="1287780"/>
                <wp:effectExtent l="0" t="0" r="24130" b="26670"/>
                <wp:wrapTopAndBottom/>
                <wp:docPr id="695" name="Groupe 695"/>
                <wp:cNvGraphicFramePr/>
                <a:graphic xmlns:a="http://schemas.openxmlformats.org/drawingml/2006/main">
                  <a:graphicData uri="http://schemas.microsoft.com/office/word/2010/wordprocessingGroup">
                    <wpg:wgp>
                      <wpg:cNvGrpSpPr/>
                      <wpg:grpSpPr>
                        <a:xfrm>
                          <a:off x="0" y="0"/>
                          <a:ext cx="5748020" cy="1287780"/>
                          <a:chOff x="0" y="0"/>
                          <a:chExt cx="5749434" cy="1290267"/>
                        </a:xfrm>
                      </wpg:grpSpPr>
                      <wpg:grpSp>
                        <wpg:cNvPr id="696" name="Groupe 696"/>
                        <wpg:cNvGrpSpPr/>
                        <wpg:grpSpPr>
                          <a:xfrm>
                            <a:off x="0" y="0"/>
                            <a:ext cx="3913006" cy="379095"/>
                            <a:chOff x="2" y="0"/>
                            <a:chExt cx="3913772" cy="379095"/>
                          </a:xfrm>
                        </wpg:grpSpPr>
                        <wps:wsp>
                          <wps:cNvPr id="697" name="Zone de texte 2"/>
                          <wps:cNvSpPr txBox="1">
                            <a:spLocks noChangeArrowheads="1"/>
                          </wps:cNvSpPr>
                          <wps:spPr bwMode="auto">
                            <a:xfrm>
                              <a:off x="683745" y="0"/>
                              <a:ext cx="3230029" cy="379095"/>
                            </a:xfrm>
                            <a:prstGeom prst="rect">
                              <a:avLst/>
                            </a:prstGeom>
                            <a:solidFill>
                              <a:srgbClr val="FFFFFF"/>
                            </a:solidFill>
                            <a:ln w="9525">
                              <a:solidFill>
                                <a:srgbClr val="000000"/>
                              </a:solidFill>
                              <a:miter lim="800000"/>
                              <a:headEnd/>
                              <a:tailEnd/>
                            </a:ln>
                          </wps:spPr>
                          <wps:txbx>
                            <w:txbxContent>
                              <w:p w:rsidR="005A1327" w:rsidRPr="0017048D" w:rsidRDefault="005A1327" w:rsidP="002A2B2C">
                                <w:pPr>
                                  <w:spacing w:after="0" w:line="240" w:lineRule="auto"/>
                                  <w:rPr>
                                    <w:lang w:val="en-US"/>
                                  </w:rPr>
                                </w:pPr>
                                <w:r>
                                  <w:rPr>
                                    <w:lang w:val="en-US"/>
                                  </w:rPr>
                                  <w:t>/individuals/updateIndividual</w:t>
                                </w:r>
                              </w:p>
                            </w:txbxContent>
                          </wps:txbx>
                          <wps:bodyPr rot="0" vert="horz" wrap="square" lIns="91440" tIns="45720" rIns="91440" bIns="45720" anchor="ctr" anchorCtr="0">
                            <a:noAutofit/>
                          </wps:bodyPr>
                        </wps:wsp>
                        <wps:wsp>
                          <wps:cNvPr id="698" name="Zone de texte 2"/>
                          <wps:cNvSpPr txBox="1">
                            <a:spLocks noChangeArrowheads="1"/>
                          </wps:cNvSpPr>
                          <wps:spPr bwMode="auto">
                            <a:xfrm>
                              <a:off x="2" y="0"/>
                              <a:ext cx="683819" cy="379095"/>
                            </a:xfrm>
                            <a:prstGeom prst="rect">
                              <a:avLst/>
                            </a:prstGeom>
                            <a:solidFill>
                              <a:srgbClr val="FFC000">
                                <a:alpha val="50000"/>
                              </a:srgbClr>
                            </a:solidFill>
                            <a:ln w="9525">
                              <a:solidFill>
                                <a:srgbClr val="000000"/>
                              </a:solidFill>
                              <a:miter lim="800000"/>
                              <a:headEnd/>
                              <a:tailEnd/>
                            </a:ln>
                          </wps:spPr>
                          <wps:txbx>
                            <w:txbxContent>
                              <w:p w:rsidR="005A1327" w:rsidRPr="0017048D" w:rsidRDefault="005A1327" w:rsidP="002A2B2C">
                                <w:pPr>
                                  <w:spacing w:after="0" w:line="240" w:lineRule="auto"/>
                                  <w:rPr>
                                    <w:lang w:val="en-US"/>
                                  </w:rPr>
                                </w:pPr>
                                <w:r>
                                  <w:rPr>
                                    <w:lang w:val="en-US"/>
                                  </w:rPr>
                                  <w:t>PUT</w:t>
                                </w:r>
                              </w:p>
                            </w:txbxContent>
                          </wps:txbx>
                          <wps:bodyPr rot="0" vert="horz" wrap="square" lIns="91440" tIns="45720" rIns="91440" bIns="45720" anchor="ctr" anchorCtr="0">
                            <a:noAutofit/>
                          </wps:bodyPr>
                        </wps:wsp>
                      </wpg:grpSp>
                      <wps:wsp>
                        <wps:cNvPr id="699" name="Zone de texte 2"/>
                        <wps:cNvSpPr txBox="1">
                          <a:spLocks noChangeArrowheads="1"/>
                        </wps:cNvSpPr>
                        <wps:spPr bwMode="auto">
                          <a:xfrm>
                            <a:off x="3913005" y="0"/>
                            <a:ext cx="1836429" cy="1290267"/>
                          </a:xfrm>
                          <a:prstGeom prst="rect">
                            <a:avLst/>
                          </a:prstGeom>
                          <a:solidFill>
                            <a:srgbClr val="FFFFFF"/>
                          </a:solidFill>
                          <a:ln w="9525">
                            <a:solidFill>
                              <a:srgbClr val="000000"/>
                            </a:solidFill>
                            <a:miter lim="800000"/>
                            <a:headEnd/>
                            <a:tailEnd/>
                          </a:ln>
                        </wps:spPr>
                        <wps:txbx>
                          <w:txbxContent>
                            <w:p w:rsidR="005A1327" w:rsidRDefault="005A1327" w:rsidP="002A2B2C">
                              <w:pPr>
                                <w:spacing w:after="0" w:line="240" w:lineRule="auto"/>
                                <w:rPr>
                                  <w:lang w:val="en-US"/>
                                </w:rPr>
                              </w:pPr>
                              <w:r>
                                <w:rPr>
                                  <w:lang w:val="en-US"/>
                                </w:rPr>
                                <w:t>Body</w:t>
                              </w:r>
                            </w:p>
                            <w:p w:rsidR="005A1327" w:rsidRDefault="005A1327" w:rsidP="002A2B2C">
                              <w:pPr>
                                <w:spacing w:after="0" w:line="240" w:lineRule="auto"/>
                                <w:rPr>
                                  <w:sz w:val="16"/>
                                  <w:szCs w:val="16"/>
                                  <w:lang w:val="en-US"/>
                                </w:rPr>
                              </w:pPr>
                              <w:r w:rsidRPr="008E2FF5">
                                <w:rPr>
                                  <w:sz w:val="16"/>
                                  <w:szCs w:val="16"/>
                                  <w:lang w:val="en-US"/>
                                </w:rPr>
                                <w:t>{</w:t>
                              </w:r>
                            </w:p>
                            <w:p w:rsidR="005A1327" w:rsidRDefault="005A1327" w:rsidP="002A2B2C">
                              <w:pPr>
                                <w:spacing w:after="0" w:line="240" w:lineRule="auto"/>
                                <w:rPr>
                                  <w:sz w:val="16"/>
                                  <w:szCs w:val="16"/>
                                  <w:lang w:val="en-US"/>
                                </w:rPr>
                              </w:pPr>
                              <w:r>
                                <w:rPr>
                                  <w:sz w:val="16"/>
                                  <w:szCs w:val="16"/>
                                  <w:lang w:val="en-US"/>
                                </w:rPr>
                                <w:t xml:space="preserve">        oldIdentifier: string</w:t>
                              </w:r>
                              <w:r w:rsidRPr="008E2FF5">
                                <w:rPr>
                                  <w:sz w:val="16"/>
                                  <w:szCs w:val="16"/>
                                  <w:lang w:val="en-US"/>
                                </w:rPr>
                                <w:t>,</w:t>
                              </w:r>
                              <w:r>
                                <w:rPr>
                                  <w:sz w:val="16"/>
                                  <w:szCs w:val="16"/>
                                  <w:lang w:val="en-US"/>
                                </w:rPr>
                                <w:t xml:space="preserve">       //required</w:t>
                              </w:r>
                            </w:p>
                            <w:p w:rsidR="005A1327" w:rsidRDefault="005A1327" w:rsidP="002A2B2C">
                              <w:pPr>
                                <w:spacing w:after="0" w:line="240" w:lineRule="auto"/>
                                <w:rPr>
                                  <w:sz w:val="16"/>
                                  <w:szCs w:val="16"/>
                                  <w:lang w:val="en-US"/>
                                </w:rPr>
                              </w:pPr>
                              <w:r>
                                <w:rPr>
                                  <w:sz w:val="16"/>
                                  <w:szCs w:val="16"/>
                                  <w:lang w:val="en-US"/>
                                </w:rPr>
                                <w:t xml:space="preserve">        newIdentifier: string,     //required</w:t>
                              </w:r>
                            </w:p>
                            <w:p w:rsidR="005A1327" w:rsidRDefault="005A1327" w:rsidP="002A2B2C">
                              <w:pPr>
                                <w:spacing w:after="0" w:line="240" w:lineRule="auto"/>
                                <w:rPr>
                                  <w:sz w:val="16"/>
                                  <w:szCs w:val="16"/>
                                  <w:lang w:val="en-US"/>
                                </w:rPr>
                              </w:pPr>
                              <w:r>
                                <w:rPr>
                                  <w:sz w:val="16"/>
                                  <w:szCs w:val="16"/>
                                  <w:lang w:val="en-US"/>
                                </w:rPr>
                                <w:t xml:space="preserve">        newAge: number,           //required</w:t>
                              </w:r>
                            </w:p>
                            <w:p w:rsidR="005A1327" w:rsidRDefault="005A1327" w:rsidP="002A2B2C">
                              <w:pPr>
                                <w:spacing w:after="0" w:line="240" w:lineRule="auto"/>
                                <w:rPr>
                                  <w:sz w:val="16"/>
                                  <w:szCs w:val="16"/>
                                  <w:lang w:val="en-US"/>
                                </w:rPr>
                              </w:pPr>
                              <w:r>
                                <w:rPr>
                                  <w:sz w:val="16"/>
                                  <w:szCs w:val="16"/>
                                  <w:lang w:val="en-US"/>
                                </w:rPr>
                                <w:t xml:space="preserve">        newDescription: string, //required</w:t>
                              </w:r>
                            </w:p>
                            <w:p w:rsidR="005A1327" w:rsidRDefault="005A1327" w:rsidP="002A2B2C">
                              <w:pPr>
                                <w:spacing w:after="0" w:line="240" w:lineRule="auto"/>
                                <w:rPr>
                                  <w:sz w:val="16"/>
                                  <w:szCs w:val="16"/>
                                  <w:lang w:val="en-US"/>
                                </w:rPr>
                              </w:pPr>
                              <w:r>
                                <w:rPr>
                                  <w:sz w:val="16"/>
                                  <w:szCs w:val="16"/>
                                  <w:lang w:val="en-US"/>
                                </w:rPr>
                                <w:t xml:space="preserve">        newComment: string,    //required</w:t>
                              </w:r>
                            </w:p>
                            <w:p w:rsidR="005A1327" w:rsidRPr="008C4B38" w:rsidRDefault="005A1327" w:rsidP="002A2B2C">
                              <w:pPr>
                                <w:spacing w:after="0" w:line="240" w:lineRule="auto"/>
                                <w:rPr>
                                  <w:sz w:val="16"/>
                                  <w:szCs w:val="16"/>
                                  <w:lang w:val="en-US"/>
                                </w:rPr>
                              </w:pPr>
                              <w:r>
                                <w:rPr>
                                  <w:sz w:val="16"/>
                                  <w:szCs w:val="16"/>
                                  <w:lang w:val="en-US"/>
                                </w:rPr>
                                <w:t xml:space="preserve">        tracking: string                //optional</w:t>
                              </w:r>
                            </w:p>
                            <w:p w:rsidR="005A1327" w:rsidRDefault="005A1327" w:rsidP="002A2B2C">
                              <w:pPr>
                                <w:spacing w:after="0" w:line="240" w:lineRule="auto"/>
                                <w:rPr>
                                  <w:sz w:val="16"/>
                                  <w:szCs w:val="16"/>
                                  <w:lang w:val="en-US"/>
                                </w:rPr>
                              </w:pPr>
                              <w:r w:rsidRPr="008E2FF5">
                                <w:rPr>
                                  <w:sz w:val="16"/>
                                  <w:szCs w:val="16"/>
                                  <w:lang w:val="en-US"/>
                                </w:rPr>
                                <w:t>}</w:t>
                              </w:r>
                            </w:p>
                            <w:p w:rsidR="005A1327" w:rsidRPr="008E2FF5" w:rsidRDefault="005A1327" w:rsidP="002A2B2C">
                              <w:pPr>
                                <w:spacing w:after="0" w:line="240" w:lineRule="auto"/>
                                <w:rPr>
                                  <w:sz w:val="16"/>
                                  <w:szCs w:val="16"/>
                                  <w:lang w:val="en-US"/>
                                </w:rPr>
                              </w:pPr>
                            </w:p>
                          </w:txbxContent>
                        </wps:txbx>
                        <wps:bodyPr rot="0" vert="horz" wrap="square" lIns="91440" tIns="45720" rIns="91440" bIns="45720" anchor="t" anchorCtr="0">
                          <a:noAutofit/>
                        </wps:bodyPr>
                      </wps:wsp>
                      <wps:wsp>
                        <wps:cNvPr id="700" name="Zone de texte 700"/>
                        <wps:cNvSpPr txBox="1"/>
                        <wps:spPr>
                          <a:xfrm>
                            <a:off x="7951" y="389614"/>
                            <a:ext cx="3905053"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2A2B2C">
                              <w:pPr>
                                <w:rPr>
                                  <w:lang w:val="en-US"/>
                                </w:rPr>
                              </w:pPr>
                              <w:r>
                                <w:rPr>
                                  <w:lang w:val="en-US"/>
                                </w:rPr>
                                <w:t>Updates an individual in the system</w:t>
                              </w:r>
                            </w:p>
                            <w:p w:rsidR="005A1327" w:rsidRPr="00E82ED6" w:rsidRDefault="005A1327" w:rsidP="002A2B2C">
                              <w:pPr>
                                <w:rPr>
                                  <w:lang w:val="en-US"/>
                                </w:rPr>
                              </w:pPr>
                            </w:p>
                            <w:p w:rsidR="005A1327" w:rsidRPr="00E82ED6" w:rsidRDefault="005A1327" w:rsidP="002A2B2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AC7D7FB" id="Groupe 695" o:spid="_x0000_s1269" style="position:absolute;margin-left:-.75pt;margin-top:268.5pt;width:452.6pt;height:101.4pt;z-index:251612160;mso-height-relative:margin" coordsize="57494,12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">
                <v:group id="Groupe 696" o:spid="_x0000_s1270" style="position:absolute;width:39130;height:3790" coordorigin="" coordsize="3913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H/UcUAAADcAAAADwAAAGRycy9kb3ducmV2LnhtbESPT2vCQBTE7wW/w/KE&#10;3uomlgaNriKi4kEK/gHx9sg+k2D2bciuSfz23UKhx2FmfsPMl72pREuNKy0riEcRCOLM6pJzBZfz&#10;9mMCwnlkjZVlUvAiB8vF4G2OqbYdH6k9+VwECLsUFRTe16mULivIoBvZmjh4d9sY9EE2udQNdgFu&#10;KjmOokQaLDksFFjTuqDscXoaBbsOu9VnvGkPj/v6dTt/fV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PB/1HFAAAA3AAA&#10;AA8AAAAAAAAAAAAAAAAAqgIAAGRycy9kb3ducmV2LnhtbFBLBQYAAAAABAAEAPoAAACcAwAAAAA=&#10;">
                  <v:shape id="Zone de texte 2" o:spid="_x0000_s1271" type="#_x0000_t202" style="position:absolute;left:6837;width:3230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bncMA&#10;AADcAAAADwAAAGRycy9kb3ducmV2LnhtbESPT2sCMRTE7wW/Q3hCbzVrD1q3RlkUwYsF/9DzI3nu&#10;brt5CUm6br99Iwg9DjPzG2a5HmwnegqxdaxgOilAEGtnWq4VXM67lzcQMSEb7ByTgl+KsF6NnpZY&#10;GnfjI/WnVIsM4ViigiYlX0oZdUMW48R54uxdXbCYsgy1NAFvGW47+VoUM2mx5bzQoKdNQ/r79GMV&#10;HKrDpvgIva385/WrQ6/11kelnsdD9Q4i0ZD+w4/23iiYLeZwP5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bncMAAADcAAAADwAAAAAAAAAAAAAAAACYAgAAZHJzL2Rv&#10;d25yZXYueG1sUEsFBgAAAAAEAAQA9QAAAIgDAAAAAA==&#10;">
                    <v:textbox>
                      <w:txbxContent>
                        <w:p w:rsidR="005A1327" w:rsidRPr="0017048D" w:rsidRDefault="005A1327" w:rsidP="002A2B2C">
                          <w:pPr>
                            <w:spacing w:after="0" w:line="240" w:lineRule="auto"/>
                            <w:rPr>
                              <w:lang w:val="en-US"/>
                            </w:rPr>
                          </w:pPr>
                          <w:r>
                            <w:rPr>
                              <w:lang w:val="en-US"/>
                            </w:rPr>
                            <w:t>/individuals/updateIndividual</w:t>
                          </w:r>
                        </w:p>
                      </w:txbxContent>
                    </v:textbox>
                  </v:shape>
                  <v:shape id="Zone de texte 2" o:spid="_x0000_s1272"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zEP8MA&#10;AADcAAAADwAAAGRycy9kb3ducmV2LnhtbERPS2vCQBC+C/0PyxR6KbqJbUVTVylCoRSq9YF4HLLT&#10;JDQ7G7LTGP+9eyh4/Pje82XvatVRGyrPBtJRAoo497biwsBh/z6cggqCbLH2TAYuFGC5uBvMMbP+&#10;zFvqdlKoGMIhQwOlSJNpHfKSHIaRb4gj9+NbhxJhW2jb4jmGu1qPk2SiHVYcG0psaFVS/rv7cwa6&#10;puaX72c5fqWf+aOktFk/nTpjHu77t1dQQr3cxP/uD2tgMotr45l4BP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zEP8MAAADcAAAADwAAAAAAAAAAAAAAAACYAgAAZHJzL2Rv&#10;d25yZXYueG1sUEsFBgAAAAAEAAQA9QAAAIgDAAAAAA==&#10;" fillcolor="#ffc000">
                    <v:fill opacity="32896f"/>
                    <v:textbox>
                      <w:txbxContent>
                        <w:p w:rsidR="005A1327" w:rsidRPr="0017048D" w:rsidRDefault="005A1327" w:rsidP="002A2B2C">
                          <w:pPr>
                            <w:spacing w:after="0" w:line="240" w:lineRule="auto"/>
                            <w:rPr>
                              <w:lang w:val="en-US"/>
                            </w:rPr>
                          </w:pPr>
                          <w:r>
                            <w:rPr>
                              <w:lang w:val="en-US"/>
                            </w:rPr>
                            <w:t>PUT</w:t>
                          </w:r>
                        </w:p>
                      </w:txbxContent>
                    </v:textbox>
                  </v:shape>
                </v:group>
                <v:shape id="Zone de texte 2" o:spid="_x0000_s1273" type="#_x0000_t202" style="position:absolute;left:39130;width:18364;height:1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WcYA&#10;AADcAAAADwAAAGRycy9kb3ducmV2LnhtbESPT2vCQBTE70K/w/IKXkQ3tSWa6Cql0GJv/kOvj+wz&#10;CWbfprvbmH77bqHgcZiZ3zDLdW8a0ZHztWUFT5MEBHFhdc2lguPhfTwH4QOyxsYyKfghD+vVw2CJ&#10;ubY33lG3D6WIEPY5KqhCaHMpfVGRQT+xLXH0LtYZDFG6UmqHtwg3jZwmSSoN1hwXKmzpraLiuv82&#10;CuYvm+7sP5+3pyK9NFkYzbqPL6fU8LF/XYAI1Id7+L+90QrSLI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rNWcYAAADcAAAADwAAAAAAAAAAAAAAAACYAgAAZHJz&#10;L2Rvd25yZXYueG1sUEsFBgAAAAAEAAQA9QAAAIsDAAAAAA==&#10;">
                  <v:textbox>
                    <w:txbxContent>
                      <w:p w:rsidR="005A1327" w:rsidRDefault="005A1327" w:rsidP="002A2B2C">
                        <w:pPr>
                          <w:spacing w:after="0" w:line="240" w:lineRule="auto"/>
                          <w:rPr>
                            <w:lang w:val="en-US"/>
                          </w:rPr>
                        </w:pPr>
                        <w:r>
                          <w:rPr>
                            <w:lang w:val="en-US"/>
                          </w:rPr>
                          <w:t>Body</w:t>
                        </w:r>
                      </w:p>
                      <w:p w:rsidR="005A1327" w:rsidRDefault="005A1327" w:rsidP="002A2B2C">
                        <w:pPr>
                          <w:spacing w:after="0" w:line="240" w:lineRule="auto"/>
                          <w:rPr>
                            <w:sz w:val="16"/>
                            <w:szCs w:val="16"/>
                            <w:lang w:val="en-US"/>
                          </w:rPr>
                        </w:pPr>
                        <w:r w:rsidRPr="008E2FF5">
                          <w:rPr>
                            <w:sz w:val="16"/>
                            <w:szCs w:val="16"/>
                            <w:lang w:val="en-US"/>
                          </w:rPr>
                          <w:t>{</w:t>
                        </w:r>
                      </w:p>
                      <w:p w:rsidR="005A1327" w:rsidRDefault="005A1327" w:rsidP="002A2B2C">
                        <w:pPr>
                          <w:spacing w:after="0" w:line="240" w:lineRule="auto"/>
                          <w:rPr>
                            <w:sz w:val="16"/>
                            <w:szCs w:val="16"/>
                            <w:lang w:val="en-US"/>
                          </w:rPr>
                        </w:pPr>
                        <w:r>
                          <w:rPr>
                            <w:sz w:val="16"/>
                            <w:szCs w:val="16"/>
                            <w:lang w:val="en-US"/>
                          </w:rPr>
                          <w:t xml:space="preserve">        oldIdentifier: string</w:t>
                        </w:r>
                        <w:r w:rsidRPr="008E2FF5">
                          <w:rPr>
                            <w:sz w:val="16"/>
                            <w:szCs w:val="16"/>
                            <w:lang w:val="en-US"/>
                          </w:rPr>
                          <w:t>,</w:t>
                        </w:r>
                        <w:r>
                          <w:rPr>
                            <w:sz w:val="16"/>
                            <w:szCs w:val="16"/>
                            <w:lang w:val="en-US"/>
                          </w:rPr>
                          <w:t xml:space="preserve">       //required</w:t>
                        </w:r>
                      </w:p>
                      <w:p w:rsidR="005A1327" w:rsidRDefault="005A1327" w:rsidP="002A2B2C">
                        <w:pPr>
                          <w:spacing w:after="0" w:line="240" w:lineRule="auto"/>
                          <w:rPr>
                            <w:sz w:val="16"/>
                            <w:szCs w:val="16"/>
                            <w:lang w:val="en-US"/>
                          </w:rPr>
                        </w:pPr>
                        <w:r>
                          <w:rPr>
                            <w:sz w:val="16"/>
                            <w:szCs w:val="16"/>
                            <w:lang w:val="en-US"/>
                          </w:rPr>
                          <w:t xml:space="preserve">        newIdentifier: string,     //required</w:t>
                        </w:r>
                      </w:p>
                      <w:p w:rsidR="005A1327" w:rsidRDefault="005A1327" w:rsidP="002A2B2C">
                        <w:pPr>
                          <w:spacing w:after="0" w:line="240" w:lineRule="auto"/>
                          <w:rPr>
                            <w:sz w:val="16"/>
                            <w:szCs w:val="16"/>
                            <w:lang w:val="en-US"/>
                          </w:rPr>
                        </w:pPr>
                        <w:r>
                          <w:rPr>
                            <w:sz w:val="16"/>
                            <w:szCs w:val="16"/>
                            <w:lang w:val="en-US"/>
                          </w:rPr>
                          <w:t xml:space="preserve">        newAge: number,           //required</w:t>
                        </w:r>
                      </w:p>
                      <w:p w:rsidR="005A1327" w:rsidRDefault="005A1327" w:rsidP="002A2B2C">
                        <w:pPr>
                          <w:spacing w:after="0" w:line="240" w:lineRule="auto"/>
                          <w:rPr>
                            <w:sz w:val="16"/>
                            <w:szCs w:val="16"/>
                            <w:lang w:val="en-US"/>
                          </w:rPr>
                        </w:pPr>
                        <w:r>
                          <w:rPr>
                            <w:sz w:val="16"/>
                            <w:szCs w:val="16"/>
                            <w:lang w:val="en-US"/>
                          </w:rPr>
                          <w:t xml:space="preserve">        newDescription: string, //required</w:t>
                        </w:r>
                      </w:p>
                      <w:p w:rsidR="005A1327" w:rsidRDefault="005A1327" w:rsidP="002A2B2C">
                        <w:pPr>
                          <w:spacing w:after="0" w:line="240" w:lineRule="auto"/>
                          <w:rPr>
                            <w:sz w:val="16"/>
                            <w:szCs w:val="16"/>
                            <w:lang w:val="en-US"/>
                          </w:rPr>
                        </w:pPr>
                        <w:r>
                          <w:rPr>
                            <w:sz w:val="16"/>
                            <w:szCs w:val="16"/>
                            <w:lang w:val="en-US"/>
                          </w:rPr>
                          <w:t xml:space="preserve">        newComment: string,    //required</w:t>
                        </w:r>
                      </w:p>
                      <w:p w:rsidR="005A1327" w:rsidRPr="008C4B38" w:rsidRDefault="005A1327" w:rsidP="002A2B2C">
                        <w:pPr>
                          <w:spacing w:after="0" w:line="240" w:lineRule="auto"/>
                          <w:rPr>
                            <w:sz w:val="16"/>
                            <w:szCs w:val="16"/>
                            <w:lang w:val="en-US"/>
                          </w:rPr>
                        </w:pPr>
                        <w:r>
                          <w:rPr>
                            <w:sz w:val="16"/>
                            <w:szCs w:val="16"/>
                            <w:lang w:val="en-US"/>
                          </w:rPr>
                          <w:t xml:space="preserve">        tracking: string                //optional</w:t>
                        </w:r>
                      </w:p>
                      <w:p w:rsidR="005A1327" w:rsidRDefault="005A1327" w:rsidP="002A2B2C">
                        <w:pPr>
                          <w:spacing w:after="0" w:line="240" w:lineRule="auto"/>
                          <w:rPr>
                            <w:sz w:val="16"/>
                            <w:szCs w:val="16"/>
                            <w:lang w:val="en-US"/>
                          </w:rPr>
                        </w:pPr>
                        <w:r w:rsidRPr="008E2FF5">
                          <w:rPr>
                            <w:sz w:val="16"/>
                            <w:szCs w:val="16"/>
                            <w:lang w:val="en-US"/>
                          </w:rPr>
                          <w:t>}</w:t>
                        </w:r>
                      </w:p>
                      <w:p w:rsidR="005A1327" w:rsidRPr="008E2FF5" w:rsidRDefault="005A1327" w:rsidP="002A2B2C">
                        <w:pPr>
                          <w:spacing w:after="0" w:line="240" w:lineRule="auto"/>
                          <w:rPr>
                            <w:sz w:val="16"/>
                            <w:szCs w:val="16"/>
                            <w:lang w:val="en-US"/>
                          </w:rPr>
                        </w:pPr>
                      </w:p>
                    </w:txbxContent>
                  </v:textbox>
                </v:shape>
                <v:shape id="Zone de texte 700" o:spid="_x0000_s1274" type="#_x0000_t202" style="position:absolute;left:79;top:3896;width:39051;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I+8QA&#10;AADcAAAADwAAAGRycy9kb3ducmV2LnhtbERPy2rCQBTdF/yH4Ra6q5MKVYlOQgiIpbQLrZvubjM3&#10;D8zciZkxSf36zkLo8nDe23QyrRiod41lBS/zCARxYXXDlYLT1+55DcJ5ZI2tZVLwSw7SZPawxVjb&#10;kQ80HH0lQgi7GBXU3nexlK6oyaCb2444cKXtDfoA+0rqHscQblq5iKKlNNhwaKixo7ym4ny8GgXv&#10;+e4TDz8Ls761+f6jzLrL6ftVqafHKduA8DT5f/Hd/aYVrKI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yPvEAAAA3AAAAA8AAAAAAAAAAAAAAAAAmAIAAGRycy9k&#10;b3ducmV2LnhtbFBLBQYAAAAABAAEAPUAAACJAwAAAAA=&#10;" filled="f" stroked="f" strokeweight=".5pt">
                  <v:textbox>
                    <w:txbxContent>
                      <w:p w:rsidR="005A1327" w:rsidRPr="00E82ED6" w:rsidRDefault="005A1327" w:rsidP="002A2B2C">
                        <w:pPr>
                          <w:rPr>
                            <w:lang w:val="en-US"/>
                          </w:rPr>
                        </w:pPr>
                        <w:r>
                          <w:rPr>
                            <w:lang w:val="en-US"/>
                          </w:rPr>
                          <w:t>Updates an individual in the system</w:t>
                        </w:r>
                      </w:p>
                      <w:p w:rsidR="005A1327" w:rsidRPr="00E82ED6" w:rsidRDefault="005A1327" w:rsidP="002A2B2C">
                        <w:pPr>
                          <w:rPr>
                            <w:lang w:val="en-US"/>
                          </w:rPr>
                        </w:pPr>
                      </w:p>
                      <w:p w:rsidR="005A1327" w:rsidRPr="00E82ED6" w:rsidRDefault="005A1327" w:rsidP="002A2B2C">
                        <w:pPr>
                          <w:rPr>
                            <w:lang w:val="en-US"/>
                          </w:rPr>
                        </w:pPr>
                      </w:p>
                    </w:txbxContent>
                  </v:textbox>
                </v:shape>
                <w10:wrap type="topAndBottom"/>
              </v:group>
            </w:pict>
          </mc:Fallback>
        </mc:AlternateContent>
      </w:r>
      <w:r w:rsidR="00711D66" w:rsidRPr="004732EE">
        <w:rPr>
          <w:b/>
          <w:noProof/>
          <w:lang w:eastAsia="fr-CH"/>
        </w:rPr>
        <mc:AlternateContent>
          <mc:Choice Requires="wpg">
            <w:drawing>
              <wp:anchor distT="0" distB="0" distL="114300" distR="114300" simplePos="0" relativeHeight="251611136" behindDoc="0" locked="0" layoutInCell="1" allowOverlap="1" wp14:anchorId="7DAD1615" wp14:editId="743527BA">
                <wp:simplePos x="0" y="0"/>
                <wp:positionH relativeFrom="column">
                  <wp:posOffset>-9525</wp:posOffset>
                </wp:positionH>
                <wp:positionV relativeFrom="paragraph">
                  <wp:posOffset>1819910</wp:posOffset>
                </wp:positionV>
                <wp:extent cx="5748020" cy="1391285"/>
                <wp:effectExtent l="0" t="0" r="24130" b="18415"/>
                <wp:wrapTopAndBottom/>
                <wp:docPr id="689" name="Groupe 689"/>
                <wp:cNvGraphicFramePr/>
                <a:graphic xmlns:a="http://schemas.openxmlformats.org/drawingml/2006/main">
                  <a:graphicData uri="http://schemas.microsoft.com/office/word/2010/wordprocessingGroup">
                    <wpg:wgp>
                      <wpg:cNvGrpSpPr/>
                      <wpg:grpSpPr>
                        <a:xfrm>
                          <a:off x="0" y="0"/>
                          <a:ext cx="5748020" cy="1391285"/>
                          <a:chOff x="0" y="0"/>
                          <a:chExt cx="5749431" cy="1392909"/>
                        </a:xfrm>
                      </wpg:grpSpPr>
                      <wpg:grpSp>
                        <wpg:cNvPr id="690" name="Groupe 690"/>
                        <wpg:cNvGrpSpPr/>
                        <wpg:grpSpPr>
                          <a:xfrm>
                            <a:off x="0" y="0"/>
                            <a:ext cx="3857329" cy="379095"/>
                            <a:chOff x="2" y="0"/>
                            <a:chExt cx="3858083" cy="379095"/>
                          </a:xfrm>
                        </wpg:grpSpPr>
                        <wps:wsp>
                          <wps:cNvPr id="691" name="Zone de texte 2"/>
                          <wps:cNvSpPr txBox="1">
                            <a:spLocks noChangeArrowheads="1"/>
                          </wps:cNvSpPr>
                          <wps:spPr bwMode="auto">
                            <a:xfrm>
                              <a:off x="683746" y="0"/>
                              <a:ext cx="3174339" cy="379095"/>
                            </a:xfrm>
                            <a:prstGeom prst="rect">
                              <a:avLst/>
                            </a:prstGeom>
                            <a:solidFill>
                              <a:srgbClr val="FFFFFF"/>
                            </a:solidFill>
                            <a:ln w="9525">
                              <a:solidFill>
                                <a:srgbClr val="000000"/>
                              </a:solidFill>
                              <a:miter lim="800000"/>
                              <a:headEnd/>
                              <a:tailEnd/>
                            </a:ln>
                          </wps:spPr>
                          <wps:txbx>
                            <w:txbxContent>
                              <w:p w:rsidR="005A1327" w:rsidRPr="0017048D" w:rsidRDefault="005A1327" w:rsidP="00711D66">
                                <w:pPr>
                                  <w:spacing w:after="0" w:line="240" w:lineRule="auto"/>
                                  <w:rPr>
                                    <w:lang w:val="en-US"/>
                                  </w:rPr>
                                </w:pPr>
                                <w:r>
                                  <w:rPr>
                                    <w:lang w:val="en-US"/>
                                  </w:rPr>
                                  <w:t>/individuals/addIndividual</w:t>
                                </w:r>
                              </w:p>
                            </w:txbxContent>
                          </wps:txbx>
                          <wps:bodyPr rot="0" vert="horz" wrap="square" lIns="91440" tIns="45720" rIns="91440" bIns="45720" anchor="ctr" anchorCtr="0">
                            <a:noAutofit/>
                          </wps:bodyPr>
                        </wps:wsp>
                        <wps:wsp>
                          <wps:cNvPr id="692" name="Zone de texte 2"/>
                          <wps:cNvSpPr txBox="1">
                            <a:spLocks noChangeArrowheads="1"/>
                          </wps:cNvSpPr>
                          <wps:spPr bwMode="auto">
                            <a:xfrm>
                              <a:off x="2" y="0"/>
                              <a:ext cx="683819" cy="379095"/>
                            </a:xfrm>
                            <a:prstGeom prst="rect">
                              <a:avLst/>
                            </a:prstGeom>
                            <a:solidFill>
                              <a:srgbClr val="00B050">
                                <a:alpha val="50000"/>
                              </a:srgbClr>
                            </a:solidFill>
                            <a:ln w="9525">
                              <a:solidFill>
                                <a:srgbClr val="000000"/>
                              </a:solidFill>
                              <a:miter lim="800000"/>
                              <a:headEnd/>
                              <a:tailEnd/>
                            </a:ln>
                          </wps:spPr>
                          <wps:txbx>
                            <w:txbxContent>
                              <w:p w:rsidR="005A1327" w:rsidRPr="0017048D" w:rsidRDefault="005A1327" w:rsidP="00711D66">
                                <w:pPr>
                                  <w:spacing w:after="0" w:line="240" w:lineRule="auto"/>
                                  <w:rPr>
                                    <w:lang w:val="en-US"/>
                                  </w:rPr>
                                </w:pPr>
                                <w:r>
                                  <w:rPr>
                                    <w:lang w:val="en-US"/>
                                  </w:rPr>
                                  <w:t>POST</w:t>
                                </w:r>
                              </w:p>
                            </w:txbxContent>
                          </wps:txbx>
                          <wps:bodyPr rot="0" vert="horz" wrap="square" lIns="91440" tIns="45720" rIns="91440" bIns="45720" anchor="ctr" anchorCtr="0">
                            <a:noAutofit/>
                          </wps:bodyPr>
                        </wps:wsp>
                      </wpg:grpSp>
                      <wps:wsp>
                        <wps:cNvPr id="693" name="Zone de texte 2"/>
                        <wps:cNvSpPr txBox="1">
                          <a:spLocks noChangeArrowheads="1"/>
                        </wps:cNvSpPr>
                        <wps:spPr bwMode="auto">
                          <a:xfrm>
                            <a:off x="3857330" y="0"/>
                            <a:ext cx="1892101" cy="1392909"/>
                          </a:xfrm>
                          <a:prstGeom prst="rect">
                            <a:avLst/>
                          </a:prstGeom>
                          <a:solidFill>
                            <a:srgbClr val="FFFFFF"/>
                          </a:solidFill>
                          <a:ln w="9525">
                            <a:solidFill>
                              <a:srgbClr val="000000"/>
                            </a:solidFill>
                            <a:miter lim="800000"/>
                            <a:headEnd/>
                            <a:tailEnd/>
                          </a:ln>
                        </wps:spPr>
                        <wps:txbx>
                          <w:txbxContent>
                            <w:p w:rsidR="005A1327" w:rsidRDefault="005A1327" w:rsidP="00711D66">
                              <w:pPr>
                                <w:spacing w:after="0" w:line="240" w:lineRule="auto"/>
                                <w:rPr>
                                  <w:lang w:val="en-US"/>
                                </w:rPr>
                              </w:pPr>
                              <w:r>
                                <w:rPr>
                                  <w:lang w:val="en-US"/>
                                </w:rPr>
                                <w:t>Body</w:t>
                              </w:r>
                            </w:p>
                            <w:p w:rsidR="005A1327" w:rsidRPr="008E2FF5" w:rsidRDefault="005A1327" w:rsidP="00711D66">
                              <w:pPr>
                                <w:spacing w:after="0" w:line="240" w:lineRule="auto"/>
                                <w:rPr>
                                  <w:sz w:val="16"/>
                                  <w:szCs w:val="16"/>
                                  <w:lang w:val="en-US"/>
                                </w:rPr>
                              </w:pPr>
                              <w:r w:rsidRPr="008E2FF5">
                                <w:rPr>
                                  <w:sz w:val="16"/>
                                  <w:szCs w:val="16"/>
                                  <w:lang w:val="en-US"/>
                                </w:rPr>
                                <w:t>{</w:t>
                              </w:r>
                            </w:p>
                            <w:p w:rsidR="005A1327" w:rsidRDefault="005A1327" w:rsidP="00711D66">
                              <w:pPr>
                                <w:spacing w:after="0" w:line="240" w:lineRule="auto"/>
                                <w:rPr>
                                  <w:sz w:val="16"/>
                                  <w:szCs w:val="16"/>
                                  <w:lang w:val="en-US"/>
                                </w:rPr>
                              </w:pPr>
                              <w:r w:rsidRPr="008E2FF5">
                                <w:rPr>
                                  <w:sz w:val="16"/>
                                  <w:szCs w:val="16"/>
                                  <w:lang w:val="en-US"/>
                                </w:rPr>
                                <w:t xml:space="preserve">        </w:t>
                              </w:r>
                              <w:r>
                                <w:rPr>
                                  <w:sz w:val="16"/>
                                  <w:szCs w:val="16"/>
                                  <w:lang w:val="en-US"/>
                                </w:rPr>
                                <w:t>identifier: string,               //required</w:t>
                              </w:r>
                            </w:p>
                            <w:p w:rsidR="005A1327" w:rsidRPr="008E2FF5" w:rsidRDefault="005A1327" w:rsidP="00711D66">
                              <w:pPr>
                                <w:spacing w:after="0" w:line="240" w:lineRule="auto"/>
                                <w:rPr>
                                  <w:sz w:val="16"/>
                                  <w:szCs w:val="16"/>
                                  <w:lang w:val="en-US"/>
                                </w:rPr>
                              </w:pPr>
                              <w:r>
                                <w:rPr>
                                  <w:sz w:val="16"/>
                                  <w:szCs w:val="16"/>
                                  <w:lang w:val="en-US"/>
                                </w:rPr>
                                <w:t xml:space="preserve">        age: number</w:t>
                              </w:r>
                              <w:r w:rsidRPr="008E2FF5">
                                <w:rPr>
                                  <w:sz w:val="16"/>
                                  <w:szCs w:val="16"/>
                                  <w:lang w:val="en-US"/>
                                </w:rPr>
                                <w:t>,</w:t>
                              </w:r>
                              <w:r>
                                <w:rPr>
                                  <w:sz w:val="16"/>
                                  <w:szCs w:val="16"/>
                                  <w:lang w:val="en-US"/>
                                </w:rPr>
                                <w:t xml:space="preserve">                     //required</w:t>
                              </w:r>
                            </w:p>
                            <w:p w:rsidR="005A1327" w:rsidRPr="008E2FF5" w:rsidRDefault="005A1327" w:rsidP="00711D66">
                              <w:pPr>
                                <w:spacing w:after="0" w:line="240" w:lineRule="auto"/>
                                <w:rPr>
                                  <w:sz w:val="16"/>
                                  <w:szCs w:val="16"/>
                                  <w:lang w:val="en-US"/>
                                </w:rPr>
                              </w:pPr>
                              <w:r w:rsidRPr="008E2FF5">
                                <w:rPr>
                                  <w:sz w:val="16"/>
                                  <w:szCs w:val="16"/>
                                  <w:lang w:val="en-US"/>
                                </w:rPr>
                                <w:t xml:space="preserve">        </w:t>
                              </w:r>
                              <w:r>
                                <w:rPr>
                                  <w:sz w:val="16"/>
                                  <w:szCs w:val="16"/>
                                  <w:lang w:val="en-US"/>
                                </w:rPr>
                                <w:t>description</w:t>
                              </w:r>
                              <w:r w:rsidRPr="008E2FF5">
                                <w:rPr>
                                  <w:sz w:val="16"/>
                                  <w:szCs w:val="16"/>
                                  <w:lang w:val="en-US"/>
                                </w:rPr>
                                <w:t xml:space="preserve">: </w:t>
                              </w:r>
                              <w:r>
                                <w:rPr>
                                  <w:sz w:val="16"/>
                                  <w:szCs w:val="16"/>
                                  <w:lang w:val="en-US"/>
                                </w:rPr>
                                <w:t>string,           //required</w:t>
                              </w:r>
                            </w:p>
                            <w:p w:rsidR="005A1327" w:rsidRPr="00E96955" w:rsidRDefault="005A1327" w:rsidP="00711D66">
                              <w:pPr>
                                <w:spacing w:after="0" w:line="240" w:lineRule="auto"/>
                                <w:rPr>
                                  <w:sz w:val="16"/>
                                  <w:szCs w:val="16"/>
                                  <w:lang w:val="en-US"/>
                                </w:rPr>
                              </w:pPr>
                              <w:r w:rsidRPr="00E96955">
                                <w:rPr>
                                  <w:sz w:val="16"/>
                                  <w:szCs w:val="16"/>
                                  <w:lang w:val="en-US"/>
                                </w:rPr>
                                <w:t xml:space="preserve">        comment:string,  </w:t>
                              </w:r>
                              <w:r>
                                <w:rPr>
                                  <w:sz w:val="16"/>
                                  <w:szCs w:val="16"/>
                                  <w:lang w:val="en-US"/>
                                </w:rPr>
                                <w:t xml:space="preserve">             //required</w:t>
                              </w:r>
                            </w:p>
                            <w:p w:rsidR="005A1327" w:rsidRPr="00E96955" w:rsidRDefault="005A1327" w:rsidP="00711D66">
                              <w:pPr>
                                <w:spacing w:after="0" w:line="240" w:lineRule="auto"/>
                                <w:rPr>
                                  <w:sz w:val="16"/>
                                  <w:szCs w:val="16"/>
                                  <w:lang w:val="en-US"/>
                                </w:rPr>
                              </w:pPr>
                              <w:r w:rsidRPr="00E96955">
                                <w:rPr>
                                  <w:sz w:val="16"/>
                                  <w:szCs w:val="16"/>
                                  <w:lang w:val="en-US"/>
                                </w:rPr>
                                <w:t xml:space="preserve">        known: string,         </w:t>
                              </w:r>
                              <w:r>
                                <w:rPr>
                                  <w:sz w:val="16"/>
                                  <w:szCs w:val="16"/>
                                  <w:lang w:val="en-US"/>
                                </w:rPr>
                                <w:t xml:space="preserve">          //required</w:t>
                              </w:r>
                            </w:p>
                            <w:p w:rsidR="005A1327" w:rsidRDefault="005A1327" w:rsidP="00711D66">
                              <w:pPr>
                                <w:spacing w:after="0" w:line="240" w:lineRule="auto"/>
                                <w:rPr>
                                  <w:sz w:val="16"/>
                                  <w:szCs w:val="16"/>
                                  <w:lang w:val="en-US"/>
                                </w:rPr>
                              </w:pPr>
                              <w:r>
                                <w:rPr>
                                  <w:sz w:val="16"/>
                                  <w:szCs w:val="16"/>
                                  <w:lang w:val="en-US"/>
                                </w:rPr>
                                <w:t xml:space="preserve">        tracking: string,</w:t>
                              </w:r>
                              <w:r w:rsidRPr="00E96955">
                                <w:rPr>
                                  <w:sz w:val="16"/>
                                  <w:szCs w:val="16"/>
                                  <w:lang w:val="en-US"/>
                                </w:rPr>
                                <w:t xml:space="preserve">        </w:t>
                              </w:r>
                              <w:r>
                                <w:rPr>
                                  <w:sz w:val="16"/>
                                  <w:szCs w:val="16"/>
                                  <w:lang w:val="en-US"/>
                                </w:rPr>
                                <w:t xml:space="preserve">         </w:t>
                              </w:r>
                              <w:r w:rsidRPr="00E96955">
                                <w:rPr>
                                  <w:sz w:val="16"/>
                                  <w:szCs w:val="16"/>
                                  <w:lang w:val="en-US"/>
                                </w:rPr>
                                <w:t>//required</w:t>
                              </w:r>
                            </w:p>
                            <w:p w:rsidR="005A1327" w:rsidRPr="00E96955" w:rsidRDefault="005A1327" w:rsidP="00711D66">
                              <w:pPr>
                                <w:spacing w:after="0" w:line="240" w:lineRule="auto"/>
                                <w:rPr>
                                  <w:sz w:val="16"/>
                                  <w:szCs w:val="16"/>
                                  <w:lang w:val="en-US"/>
                                </w:rPr>
                              </w:pPr>
                              <w:r>
                                <w:rPr>
                                  <w:sz w:val="16"/>
                                  <w:szCs w:val="16"/>
                                  <w:lang w:val="en-US"/>
                                </w:rPr>
                                <w:t xml:space="preserve">        images: [base64Images] //optional</w:t>
                              </w:r>
                            </w:p>
                            <w:p w:rsidR="005A1327" w:rsidRDefault="005A1327" w:rsidP="00711D66">
                              <w:pPr>
                                <w:spacing w:after="0" w:line="240" w:lineRule="auto"/>
                                <w:rPr>
                                  <w:sz w:val="16"/>
                                  <w:szCs w:val="16"/>
                                  <w:lang w:val="en-US"/>
                                </w:rPr>
                              </w:pPr>
                              <w:r w:rsidRPr="008E2FF5">
                                <w:rPr>
                                  <w:sz w:val="16"/>
                                  <w:szCs w:val="16"/>
                                  <w:lang w:val="en-US"/>
                                </w:rPr>
                                <w:t>}</w:t>
                              </w:r>
                            </w:p>
                            <w:p w:rsidR="005A1327" w:rsidRPr="008E2FF5" w:rsidRDefault="005A1327" w:rsidP="00711D66">
                              <w:pPr>
                                <w:spacing w:after="0" w:line="240" w:lineRule="auto"/>
                                <w:rPr>
                                  <w:sz w:val="16"/>
                                  <w:szCs w:val="16"/>
                                  <w:lang w:val="en-US"/>
                                </w:rPr>
                              </w:pPr>
                            </w:p>
                          </w:txbxContent>
                        </wps:txbx>
                        <wps:bodyPr rot="0" vert="horz" wrap="square" lIns="91440" tIns="45720" rIns="91440" bIns="45720" anchor="t" anchorCtr="0">
                          <a:noAutofit/>
                        </wps:bodyPr>
                      </wps:wsp>
                      <wps:wsp>
                        <wps:cNvPr id="694" name="Zone de texte 694"/>
                        <wps:cNvSpPr txBox="1"/>
                        <wps:spPr>
                          <a:xfrm>
                            <a:off x="7952" y="389614"/>
                            <a:ext cx="3849377" cy="26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711D66">
                              <w:pPr>
                                <w:rPr>
                                  <w:lang w:val="en-US"/>
                                </w:rPr>
                              </w:pPr>
                              <w:r>
                                <w:rPr>
                                  <w:lang w:val="en-US"/>
                                </w:rPr>
                                <w:t>Adds a new individual to the system</w:t>
                              </w:r>
                            </w:p>
                            <w:p w:rsidR="005A1327" w:rsidRPr="00E82ED6" w:rsidRDefault="005A1327" w:rsidP="00711D66">
                              <w:pPr>
                                <w:rPr>
                                  <w:lang w:val="en-US"/>
                                </w:rPr>
                              </w:pPr>
                            </w:p>
                            <w:p w:rsidR="005A1327" w:rsidRPr="00E82ED6" w:rsidRDefault="005A1327" w:rsidP="00711D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AD1615" id="Groupe 689" o:spid="_x0000_s1275" style="position:absolute;margin-left:-.75pt;margin-top:143.3pt;width:452.6pt;height:109.55pt;z-index:251611136;mso-height-relative:margin" coordsize="57494,1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">
                <v:group id="Groupe 690" o:spid="_x0000_s1276" style="position:absolute;width:38573;height:3790" coordorigin="" coordsize="38580,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TCvsMAAADcAAAADwAAAGRycy9kb3ducmV2LnhtbERPTWvCQBC9F/wPywi9&#10;1U2USo1uQpBaepBCVRBvQ3ZMQrKzIbtN4r/vHgo9Pt73LptMKwbqXW1ZQbyIQBAXVtdcKricDy9v&#10;IJxH1thaJgUPcpCls6cdJtqO/E3DyZcihLBLUEHlfZdI6YqKDLqF7YgDd7e9QR9gX0rd4xjCTSuX&#10;UbSWBmsODRV2tK+oaE4/RsHHiGO+it+HY3PfP27n1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ZMK+wwAAANwAAAAP&#10;AAAAAAAAAAAAAAAAAKoCAABkcnMvZG93bnJldi54bWxQSwUGAAAAAAQABAD6AAAAmgMAAAAA&#10;">
                  <v:shape id="Zone de texte 2" o:spid="_x0000_s1277" type="#_x0000_t202" style="position:absolute;left:6837;width:31743;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mcsIA&#10;AADcAAAADwAAAGRycy9kb3ducmV2LnhtbESPQWsCMRSE7wX/Q3iCt5q1B6mrURZLwYuFqnh+JM/d&#10;bTcvIUnX9d+bguBxmJlvmNVmsJ3oKcTWsYLZtABBrJ1puVZwOn6+voOICdlg55gU3CjCZj16WWFp&#10;3JW/qT+kWmQIxxIVNCn5UsqoG7IYp84TZ+/igsWUZailCXjNcNvJt6KYS4st54UGPW0b0r+HP6tg&#10;X+23xVfobeXPl58OvdYfPio1GQ/VEkSiIT3Dj/bOKJgvZvB/Jh8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GZywgAAANwAAAAPAAAAAAAAAAAAAAAAAJgCAABkcnMvZG93&#10;bnJldi54bWxQSwUGAAAAAAQABAD1AAAAhwMAAAAA&#10;">
                    <v:textbox>
                      <w:txbxContent>
                        <w:p w:rsidR="005A1327" w:rsidRPr="0017048D" w:rsidRDefault="005A1327" w:rsidP="00711D66">
                          <w:pPr>
                            <w:spacing w:after="0" w:line="240" w:lineRule="auto"/>
                            <w:rPr>
                              <w:lang w:val="en-US"/>
                            </w:rPr>
                          </w:pPr>
                          <w:r>
                            <w:rPr>
                              <w:lang w:val="en-US"/>
                            </w:rPr>
                            <w:t>/individuals/addIndividual</w:t>
                          </w:r>
                        </w:p>
                      </w:txbxContent>
                    </v:textbox>
                  </v:shape>
                  <v:shape id="Zone de texte 2" o:spid="_x0000_s1278"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I2kMUA&#10;AADcAAAADwAAAGRycy9kb3ducmV2LnhtbESPwWrDMBBE74X+g9hAb40cH0LrRDEmJaSQFtw0H7BY&#10;G9nYWhlLjp2/rwqFHoeZecNs89l24kaDbxwrWC0TEMSV0w0bBZfvw/MLCB+QNXaOScGdPOS7x4ct&#10;ZtpN/EW3czAiQthnqKAOoc+k9FVNFv3S9cTRu7rBYohyMFIPOEW47WSaJGtpseG4UGNP+5qq9jxa&#10;Bc1b25Yf3pSnY3L5bCdT4ngtlHpazMUGRKA5/If/2u9awfo1hd8z8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jaQxQAAANwAAAAPAAAAAAAAAAAAAAAAAJgCAABkcnMv&#10;ZG93bnJldi54bWxQSwUGAAAAAAQABAD1AAAAigMAAAAA&#10;" fillcolor="#00b050">
                    <v:fill opacity="32896f"/>
                    <v:textbox>
                      <w:txbxContent>
                        <w:p w:rsidR="005A1327" w:rsidRPr="0017048D" w:rsidRDefault="005A1327" w:rsidP="00711D66">
                          <w:pPr>
                            <w:spacing w:after="0" w:line="240" w:lineRule="auto"/>
                            <w:rPr>
                              <w:lang w:val="en-US"/>
                            </w:rPr>
                          </w:pPr>
                          <w:r>
                            <w:rPr>
                              <w:lang w:val="en-US"/>
                            </w:rPr>
                            <w:t>POST</w:t>
                          </w:r>
                        </w:p>
                      </w:txbxContent>
                    </v:textbox>
                  </v:shape>
                </v:group>
                <v:shape id="Zone de texte 2" o:spid="_x0000_s1279" type="#_x0000_t202" style="position:absolute;left:38573;width:18921;height:13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6s8UA&#10;AADcAAAADwAAAGRycy9kb3ducmV2LnhtbESPQWvCQBSE74X+h+UVvBTdVEvU1FVEUPTWWrHXR/aZ&#10;hGbfxt01xn/vCoUeh5n5hpktOlOLlpyvLCt4GyQgiHOrKy4UHL7X/QkIH5A11pZJwY08LObPTzPM&#10;tL3yF7X7UIgIYZ+hgjKEJpPS5yUZ9APbEEfvZJ3BEKUrpHZ4jXBTy2GSpNJgxXGhxIZWJeW/+4tR&#10;MHnftj9+N/o85umpnobXcbs5O6V6L93yA0SgLvyH/9pbrSCdjuB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vqzxQAAANwAAAAPAAAAAAAAAAAAAAAAAJgCAABkcnMv&#10;ZG93bnJldi54bWxQSwUGAAAAAAQABAD1AAAAigMAAAAA&#10;">
                  <v:textbox>
                    <w:txbxContent>
                      <w:p w:rsidR="005A1327" w:rsidRDefault="005A1327" w:rsidP="00711D66">
                        <w:pPr>
                          <w:spacing w:after="0" w:line="240" w:lineRule="auto"/>
                          <w:rPr>
                            <w:lang w:val="en-US"/>
                          </w:rPr>
                        </w:pPr>
                        <w:r>
                          <w:rPr>
                            <w:lang w:val="en-US"/>
                          </w:rPr>
                          <w:t>Body</w:t>
                        </w:r>
                      </w:p>
                      <w:p w:rsidR="005A1327" w:rsidRPr="008E2FF5" w:rsidRDefault="005A1327" w:rsidP="00711D66">
                        <w:pPr>
                          <w:spacing w:after="0" w:line="240" w:lineRule="auto"/>
                          <w:rPr>
                            <w:sz w:val="16"/>
                            <w:szCs w:val="16"/>
                            <w:lang w:val="en-US"/>
                          </w:rPr>
                        </w:pPr>
                        <w:r w:rsidRPr="008E2FF5">
                          <w:rPr>
                            <w:sz w:val="16"/>
                            <w:szCs w:val="16"/>
                            <w:lang w:val="en-US"/>
                          </w:rPr>
                          <w:t>{</w:t>
                        </w:r>
                      </w:p>
                      <w:p w:rsidR="005A1327" w:rsidRDefault="005A1327" w:rsidP="00711D66">
                        <w:pPr>
                          <w:spacing w:after="0" w:line="240" w:lineRule="auto"/>
                          <w:rPr>
                            <w:sz w:val="16"/>
                            <w:szCs w:val="16"/>
                            <w:lang w:val="en-US"/>
                          </w:rPr>
                        </w:pPr>
                        <w:r w:rsidRPr="008E2FF5">
                          <w:rPr>
                            <w:sz w:val="16"/>
                            <w:szCs w:val="16"/>
                            <w:lang w:val="en-US"/>
                          </w:rPr>
                          <w:t xml:space="preserve">        </w:t>
                        </w:r>
                        <w:r>
                          <w:rPr>
                            <w:sz w:val="16"/>
                            <w:szCs w:val="16"/>
                            <w:lang w:val="en-US"/>
                          </w:rPr>
                          <w:t>identifier: string,               //required</w:t>
                        </w:r>
                      </w:p>
                      <w:p w:rsidR="005A1327" w:rsidRPr="008E2FF5" w:rsidRDefault="005A1327" w:rsidP="00711D66">
                        <w:pPr>
                          <w:spacing w:after="0" w:line="240" w:lineRule="auto"/>
                          <w:rPr>
                            <w:sz w:val="16"/>
                            <w:szCs w:val="16"/>
                            <w:lang w:val="en-US"/>
                          </w:rPr>
                        </w:pPr>
                        <w:r>
                          <w:rPr>
                            <w:sz w:val="16"/>
                            <w:szCs w:val="16"/>
                            <w:lang w:val="en-US"/>
                          </w:rPr>
                          <w:t xml:space="preserve">        age: number</w:t>
                        </w:r>
                        <w:r w:rsidRPr="008E2FF5">
                          <w:rPr>
                            <w:sz w:val="16"/>
                            <w:szCs w:val="16"/>
                            <w:lang w:val="en-US"/>
                          </w:rPr>
                          <w:t>,</w:t>
                        </w:r>
                        <w:r>
                          <w:rPr>
                            <w:sz w:val="16"/>
                            <w:szCs w:val="16"/>
                            <w:lang w:val="en-US"/>
                          </w:rPr>
                          <w:t xml:space="preserve">                     //required</w:t>
                        </w:r>
                      </w:p>
                      <w:p w:rsidR="005A1327" w:rsidRPr="008E2FF5" w:rsidRDefault="005A1327" w:rsidP="00711D66">
                        <w:pPr>
                          <w:spacing w:after="0" w:line="240" w:lineRule="auto"/>
                          <w:rPr>
                            <w:sz w:val="16"/>
                            <w:szCs w:val="16"/>
                            <w:lang w:val="en-US"/>
                          </w:rPr>
                        </w:pPr>
                        <w:r w:rsidRPr="008E2FF5">
                          <w:rPr>
                            <w:sz w:val="16"/>
                            <w:szCs w:val="16"/>
                            <w:lang w:val="en-US"/>
                          </w:rPr>
                          <w:t xml:space="preserve">        </w:t>
                        </w:r>
                        <w:r>
                          <w:rPr>
                            <w:sz w:val="16"/>
                            <w:szCs w:val="16"/>
                            <w:lang w:val="en-US"/>
                          </w:rPr>
                          <w:t>description</w:t>
                        </w:r>
                        <w:r w:rsidRPr="008E2FF5">
                          <w:rPr>
                            <w:sz w:val="16"/>
                            <w:szCs w:val="16"/>
                            <w:lang w:val="en-US"/>
                          </w:rPr>
                          <w:t xml:space="preserve">: </w:t>
                        </w:r>
                        <w:r>
                          <w:rPr>
                            <w:sz w:val="16"/>
                            <w:szCs w:val="16"/>
                            <w:lang w:val="en-US"/>
                          </w:rPr>
                          <w:t>string,           //required</w:t>
                        </w:r>
                      </w:p>
                      <w:p w:rsidR="005A1327" w:rsidRPr="00E96955" w:rsidRDefault="005A1327" w:rsidP="00711D66">
                        <w:pPr>
                          <w:spacing w:after="0" w:line="240" w:lineRule="auto"/>
                          <w:rPr>
                            <w:sz w:val="16"/>
                            <w:szCs w:val="16"/>
                            <w:lang w:val="en-US"/>
                          </w:rPr>
                        </w:pPr>
                        <w:r w:rsidRPr="00E96955">
                          <w:rPr>
                            <w:sz w:val="16"/>
                            <w:szCs w:val="16"/>
                            <w:lang w:val="en-US"/>
                          </w:rPr>
                          <w:t xml:space="preserve">        comment:string,  </w:t>
                        </w:r>
                        <w:r>
                          <w:rPr>
                            <w:sz w:val="16"/>
                            <w:szCs w:val="16"/>
                            <w:lang w:val="en-US"/>
                          </w:rPr>
                          <w:t xml:space="preserve">             //required</w:t>
                        </w:r>
                      </w:p>
                      <w:p w:rsidR="005A1327" w:rsidRPr="00E96955" w:rsidRDefault="005A1327" w:rsidP="00711D66">
                        <w:pPr>
                          <w:spacing w:after="0" w:line="240" w:lineRule="auto"/>
                          <w:rPr>
                            <w:sz w:val="16"/>
                            <w:szCs w:val="16"/>
                            <w:lang w:val="en-US"/>
                          </w:rPr>
                        </w:pPr>
                        <w:r w:rsidRPr="00E96955">
                          <w:rPr>
                            <w:sz w:val="16"/>
                            <w:szCs w:val="16"/>
                            <w:lang w:val="en-US"/>
                          </w:rPr>
                          <w:t xml:space="preserve">        known: string,         </w:t>
                        </w:r>
                        <w:r>
                          <w:rPr>
                            <w:sz w:val="16"/>
                            <w:szCs w:val="16"/>
                            <w:lang w:val="en-US"/>
                          </w:rPr>
                          <w:t xml:space="preserve">          //required</w:t>
                        </w:r>
                      </w:p>
                      <w:p w:rsidR="005A1327" w:rsidRDefault="005A1327" w:rsidP="00711D66">
                        <w:pPr>
                          <w:spacing w:after="0" w:line="240" w:lineRule="auto"/>
                          <w:rPr>
                            <w:sz w:val="16"/>
                            <w:szCs w:val="16"/>
                            <w:lang w:val="en-US"/>
                          </w:rPr>
                        </w:pPr>
                        <w:r>
                          <w:rPr>
                            <w:sz w:val="16"/>
                            <w:szCs w:val="16"/>
                            <w:lang w:val="en-US"/>
                          </w:rPr>
                          <w:t xml:space="preserve">        tracking: string,</w:t>
                        </w:r>
                        <w:r w:rsidRPr="00E96955">
                          <w:rPr>
                            <w:sz w:val="16"/>
                            <w:szCs w:val="16"/>
                            <w:lang w:val="en-US"/>
                          </w:rPr>
                          <w:t xml:space="preserve">        </w:t>
                        </w:r>
                        <w:r>
                          <w:rPr>
                            <w:sz w:val="16"/>
                            <w:szCs w:val="16"/>
                            <w:lang w:val="en-US"/>
                          </w:rPr>
                          <w:t xml:space="preserve">         </w:t>
                        </w:r>
                        <w:r w:rsidRPr="00E96955">
                          <w:rPr>
                            <w:sz w:val="16"/>
                            <w:szCs w:val="16"/>
                            <w:lang w:val="en-US"/>
                          </w:rPr>
                          <w:t>//required</w:t>
                        </w:r>
                      </w:p>
                      <w:p w:rsidR="005A1327" w:rsidRPr="00E96955" w:rsidRDefault="005A1327" w:rsidP="00711D66">
                        <w:pPr>
                          <w:spacing w:after="0" w:line="240" w:lineRule="auto"/>
                          <w:rPr>
                            <w:sz w:val="16"/>
                            <w:szCs w:val="16"/>
                            <w:lang w:val="en-US"/>
                          </w:rPr>
                        </w:pPr>
                        <w:r>
                          <w:rPr>
                            <w:sz w:val="16"/>
                            <w:szCs w:val="16"/>
                            <w:lang w:val="en-US"/>
                          </w:rPr>
                          <w:t xml:space="preserve">        images: [base64Images] //optional</w:t>
                        </w:r>
                      </w:p>
                      <w:p w:rsidR="005A1327" w:rsidRDefault="005A1327" w:rsidP="00711D66">
                        <w:pPr>
                          <w:spacing w:after="0" w:line="240" w:lineRule="auto"/>
                          <w:rPr>
                            <w:sz w:val="16"/>
                            <w:szCs w:val="16"/>
                            <w:lang w:val="en-US"/>
                          </w:rPr>
                        </w:pPr>
                        <w:r w:rsidRPr="008E2FF5">
                          <w:rPr>
                            <w:sz w:val="16"/>
                            <w:szCs w:val="16"/>
                            <w:lang w:val="en-US"/>
                          </w:rPr>
                          <w:t>}</w:t>
                        </w:r>
                      </w:p>
                      <w:p w:rsidR="005A1327" w:rsidRPr="008E2FF5" w:rsidRDefault="005A1327" w:rsidP="00711D66">
                        <w:pPr>
                          <w:spacing w:after="0" w:line="240" w:lineRule="auto"/>
                          <w:rPr>
                            <w:sz w:val="16"/>
                            <w:szCs w:val="16"/>
                            <w:lang w:val="en-US"/>
                          </w:rPr>
                        </w:pPr>
                      </w:p>
                    </w:txbxContent>
                  </v:textbox>
                </v:shape>
                <v:shape id="Zone de texte 694" o:spid="_x0000_s1280" type="#_x0000_t202" style="position:absolute;left:79;top:3896;width:38494;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9U4scA&#10;AADcAAAADwAAAGRycy9kb3ducmV2LnhtbESPT2vCQBTE7wW/w/KE3pqN0koaXUUCYintwT+X3p7Z&#10;ZxLMvo3ZbZL203cLgsdhZn7DLFaDqUVHrassK5hEMQji3OqKCwXHw+YpAeE8ssbaMin4IQer5ehh&#10;gam2Pe+o2/tCBAi7FBWU3jeplC4vyaCLbEMcvLNtDfog20LqFvsAN7WcxvFMGqw4LJTYUFZSftl/&#10;GwXv2eYTd6epSX7rbPtxXjfX49eLUo/jYT0H4Wnw9/Ct/aYVzF6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VOLHAAAA3AAAAA8AAAAAAAAAAAAAAAAAmAIAAGRy&#10;cy9kb3ducmV2LnhtbFBLBQYAAAAABAAEAPUAAACMAwAAAAA=&#10;" filled="f" stroked="f" strokeweight=".5pt">
                  <v:textbox>
                    <w:txbxContent>
                      <w:p w:rsidR="005A1327" w:rsidRPr="00E82ED6" w:rsidRDefault="005A1327" w:rsidP="00711D66">
                        <w:pPr>
                          <w:rPr>
                            <w:lang w:val="en-US"/>
                          </w:rPr>
                        </w:pPr>
                        <w:r>
                          <w:rPr>
                            <w:lang w:val="en-US"/>
                          </w:rPr>
                          <w:t>Adds a new individual to the system</w:t>
                        </w:r>
                      </w:p>
                      <w:p w:rsidR="005A1327" w:rsidRPr="00E82ED6" w:rsidRDefault="005A1327" w:rsidP="00711D66">
                        <w:pPr>
                          <w:rPr>
                            <w:lang w:val="en-US"/>
                          </w:rPr>
                        </w:pPr>
                      </w:p>
                      <w:p w:rsidR="005A1327" w:rsidRPr="00E82ED6" w:rsidRDefault="005A1327" w:rsidP="00711D66">
                        <w:pPr>
                          <w:rPr>
                            <w:lang w:val="en-US"/>
                          </w:rPr>
                        </w:pPr>
                      </w:p>
                    </w:txbxContent>
                  </v:textbox>
                </v:shape>
                <w10:wrap type="topAndBottom"/>
              </v:group>
            </w:pict>
          </mc:Fallback>
        </mc:AlternateContent>
      </w:r>
      <w:r w:rsidR="007F3CF7" w:rsidRPr="004732EE">
        <w:rPr>
          <w:b/>
          <w:noProof/>
          <w:lang w:eastAsia="fr-CH"/>
        </w:rPr>
        <mc:AlternateContent>
          <mc:Choice Requires="wpg">
            <w:drawing>
              <wp:anchor distT="0" distB="0" distL="114300" distR="114300" simplePos="0" relativeHeight="251610112" behindDoc="0" locked="0" layoutInCell="1" allowOverlap="1" wp14:anchorId="3641ED67" wp14:editId="1A3D5260">
                <wp:simplePos x="0" y="0"/>
                <wp:positionH relativeFrom="column">
                  <wp:posOffset>0</wp:posOffset>
                </wp:positionH>
                <wp:positionV relativeFrom="paragraph">
                  <wp:posOffset>1028009</wp:posOffset>
                </wp:positionV>
                <wp:extent cx="5741670" cy="643890"/>
                <wp:effectExtent l="0" t="0" r="11430" b="3810"/>
                <wp:wrapTopAndBottom/>
                <wp:docPr id="684" name="Groupe 684"/>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85" name="Groupe 685"/>
                        <wpg:cNvGrpSpPr/>
                        <wpg:grpSpPr>
                          <a:xfrm>
                            <a:off x="0" y="0"/>
                            <a:ext cx="5741670" cy="379095"/>
                            <a:chOff x="2" y="0"/>
                            <a:chExt cx="5741725" cy="379095"/>
                          </a:xfrm>
                        </wpg:grpSpPr>
                        <wps:wsp>
                          <wps:cNvPr id="686"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7F3CF7">
                                <w:pPr>
                                  <w:spacing w:after="0" w:line="240" w:lineRule="auto"/>
                                  <w:rPr>
                                    <w:lang w:val="en-US"/>
                                  </w:rPr>
                                </w:pPr>
                                <w:r>
                                  <w:rPr>
                                    <w:lang w:val="en-US"/>
                                  </w:rPr>
                                  <w:t>/individuals/getAllIndividuals</w:t>
                                </w:r>
                              </w:p>
                            </w:txbxContent>
                          </wps:txbx>
                          <wps:bodyPr rot="0" vert="horz" wrap="square" lIns="91440" tIns="45720" rIns="91440" bIns="45720" anchor="ctr" anchorCtr="0">
                            <a:noAutofit/>
                          </wps:bodyPr>
                        </wps:wsp>
                        <wps:wsp>
                          <wps:cNvPr id="687"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7F3CF7">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88" name="Zone de texte 688"/>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7F3CF7">
                              <w:pPr>
                                <w:rPr>
                                  <w:lang w:val="en-US"/>
                                </w:rPr>
                              </w:pPr>
                              <w:r>
                                <w:rPr>
                                  <w:lang w:val="en-US"/>
                                </w:rPr>
                                <w:t>Retrieves all individuals</w:t>
                              </w:r>
                            </w:p>
                            <w:p w:rsidR="005A1327" w:rsidRPr="00E82ED6" w:rsidRDefault="005A1327" w:rsidP="007F3CF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41ED67" id="Groupe 684" o:spid="_x0000_s1281" style="position:absolute;margin-left:0;margin-top:80.95pt;width:452.1pt;height:50.7pt;z-index:251610112;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">
                <v:group id="Groupe 685" o:spid="_x0000_s1282"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r3+8YAAADcAAAADwAAAGRycy9kb3ducmV2LnhtbESPQWuDQBSE74H+h+UV&#10;ektWWxSx2YQQ2tJDKEQDobeH+6IS9624WzX/vlso5DjMzDfMejubTow0uNaygngVgSCurG65VnAq&#10;35cZCOeRNXaWScGNHGw3D4s15tpOfKSx8LUIEHY5Kmi873MpXdWQQbeyPXHwLnYw6IMcaqkHnALc&#10;dPI5ilJpsOWw0GBP+4aqa/FjFHxMOO1e4rfxcL3sb99l8nU+xKTU0+O8ewXhafb38H/7UytIsw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yvf7xgAAANwA&#10;AAAPAAAAAAAAAAAAAAAAAKoCAABkcnMvZG93bnJldi54bWxQSwUGAAAAAAQABAD6AAAAnQMAAAAA&#10;">
                  <v:shape id="Zone de texte 2" o:spid="_x0000_s1283"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o28IA&#10;AADcAAAADwAAAGRycy9kb3ducmV2LnhtbESPQWsCMRSE7wX/Q3hCbzWrh0W2RlkUwYsFben5kTx3&#10;VzcvIYnr9t83QqHHYWa+YVab0fZioBA7xwrmswIEsXam40bB1+f+bQkiJmSDvWNS8EMRNuvJywor&#10;4x58ouGcGpEhHCtU0KbkKymjbslinDlPnL2LCxZTlqGRJuAjw20vF0VRSosd54UWPW1b0rfz3So4&#10;1sdt8REGW/vvy7VHr/XOR6Vep2P9DiLRmP7Df+2DUVAuS3iey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GGjbwgAAANwAAAAPAAAAAAAAAAAAAAAAAJgCAABkcnMvZG93&#10;bnJldi54bWxQSwUGAAAAAAQABAD1AAAAhwMAAAAA&#10;">
                    <v:textbox>
                      <w:txbxContent>
                        <w:p w:rsidR="005A1327" w:rsidRPr="0017048D" w:rsidRDefault="005A1327" w:rsidP="007F3CF7">
                          <w:pPr>
                            <w:spacing w:after="0" w:line="240" w:lineRule="auto"/>
                            <w:rPr>
                              <w:lang w:val="en-US"/>
                            </w:rPr>
                          </w:pPr>
                          <w:r>
                            <w:rPr>
                              <w:lang w:val="en-US"/>
                            </w:rPr>
                            <w:t>/individuals/getAllIndividuals</w:t>
                          </w:r>
                        </w:p>
                      </w:txbxContent>
                    </v:textbox>
                  </v:shape>
                  <v:shape id="Zone de texte 2" o:spid="_x0000_s1284"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UlMQA&#10;AADcAAAADwAAAGRycy9kb3ducmV2LnhtbESPQWvCQBSE74X+h+UVvIhu7MGGmFWCIHgpVBvQ4yP7&#10;TNJm34bsmsT+elcQehxm5hsm3YymET11rrasYDGPQBAXVtdcKsi/d7MYhPPIGhvLpOBGDjbr15cU&#10;E20HPlB/9KUIEHYJKqi8bxMpXVGRQTe3LXHwLrYz6IPsSqk7HALcNPI9ipbSYM1hocKWthUVv8er&#10;UXDCaez+6ixvfpzd4uc0Oxf4pdTkbcxWIDyN/j/8bO+1gmX8AY8z4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3lJTEAAAA3AAAAA8AAAAAAAAAAAAAAAAAmAIAAGRycy9k&#10;b3ducmV2LnhtbFBLBQYAAAAABAAEAPUAAACJAwAAAAA=&#10;" fillcolor="#bfbfbf [2412]">
                    <v:textbox>
                      <w:txbxContent>
                        <w:p w:rsidR="005A1327" w:rsidRPr="0017048D" w:rsidRDefault="005A1327" w:rsidP="007F3CF7">
                          <w:pPr>
                            <w:spacing w:after="0" w:line="240" w:lineRule="auto"/>
                            <w:rPr>
                              <w:lang w:val="en-US"/>
                            </w:rPr>
                          </w:pPr>
                          <w:r>
                            <w:rPr>
                              <w:lang w:val="en-US"/>
                            </w:rPr>
                            <w:t>GET</w:t>
                          </w:r>
                        </w:p>
                      </w:txbxContent>
                    </v:textbox>
                  </v:shape>
                </v:group>
                <v:shape id="Zone de texte 688" o:spid="_x0000_s1285"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IOsMA&#10;AADcAAAADwAAAGRycy9kb3ducmV2LnhtbERPy2rCQBTdC/7DcAV3OqlgCGlGkYC0iC60brq7zdw8&#10;aOZOmpmatF/vLASXh/POtqNpxY1611hW8LKMQBAXVjdcKbh+7BcJCOeRNbaWScEfOdhuppMMU20H&#10;PtPt4isRQtilqKD2vkuldEVNBt3SdsSBK21v0AfYV1L3OIRw08pVFMXSYMOhocaO8pqK78uvUXDI&#10;9yc8f61M8t/mb8dy1/1cP9dKzWfj7hWEp9E/xQ/3u1YQJ2Ft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vIOsMAAADcAAAADwAAAAAAAAAAAAAAAACYAgAAZHJzL2Rv&#10;d25yZXYueG1sUEsFBgAAAAAEAAQA9QAAAIgDAAAAAA==&#10;" filled="f" stroked="f" strokeweight=".5pt">
                  <v:textbox>
                    <w:txbxContent>
                      <w:p w:rsidR="005A1327" w:rsidRPr="00E82ED6" w:rsidRDefault="005A1327" w:rsidP="007F3CF7">
                        <w:pPr>
                          <w:rPr>
                            <w:lang w:val="en-US"/>
                          </w:rPr>
                        </w:pPr>
                        <w:r>
                          <w:rPr>
                            <w:lang w:val="en-US"/>
                          </w:rPr>
                          <w:t>Retrieves all individuals</w:t>
                        </w:r>
                      </w:p>
                      <w:p w:rsidR="005A1327" w:rsidRPr="00E82ED6" w:rsidRDefault="005A1327" w:rsidP="007F3CF7">
                        <w:pPr>
                          <w:rPr>
                            <w:lang w:val="en-US"/>
                          </w:rPr>
                        </w:pPr>
                      </w:p>
                    </w:txbxContent>
                  </v:textbox>
                </v:shape>
                <w10:wrap type="topAndBottom"/>
              </v:group>
            </w:pict>
          </mc:Fallback>
        </mc:AlternateContent>
      </w:r>
      <w:r w:rsidR="007F3CF7" w:rsidRPr="004732EE">
        <w:rPr>
          <w:b/>
          <w:noProof/>
          <w:lang w:eastAsia="fr-CH"/>
        </w:rPr>
        <mc:AlternateContent>
          <mc:Choice Requires="wpg">
            <w:drawing>
              <wp:anchor distT="0" distB="0" distL="114300" distR="114300" simplePos="0" relativeHeight="251609088" behindDoc="0" locked="0" layoutInCell="1" allowOverlap="1" wp14:anchorId="3D8DEB11" wp14:editId="087FBBE1">
                <wp:simplePos x="0" y="0"/>
                <wp:positionH relativeFrom="column">
                  <wp:posOffset>0</wp:posOffset>
                </wp:positionH>
                <wp:positionV relativeFrom="paragraph">
                  <wp:posOffset>285750</wp:posOffset>
                </wp:positionV>
                <wp:extent cx="5741670" cy="643890"/>
                <wp:effectExtent l="0" t="0" r="11430" b="3810"/>
                <wp:wrapTopAndBottom/>
                <wp:docPr id="679" name="Groupe 679"/>
                <wp:cNvGraphicFramePr/>
                <a:graphic xmlns:a="http://schemas.openxmlformats.org/drawingml/2006/main">
                  <a:graphicData uri="http://schemas.microsoft.com/office/word/2010/wordprocessingGroup">
                    <wpg:wgp>
                      <wpg:cNvGrpSpPr/>
                      <wpg:grpSpPr>
                        <a:xfrm>
                          <a:off x="0" y="0"/>
                          <a:ext cx="5741670" cy="643890"/>
                          <a:chOff x="0" y="0"/>
                          <a:chExt cx="5741670" cy="644055"/>
                        </a:xfrm>
                      </wpg:grpSpPr>
                      <wpg:grpSp>
                        <wpg:cNvPr id="680" name="Groupe 680"/>
                        <wpg:cNvGrpSpPr/>
                        <wpg:grpSpPr>
                          <a:xfrm>
                            <a:off x="0" y="0"/>
                            <a:ext cx="5741670" cy="379095"/>
                            <a:chOff x="2" y="0"/>
                            <a:chExt cx="5741725" cy="379095"/>
                          </a:xfrm>
                        </wpg:grpSpPr>
                        <wps:wsp>
                          <wps:cNvPr id="681" name="Zone de texte 2"/>
                          <wps:cNvSpPr txBox="1">
                            <a:spLocks noChangeArrowheads="1"/>
                          </wps:cNvSpPr>
                          <wps:spPr bwMode="auto">
                            <a:xfrm>
                              <a:off x="683746" y="0"/>
                              <a:ext cx="5057981" cy="379095"/>
                            </a:xfrm>
                            <a:prstGeom prst="rect">
                              <a:avLst/>
                            </a:prstGeom>
                            <a:solidFill>
                              <a:srgbClr val="FFFFFF"/>
                            </a:solidFill>
                            <a:ln w="9525">
                              <a:solidFill>
                                <a:srgbClr val="000000"/>
                              </a:solidFill>
                              <a:miter lim="800000"/>
                              <a:headEnd/>
                              <a:tailEnd/>
                            </a:ln>
                          </wps:spPr>
                          <wps:txbx>
                            <w:txbxContent>
                              <w:p w:rsidR="005A1327" w:rsidRPr="0017048D" w:rsidRDefault="005A1327" w:rsidP="007F3CF7">
                                <w:pPr>
                                  <w:spacing w:after="0" w:line="240" w:lineRule="auto"/>
                                  <w:rPr>
                                    <w:lang w:val="en-US"/>
                                  </w:rPr>
                                </w:pPr>
                                <w:r>
                                  <w:rPr>
                                    <w:lang w:val="en-US"/>
                                  </w:rPr>
                                  <w:t>/individuals/getOneIndividual?identifier=</w:t>
                                </w:r>
                              </w:p>
                            </w:txbxContent>
                          </wps:txbx>
                          <wps:bodyPr rot="0" vert="horz" wrap="square" lIns="91440" tIns="45720" rIns="91440" bIns="45720" anchor="ctr" anchorCtr="0">
                            <a:noAutofit/>
                          </wps:bodyPr>
                        </wps:wsp>
                        <wps:wsp>
                          <wps:cNvPr id="682" name="Zone de texte 2"/>
                          <wps:cNvSpPr txBox="1">
                            <a:spLocks noChangeArrowheads="1"/>
                          </wps:cNvSpPr>
                          <wps:spPr bwMode="auto">
                            <a:xfrm>
                              <a:off x="2" y="0"/>
                              <a:ext cx="683819" cy="379095"/>
                            </a:xfrm>
                            <a:prstGeom prst="rect">
                              <a:avLst/>
                            </a:prstGeom>
                            <a:solidFill>
                              <a:schemeClr val="bg1">
                                <a:lumMod val="75000"/>
                              </a:schemeClr>
                            </a:solidFill>
                            <a:ln w="9525">
                              <a:solidFill>
                                <a:srgbClr val="000000"/>
                              </a:solidFill>
                              <a:miter lim="800000"/>
                              <a:headEnd/>
                              <a:tailEnd/>
                            </a:ln>
                          </wps:spPr>
                          <wps:txbx>
                            <w:txbxContent>
                              <w:p w:rsidR="005A1327" w:rsidRPr="0017048D" w:rsidRDefault="005A1327" w:rsidP="007F3CF7">
                                <w:pPr>
                                  <w:spacing w:after="0" w:line="240" w:lineRule="auto"/>
                                  <w:rPr>
                                    <w:lang w:val="en-US"/>
                                  </w:rPr>
                                </w:pPr>
                                <w:r>
                                  <w:rPr>
                                    <w:lang w:val="en-US"/>
                                  </w:rPr>
                                  <w:t>GET</w:t>
                                </w:r>
                              </w:p>
                            </w:txbxContent>
                          </wps:txbx>
                          <wps:bodyPr rot="0" vert="horz" wrap="square" lIns="91440" tIns="45720" rIns="91440" bIns="45720" anchor="ctr" anchorCtr="0">
                            <a:noAutofit/>
                          </wps:bodyPr>
                        </wps:wsp>
                      </wpg:grpSp>
                      <wps:wsp>
                        <wps:cNvPr id="683" name="Zone de texte 683"/>
                        <wps:cNvSpPr txBox="1"/>
                        <wps:spPr>
                          <a:xfrm>
                            <a:off x="0" y="381400"/>
                            <a:ext cx="5741311" cy="262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1327" w:rsidRPr="00E82ED6" w:rsidRDefault="005A1327" w:rsidP="007F3CF7">
                              <w:pPr>
                                <w:rPr>
                                  <w:lang w:val="en-US"/>
                                </w:rPr>
                              </w:pPr>
                              <w:r>
                                <w:rPr>
                                  <w:lang w:val="en-US"/>
                                </w:rPr>
                                <w:t>Retrieves one specific individual</w:t>
                              </w:r>
                            </w:p>
                            <w:p w:rsidR="005A1327" w:rsidRPr="00E82ED6" w:rsidRDefault="005A1327" w:rsidP="007F3CF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8DEB11" id="Groupe 679" o:spid="_x0000_s1286" style="position:absolute;margin-left:0;margin-top:22.5pt;width:452.1pt;height:50.7pt;z-index:251609088;mso-height-relative:margin" coordsize="57416,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">
                <v:group id="Groupe 680" o:spid="_x0000_s1287" style="position:absolute;width:57416;height:3790" coordorigin="" coordsize="57417,3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1UY8IAAADcAAAADwAAAGRycy9kb3ducmV2LnhtbERPy4rCMBTdC/5DuII7&#10;TTuDIh1TEZkZXIjgA2R2l+baljY3pcm09e/NQnB5OO/1ZjC16Kh1pWUF8TwCQZxZXXKu4Hr5ma1A&#10;OI+ssbZMCh7kYJOOR2tMtO35RN3Z5yKEsEtQQeF9k0jpsoIMurltiAN3t61BH2CbS91iH8JNLT+i&#10;aCkNlhwaCmxoV1BWnf+Ngt8e++1n/N0dqvvu8XdZHG+HmJSaTobtFwhPg3+LX+69VrBc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a9VGPCAAAA3AAAAA8A&#10;AAAAAAAAAAAAAAAAqgIAAGRycy9kb3ducmV2LnhtbFBLBQYAAAAABAAEAPoAAACZAwAAAAA=&#10;">
                  <v:shape id="Zone de texte 2" o:spid="_x0000_s1288" type="#_x0000_t202" style="position:absolute;left:6837;width:50580;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wr8MA&#10;AADcAAAADwAAAGRycy9kb3ducmV2LnhtbESPT2sCMRTE70K/Q3iF3tysPYisRlksQi8W/IPnR/Lc&#10;Xbt5CUlct9++EQo9DjPzG2a1GW0vBgqxc6xgVpQgiLUzHTcKzqfddAEiJmSDvWNS8EMRNuuXyQor&#10;4x58oOGYGpEhHCtU0KbkKymjbsliLJwnzt7VBYspy9BIE/CR4baX72U5lxY7zgstetq2pL+Pd6tg&#10;X++35VcYbO0v11uPXusPH5V6ex3rJYhEY/oP/7U/jYL5YgbP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Hwr8MAAADcAAAADwAAAAAAAAAAAAAAAACYAgAAZHJzL2Rv&#10;d25yZXYueG1sUEsFBgAAAAAEAAQA9QAAAIgDAAAAAA==&#10;">
                    <v:textbox>
                      <w:txbxContent>
                        <w:p w:rsidR="005A1327" w:rsidRPr="0017048D" w:rsidRDefault="005A1327" w:rsidP="007F3CF7">
                          <w:pPr>
                            <w:spacing w:after="0" w:line="240" w:lineRule="auto"/>
                            <w:rPr>
                              <w:lang w:val="en-US"/>
                            </w:rPr>
                          </w:pPr>
                          <w:r>
                            <w:rPr>
                              <w:lang w:val="en-US"/>
                            </w:rPr>
                            <w:t>/individuals/getOneIndividual?identifier=</w:t>
                          </w:r>
                        </w:p>
                      </w:txbxContent>
                    </v:textbox>
                  </v:shape>
                  <v:shape id="Zone de texte 2" o:spid="_x0000_s1289" type="#_x0000_t202" style="position:absolute;width:6838;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3DMUA&#10;AADcAAAADwAAAGRycy9kb3ducmV2LnhtbESPQWuDQBSE74X8h+UFepFmjQcRm42IUOglkJpAeny4&#10;r2rivhV3k9j++m4h0OMwM98wm2I2g7jR5HrLCtarGARxY3XPrYLj4e0lA+E8ssbBMin4JgfFdvG0&#10;wVzbO3/QrfatCBB2OSrovB9zKV3TkUG3siNx8L7sZNAHObVST3gPcDPIJI5TabDnsNDhSFVHzaW+&#10;GgUnjDL305fH4exshbuo/Gxwr9Tzci5fQXia/X/40X7XCtIsgb8z4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DcMxQAAANwAAAAPAAAAAAAAAAAAAAAAAJgCAABkcnMv&#10;ZG93bnJldi54bWxQSwUGAAAAAAQABAD1AAAAigMAAAAA&#10;" fillcolor="#bfbfbf [2412]">
                    <v:textbox>
                      <w:txbxContent>
                        <w:p w:rsidR="005A1327" w:rsidRPr="0017048D" w:rsidRDefault="005A1327" w:rsidP="007F3CF7">
                          <w:pPr>
                            <w:spacing w:after="0" w:line="240" w:lineRule="auto"/>
                            <w:rPr>
                              <w:lang w:val="en-US"/>
                            </w:rPr>
                          </w:pPr>
                          <w:r>
                            <w:rPr>
                              <w:lang w:val="en-US"/>
                            </w:rPr>
                            <w:t>GET</w:t>
                          </w:r>
                        </w:p>
                      </w:txbxContent>
                    </v:textbox>
                  </v:shape>
                </v:group>
                <v:shape id="Zone de texte 683" o:spid="_x0000_s1290" type="#_x0000_t202" style="position:absolute;top:3814;width:5741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aS8UA&#10;AADcAAAADwAAAGRycy9kb3ducmV2LnhtbESPQYvCMBSE7wv+h/CEva2pilKqUaQgK4sedL14ezbP&#10;tti81Car1V9vBGGPw8x8w0znranElRpXWlbQ70UgiDOrS84V7H+XXzEI55E1VpZJwZ0czGedjykm&#10;2t54S9edz0WAsEtQQeF9nUjpsoIMup6tiYN3so1BH2STS93gLcBNJQdRNJYGSw4LBdaUFpSdd39G&#10;wU+63OD2ODDxo0q/16dFfdkfRkp9dtvFBISn1v+H3+2VVjCOh/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P1pLxQAAANwAAAAPAAAAAAAAAAAAAAAAAJgCAABkcnMv&#10;ZG93bnJldi54bWxQSwUGAAAAAAQABAD1AAAAigMAAAAA&#10;" filled="f" stroked="f" strokeweight=".5pt">
                  <v:textbox>
                    <w:txbxContent>
                      <w:p w:rsidR="005A1327" w:rsidRPr="00E82ED6" w:rsidRDefault="005A1327" w:rsidP="007F3CF7">
                        <w:pPr>
                          <w:rPr>
                            <w:lang w:val="en-US"/>
                          </w:rPr>
                        </w:pPr>
                        <w:r>
                          <w:rPr>
                            <w:lang w:val="en-US"/>
                          </w:rPr>
                          <w:t>Retrieves one specific individual</w:t>
                        </w:r>
                      </w:p>
                      <w:p w:rsidR="005A1327" w:rsidRPr="00E82ED6" w:rsidRDefault="005A1327" w:rsidP="007F3CF7">
                        <w:pPr>
                          <w:rPr>
                            <w:lang w:val="en-US"/>
                          </w:rPr>
                        </w:pPr>
                      </w:p>
                    </w:txbxContent>
                  </v:textbox>
                </v:shape>
                <w10:wrap type="topAndBottom"/>
              </v:group>
            </w:pict>
          </mc:Fallback>
        </mc:AlternateContent>
      </w:r>
    </w:p>
    <w:p w:rsidR="00AD4E08" w:rsidRDefault="00AD4E08" w:rsidP="00AD4E08">
      <w:pPr>
        <w:pStyle w:val="Titre2"/>
      </w:pPr>
      <w:bookmarkStart w:id="22" w:name="_Toc519248353"/>
      <w:r>
        <w:lastRenderedPageBreak/>
        <w:t>Récupération d</w:t>
      </w:r>
      <w:r w:rsidR="00E07672">
        <w:t>'un flux vidéo</w:t>
      </w:r>
      <w:bookmarkEnd w:id="22"/>
    </w:p>
    <w:p w:rsidR="00641D95" w:rsidRPr="00641D95" w:rsidRDefault="00641D95" w:rsidP="00A60916">
      <w:pPr>
        <w:jc w:val="both"/>
      </w:pPr>
      <w:r>
        <w:t>Diverses sources vidéos ont été mises à disposit</w:t>
      </w:r>
      <w:r w:rsidR="00A60916">
        <w:t>ion pour mener à bien ce projet : une caméra IP et une webcam.</w:t>
      </w:r>
      <w:r w:rsidR="00157CB2">
        <w:t xml:space="preserve"> Dans le but d'afficher dans une page web ce que ces appareils capturent, il est essentiel dans un premier temps de récupérer leur flux respectif.</w:t>
      </w:r>
      <w:r w:rsidR="00A60916">
        <w:t xml:space="preserve"> </w:t>
      </w:r>
      <w:r w:rsidR="00157CB2">
        <w:t>La méthode de récupération diffère selon le type de device. Le premier sous-chapitre se consacre donc à la webcam, tandis que le second sous-chapitre se concentre sur la caméra IP.</w:t>
      </w:r>
    </w:p>
    <w:p w:rsidR="00E07672" w:rsidRDefault="00E07672" w:rsidP="00E07672">
      <w:pPr>
        <w:pStyle w:val="Titre3"/>
      </w:pPr>
      <w:r>
        <w:t>Récupération d'un flux d'une webcam</w:t>
      </w:r>
    </w:p>
    <w:p w:rsidR="00461B4C" w:rsidRDefault="00BD1B45" w:rsidP="00DA64C7">
      <w:pPr>
        <w:jc w:val="both"/>
      </w:pPr>
      <w:r>
        <w:rPr>
          <w:noProof/>
          <w:lang w:eastAsia="fr-CH"/>
        </w:rPr>
        <mc:AlternateContent>
          <mc:Choice Requires="wpg">
            <w:drawing>
              <wp:anchor distT="0" distB="0" distL="114300" distR="114300" simplePos="0" relativeHeight="251617280" behindDoc="0" locked="0" layoutInCell="1" allowOverlap="1">
                <wp:simplePos x="0" y="0"/>
                <wp:positionH relativeFrom="column">
                  <wp:posOffset>-9249</wp:posOffset>
                </wp:positionH>
                <wp:positionV relativeFrom="paragraph">
                  <wp:posOffset>1470688</wp:posOffset>
                </wp:positionV>
                <wp:extent cx="5740400" cy="3176270"/>
                <wp:effectExtent l="0" t="0" r="12700" b="5080"/>
                <wp:wrapSquare wrapText="bothSides"/>
                <wp:docPr id="727" name="Groupe 727"/>
                <wp:cNvGraphicFramePr/>
                <a:graphic xmlns:a="http://schemas.openxmlformats.org/drawingml/2006/main">
                  <a:graphicData uri="http://schemas.microsoft.com/office/word/2010/wordprocessingGroup">
                    <wpg:wgp>
                      <wpg:cNvGrpSpPr/>
                      <wpg:grpSpPr>
                        <a:xfrm>
                          <a:off x="0" y="0"/>
                          <a:ext cx="5740400" cy="3176270"/>
                          <a:chOff x="0" y="0"/>
                          <a:chExt cx="5740400" cy="3176270"/>
                        </a:xfrm>
                      </wpg:grpSpPr>
                      <wps:wsp>
                        <wps:cNvPr id="725" name="Zone de texte 2"/>
                        <wps:cNvSpPr txBox="1">
                          <a:spLocks noChangeArrowheads="1"/>
                        </wps:cNvSpPr>
                        <wps:spPr bwMode="auto">
                          <a:xfrm>
                            <a:off x="0" y="0"/>
                            <a:ext cx="5740400" cy="2854325"/>
                          </a:xfrm>
                          <a:prstGeom prst="rect">
                            <a:avLst/>
                          </a:prstGeom>
                          <a:solidFill>
                            <a:srgbClr val="FFFFFF"/>
                          </a:solidFill>
                          <a:ln w="9525">
                            <a:solidFill>
                              <a:srgbClr val="000000"/>
                            </a:solidFill>
                            <a:miter lim="800000"/>
                            <a:headEnd/>
                            <a:tailEnd/>
                          </a:ln>
                        </wps:spPr>
                        <wps:txbx>
                          <w:txbxContent>
                            <w:p w:rsidR="005A1327" w:rsidRPr="00B15FD1" w:rsidRDefault="005A1327" w:rsidP="00B15FD1">
                              <w:pPr>
                                <w:spacing w:after="0" w:line="240" w:lineRule="auto"/>
                                <w:rPr>
                                  <w:sz w:val="16"/>
                                  <w:szCs w:val="16"/>
                                  <w:lang w:val="en-US"/>
                                </w:rPr>
                              </w:pPr>
                              <w:r w:rsidRPr="00B15FD1">
                                <w:rPr>
                                  <w:sz w:val="16"/>
                                  <w:szCs w:val="16"/>
                                  <w:lang w:val="en-US"/>
                                </w:rPr>
                                <w:t>// Camera properties</w:t>
                              </w:r>
                            </w:p>
                            <w:p w:rsidR="005A1327" w:rsidRPr="00B15FD1" w:rsidRDefault="005A1327" w:rsidP="00B15FD1">
                              <w:pPr>
                                <w:spacing w:after="0" w:line="240" w:lineRule="auto"/>
                                <w:rPr>
                                  <w:sz w:val="16"/>
                                  <w:szCs w:val="16"/>
                                  <w:lang w:val="en-US"/>
                                </w:rPr>
                              </w:pPr>
                              <w:r w:rsidRPr="00B15FD1">
                                <w:rPr>
                                  <w:sz w:val="16"/>
                                  <w:szCs w:val="16"/>
                                  <w:lang w:val="en-US"/>
                                </w:rPr>
                                <w:t>const camWidth = 1280;</w:t>
                              </w:r>
                            </w:p>
                            <w:p w:rsidR="005A1327" w:rsidRDefault="005A1327" w:rsidP="00B15FD1">
                              <w:pPr>
                                <w:spacing w:after="0" w:line="240" w:lineRule="auto"/>
                                <w:rPr>
                                  <w:sz w:val="16"/>
                                  <w:szCs w:val="16"/>
                                  <w:lang w:val="en-US"/>
                                </w:rPr>
                              </w:pPr>
                              <w:r w:rsidRPr="00B15FD1">
                                <w:rPr>
                                  <w:sz w:val="16"/>
                                  <w:szCs w:val="16"/>
                                  <w:lang w:val="en-US"/>
                                </w:rPr>
                                <w:t>const camHeight = 720;</w:t>
                              </w:r>
                            </w:p>
                            <w:p w:rsidR="005A1327" w:rsidRDefault="005A1327" w:rsidP="00B15FD1">
                              <w:pPr>
                                <w:spacing w:after="0" w:line="240" w:lineRule="auto"/>
                                <w:rPr>
                                  <w:sz w:val="16"/>
                                  <w:szCs w:val="16"/>
                                  <w:lang w:val="en-US"/>
                                </w:rPr>
                              </w:pPr>
                            </w:p>
                            <w:p w:rsidR="005A1327" w:rsidRPr="00B15FD1" w:rsidRDefault="005A1327" w:rsidP="00B15FD1">
                              <w:pPr>
                                <w:spacing w:after="0" w:line="240" w:lineRule="auto"/>
                                <w:rPr>
                                  <w:sz w:val="16"/>
                                  <w:szCs w:val="16"/>
                                  <w:lang w:val="en-US"/>
                                </w:rPr>
                              </w:pPr>
                              <w:r w:rsidRPr="00B15FD1">
                                <w:rPr>
                                  <w:sz w:val="16"/>
                                  <w:szCs w:val="16"/>
                                  <w:lang w:val="en-US"/>
                                </w:rPr>
                                <w:t>const camera = new cv.VideoCapture(parseInt(cameraNum));</w:t>
                              </w:r>
                            </w:p>
                            <w:p w:rsidR="005A1327" w:rsidRPr="00B15FD1" w:rsidRDefault="005A1327" w:rsidP="00B15FD1">
                              <w:pPr>
                                <w:spacing w:after="0" w:line="240" w:lineRule="auto"/>
                                <w:rPr>
                                  <w:sz w:val="16"/>
                                  <w:szCs w:val="16"/>
                                  <w:lang w:val="en-US"/>
                                </w:rPr>
                              </w:pPr>
                              <w:r w:rsidRPr="00B15FD1">
                                <w:rPr>
                                  <w:sz w:val="16"/>
                                  <w:szCs w:val="16"/>
                                  <w:lang w:val="en-US"/>
                                </w:rPr>
                                <w:t>camera.setWidth(camWidth);</w:t>
                              </w:r>
                            </w:p>
                            <w:p w:rsidR="005A1327" w:rsidRPr="00B15FD1" w:rsidRDefault="005A1327" w:rsidP="00B15FD1">
                              <w:pPr>
                                <w:spacing w:after="0" w:line="240" w:lineRule="auto"/>
                                <w:rPr>
                                  <w:sz w:val="16"/>
                                  <w:szCs w:val="16"/>
                                  <w:lang w:val="en-US"/>
                                </w:rPr>
                              </w:pPr>
                              <w:r w:rsidRPr="00B15FD1">
                                <w:rPr>
                                  <w:sz w:val="16"/>
                                  <w:szCs w:val="16"/>
                                  <w:lang w:val="en-US"/>
                                </w:rPr>
                                <w:t>camera.setHeight(camHeight);</w:t>
                              </w:r>
                            </w:p>
                            <w:p w:rsidR="005A1327" w:rsidRPr="00B15FD1" w:rsidRDefault="005A1327" w:rsidP="00B15FD1">
                              <w:pPr>
                                <w:spacing w:after="0" w:line="240" w:lineRule="auto"/>
                                <w:rPr>
                                  <w:sz w:val="16"/>
                                  <w:szCs w:val="16"/>
                                  <w:lang w:val="en-US"/>
                                </w:rPr>
                              </w:pPr>
                              <w:r w:rsidRPr="00B15FD1">
                                <w:rPr>
                                  <w:color w:val="BFBFBF" w:themeColor="background1" w:themeShade="BF"/>
                                  <w:sz w:val="16"/>
                                  <w:szCs w:val="16"/>
                                  <w:lang w:val="en-US"/>
                                </w:rPr>
                                <w:t>setInterval(function() {</w:t>
                              </w:r>
                            </w:p>
                            <w:p w:rsidR="005A1327" w:rsidRPr="00B15FD1" w:rsidRDefault="005A1327" w:rsidP="00B15FD1">
                              <w:pPr>
                                <w:spacing w:after="0" w:line="240" w:lineRule="auto"/>
                                <w:rPr>
                                  <w:sz w:val="16"/>
                                  <w:szCs w:val="16"/>
                                  <w:lang w:val="en-US"/>
                                </w:rPr>
                              </w:pPr>
                              <w:r>
                                <w:rPr>
                                  <w:sz w:val="16"/>
                                  <w:szCs w:val="16"/>
                                  <w:lang w:val="en-US"/>
                                </w:rPr>
                                <w:t xml:space="preserve">    camera.read(function(err, im) {</w:t>
                              </w:r>
                            </w:p>
                            <w:p w:rsidR="005A1327" w:rsidRPr="00B15FD1" w:rsidRDefault="005A1327" w:rsidP="00B15FD1">
                              <w:pPr>
                                <w:spacing w:after="0" w:line="240" w:lineRule="auto"/>
                                <w:rPr>
                                  <w:sz w:val="16"/>
                                  <w:szCs w:val="16"/>
                                  <w:lang w:val="en-US"/>
                                </w:rPr>
                              </w:pPr>
                              <w:r>
                                <w:rPr>
                                  <w:sz w:val="16"/>
                                  <w:szCs w:val="16"/>
                                  <w:lang w:val="en-US"/>
                                </w:rPr>
                                <w:t xml:space="preserve">        </w:t>
                              </w:r>
                              <w:r w:rsidRPr="00B15FD1">
                                <w:rPr>
                                  <w:sz w:val="16"/>
                                  <w:szCs w:val="16"/>
                                  <w:lang w:val="en-US"/>
                                </w:rPr>
                                <w:t>if (err) {</w:t>
                              </w:r>
                            </w:p>
                            <w:p w:rsidR="005A1327" w:rsidRPr="00B15FD1" w:rsidRDefault="005A1327" w:rsidP="00B15FD1">
                              <w:pPr>
                                <w:spacing w:after="0" w:line="240" w:lineRule="auto"/>
                                <w:rPr>
                                  <w:sz w:val="16"/>
                                  <w:szCs w:val="16"/>
                                  <w:lang w:val="en-US"/>
                                </w:rPr>
                              </w:pPr>
                              <w:r w:rsidRPr="00B15FD1">
                                <w:rPr>
                                  <w:sz w:val="16"/>
                                  <w:szCs w:val="16"/>
                                  <w:lang w:val="en-US"/>
                                </w:rPr>
                                <w:t xml:space="preserve">        </w:t>
                              </w:r>
                              <w:r>
                                <w:rPr>
                                  <w:sz w:val="16"/>
                                  <w:szCs w:val="16"/>
                                  <w:lang w:val="en-US"/>
                                </w:rPr>
                                <w:t xml:space="preserve">    </w:t>
                              </w:r>
                              <w:r w:rsidRPr="00B15FD1">
                                <w:rPr>
                                  <w:sz w:val="16"/>
                                  <w:szCs w:val="16"/>
                                  <w:lang w:val="en-US"/>
                                </w:rPr>
                                <w:t>throw err;</w:t>
                              </w:r>
                            </w:p>
                            <w:p w:rsidR="005A1327" w:rsidRPr="00B15FD1" w:rsidRDefault="005A1327" w:rsidP="00B15FD1">
                              <w:pPr>
                                <w:spacing w:after="0" w:line="240" w:lineRule="auto"/>
                                <w:rPr>
                                  <w:sz w:val="16"/>
                                  <w:szCs w:val="16"/>
                                  <w:lang w:val="en-US"/>
                                </w:rPr>
                              </w:pPr>
                              <w:r w:rsidRPr="00B15FD1">
                                <w:rPr>
                                  <w:sz w:val="16"/>
                                  <w:szCs w:val="16"/>
                                  <w:lang w:val="en-US"/>
                                </w:rPr>
                                <w:t xml:space="preserve">        } else if (!im.empty()) {</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if (parseInt(camInterval)/1000 &gt;= 1) {</w:t>
                              </w:r>
                            </w:p>
                            <w:p w:rsidR="005A1327" w:rsidRPr="00BD1B45" w:rsidRDefault="005A1327" w:rsidP="00B15FD1">
                              <w:pPr>
                                <w:spacing w:after="0" w:line="240" w:lineRule="auto"/>
                                <w:ind w:left="1134" w:hanging="1134"/>
                                <w:rPr>
                                  <w:color w:val="BFBFBF" w:themeColor="background1" w:themeShade="BF"/>
                                  <w:sz w:val="16"/>
                                  <w:szCs w:val="16"/>
                                  <w:lang w:val="en-US"/>
                                </w:rPr>
                              </w:pPr>
                              <w:r w:rsidRPr="00BD1B45">
                                <w:rPr>
                                  <w:color w:val="BFBFBF" w:themeColor="background1" w:themeShade="BF"/>
                                  <w:sz w:val="16"/>
                                  <w:szCs w:val="16"/>
                                  <w:lang w:val="en-US"/>
                                </w:rPr>
                                <w:t xml:space="preserve">                im.save('D:\\WebstormProjects\\HumanRec\\routes\\capturedFrames\\' + new Date().toISOString().replace(/:|\./g, '_') +                                                                    cameraNum.replace(/:|=|\?|\/|\./g, '_') + '.jpeg');</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detectAndRecognize(socket, im, cameraNum, true);</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 else {</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socket.emit('frame', {buffer: im.toBuffer()});</w:t>
                              </w:r>
                            </w:p>
                            <w:p w:rsidR="005A1327" w:rsidRPr="00BD1B45" w:rsidRDefault="005A1327" w:rsidP="00B15FD1">
                              <w:pPr>
                                <w:spacing w:after="0" w:line="240" w:lineRule="auto"/>
                                <w:rPr>
                                  <w:color w:val="BFBFBF" w:themeColor="background1" w:themeShade="BF"/>
                                  <w:sz w:val="16"/>
                                  <w:szCs w:val="16"/>
                                </w:rPr>
                              </w:pPr>
                              <w:r w:rsidRPr="00BD1B45">
                                <w:rPr>
                                  <w:color w:val="BFBFBF" w:themeColor="background1" w:themeShade="BF"/>
                                  <w:sz w:val="16"/>
                                  <w:szCs w:val="16"/>
                                  <w:lang w:val="en-US"/>
                                </w:rPr>
                                <w:t xml:space="preserve">            </w:t>
                              </w:r>
                              <w:r w:rsidRPr="00BD1B45">
                                <w:rPr>
                                  <w:color w:val="BFBFBF" w:themeColor="background1" w:themeShade="BF"/>
                                  <w:sz w:val="16"/>
                                  <w:szCs w:val="16"/>
                                </w:rPr>
                                <w:t>}</w:t>
                              </w:r>
                            </w:p>
                            <w:p w:rsidR="005A1327" w:rsidRPr="00B15FD1" w:rsidRDefault="005A1327" w:rsidP="00B15FD1">
                              <w:pPr>
                                <w:spacing w:after="0" w:line="240" w:lineRule="auto"/>
                                <w:rPr>
                                  <w:sz w:val="16"/>
                                  <w:szCs w:val="16"/>
                                </w:rPr>
                              </w:pPr>
                              <w:r>
                                <w:rPr>
                                  <w:sz w:val="16"/>
                                  <w:szCs w:val="16"/>
                                </w:rPr>
                                <w:t xml:space="preserve">        </w:t>
                              </w:r>
                              <w:r w:rsidRPr="00B15FD1">
                                <w:rPr>
                                  <w:sz w:val="16"/>
                                  <w:szCs w:val="16"/>
                                </w:rPr>
                                <w:t>}</w:t>
                              </w:r>
                            </w:p>
                            <w:p w:rsidR="005A1327" w:rsidRDefault="005A1327" w:rsidP="00B15FD1">
                              <w:pPr>
                                <w:spacing w:after="0" w:line="240" w:lineRule="auto"/>
                                <w:rPr>
                                  <w:sz w:val="16"/>
                                  <w:szCs w:val="16"/>
                                </w:rPr>
                              </w:pPr>
                              <w:r>
                                <w:rPr>
                                  <w:sz w:val="16"/>
                                  <w:szCs w:val="16"/>
                                </w:rPr>
                                <w:t xml:space="preserve">    });</w:t>
                              </w:r>
                            </w:p>
                            <w:p w:rsidR="005A1327" w:rsidRPr="00BD1B45" w:rsidRDefault="005A1327" w:rsidP="00B15FD1">
                              <w:pPr>
                                <w:spacing w:after="0" w:line="240" w:lineRule="auto"/>
                                <w:rPr>
                                  <w:color w:val="BFBFBF" w:themeColor="background1" w:themeShade="BF"/>
                                  <w:sz w:val="16"/>
                                  <w:szCs w:val="16"/>
                                </w:rPr>
                              </w:pPr>
                              <w:r w:rsidRPr="00BD1B45">
                                <w:rPr>
                                  <w:color w:val="BFBFBF" w:themeColor="background1" w:themeShade="BF"/>
                                  <w:sz w:val="16"/>
                                  <w:szCs w:val="16"/>
                                </w:rPr>
                                <w:t>}, camInterval);</w:t>
                              </w:r>
                            </w:p>
                          </w:txbxContent>
                        </wps:txbx>
                        <wps:bodyPr rot="0" vert="horz" wrap="square" lIns="91440" tIns="45720" rIns="91440" bIns="45720" anchor="t" anchorCtr="0">
                          <a:noAutofit/>
                        </wps:bodyPr>
                      </wps:wsp>
                      <wps:wsp>
                        <wps:cNvPr id="726" name="Zone de texte 726"/>
                        <wps:cNvSpPr txBox="1"/>
                        <wps:spPr>
                          <a:xfrm>
                            <a:off x="0" y="2909570"/>
                            <a:ext cx="5740400" cy="266700"/>
                          </a:xfrm>
                          <a:prstGeom prst="rect">
                            <a:avLst/>
                          </a:prstGeom>
                          <a:solidFill>
                            <a:prstClr val="white"/>
                          </a:solidFill>
                          <a:ln>
                            <a:noFill/>
                          </a:ln>
                          <a:effectLst/>
                        </wps:spPr>
                        <wps:txbx>
                          <w:txbxContent>
                            <w:p w:rsidR="005A1327" w:rsidRPr="000F6645" w:rsidRDefault="005A1327" w:rsidP="00BD1B45">
                              <w:pPr>
                                <w:pStyle w:val="Lgende"/>
                                <w:rPr>
                                  <w:noProof/>
                                </w:rPr>
                              </w:pPr>
                              <w:r>
                                <w:t>Figure 28 Récupération d'un flux d'une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27" o:spid="_x0000_s1291" style="position:absolute;left:0;text-align:left;margin-left:-.75pt;margin-top:115.8pt;width:452pt;height:250.1pt;z-index:251617280" coordsize="57404,3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">
                <v:shape id="Zone de texte 2" o:spid="_x0000_s1292" type="#_x0000_t202" style="position:absolute;width:57404;height:28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BJsYA&#10;AADcAAAADwAAAGRycy9kb3ducmV2LnhtbESPW2sCMRSE34X+h3AKvhTN1tZLt0YRwaJv3mhfD5vj&#10;7tLNyZrEdf33plDwcZiZb5jpvDWVaMj50rKC134CgjizuuRcwfGw6k1A+ICssbJMCm7kYT576kwx&#10;1fbKO2r2IRcRwj5FBUUIdSqlzwoy6Pu2Jo7eyTqDIUqXS+3wGuGmkoMkGUmDJceFAmtaFpT97i9G&#10;weR93fz4zdv2Oxudqo/wMm6+zk6p7nO7+AQRqA2P8H97rRWMB0P4OxOP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kBJsYAAADcAAAADwAAAAAAAAAAAAAAAACYAgAAZHJz&#10;L2Rvd25yZXYueG1sUEsFBgAAAAAEAAQA9QAAAIsDAAAAAA==&#10;">
                  <v:textbox>
                    <w:txbxContent>
                      <w:p w:rsidR="005A1327" w:rsidRPr="00B15FD1" w:rsidRDefault="005A1327" w:rsidP="00B15FD1">
                        <w:pPr>
                          <w:spacing w:after="0" w:line="240" w:lineRule="auto"/>
                          <w:rPr>
                            <w:sz w:val="16"/>
                            <w:szCs w:val="16"/>
                            <w:lang w:val="en-US"/>
                          </w:rPr>
                        </w:pPr>
                        <w:r w:rsidRPr="00B15FD1">
                          <w:rPr>
                            <w:sz w:val="16"/>
                            <w:szCs w:val="16"/>
                            <w:lang w:val="en-US"/>
                          </w:rPr>
                          <w:t>// Camera properties</w:t>
                        </w:r>
                      </w:p>
                      <w:p w:rsidR="005A1327" w:rsidRPr="00B15FD1" w:rsidRDefault="005A1327" w:rsidP="00B15FD1">
                        <w:pPr>
                          <w:spacing w:after="0" w:line="240" w:lineRule="auto"/>
                          <w:rPr>
                            <w:sz w:val="16"/>
                            <w:szCs w:val="16"/>
                            <w:lang w:val="en-US"/>
                          </w:rPr>
                        </w:pPr>
                        <w:r w:rsidRPr="00B15FD1">
                          <w:rPr>
                            <w:sz w:val="16"/>
                            <w:szCs w:val="16"/>
                            <w:lang w:val="en-US"/>
                          </w:rPr>
                          <w:t>const camWidth = 1280;</w:t>
                        </w:r>
                      </w:p>
                      <w:p w:rsidR="005A1327" w:rsidRDefault="005A1327" w:rsidP="00B15FD1">
                        <w:pPr>
                          <w:spacing w:after="0" w:line="240" w:lineRule="auto"/>
                          <w:rPr>
                            <w:sz w:val="16"/>
                            <w:szCs w:val="16"/>
                            <w:lang w:val="en-US"/>
                          </w:rPr>
                        </w:pPr>
                        <w:r w:rsidRPr="00B15FD1">
                          <w:rPr>
                            <w:sz w:val="16"/>
                            <w:szCs w:val="16"/>
                            <w:lang w:val="en-US"/>
                          </w:rPr>
                          <w:t>const camHeight = 720;</w:t>
                        </w:r>
                      </w:p>
                      <w:p w:rsidR="005A1327" w:rsidRDefault="005A1327" w:rsidP="00B15FD1">
                        <w:pPr>
                          <w:spacing w:after="0" w:line="240" w:lineRule="auto"/>
                          <w:rPr>
                            <w:sz w:val="16"/>
                            <w:szCs w:val="16"/>
                            <w:lang w:val="en-US"/>
                          </w:rPr>
                        </w:pPr>
                      </w:p>
                      <w:p w:rsidR="005A1327" w:rsidRPr="00B15FD1" w:rsidRDefault="005A1327" w:rsidP="00B15FD1">
                        <w:pPr>
                          <w:spacing w:after="0" w:line="240" w:lineRule="auto"/>
                          <w:rPr>
                            <w:sz w:val="16"/>
                            <w:szCs w:val="16"/>
                            <w:lang w:val="en-US"/>
                          </w:rPr>
                        </w:pPr>
                        <w:r w:rsidRPr="00B15FD1">
                          <w:rPr>
                            <w:sz w:val="16"/>
                            <w:szCs w:val="16"/>
                            <w:lang w:val="en-US"/>
                          </w:rPr>
                          <w:t>const camera = new cv.VideoCapture(parseInt(cameraNum));</w:t>
                        </w:r>
                      </w:p>
                      <w:p w:rsidR="005A1327" w:rsidRPr="00B15FD1" w:rsidRDefault="005A1327" w:rsidP="00B15FD1">
                        <w:pPr>
                          <w:spacing w:after="0" w:line="240" w:lineRule="auto"/>
                          <w:rPr>
                            <w:sz w:val="16"/>
                            <w:szCs w:val="16"/>
                            <w:lang w:val="en-US"/>
                          </w:rPr>
                        </w:pPr>
                        <w:r w:rsidRPr="00B15FD1">
                          <w:rPr>
                            <w:sz w:val="16"/>
                            <w:szCs w:val="16"/>
                            <w:lang w:val="en-US"/>
                          </w:rPr>
                          <w:t>camera.setWidth(camWidth);</w:t>
                        </w:r>
                      </w:p>
                      <w:p w:rsidR="005A1327" w:rsidRPr="00B15FD1" w:rsidRDefault="005A1327" w:rsidP="00B15FD1">
                        <w:pPr>
                          <w:spacing w:after="0" w:line="240" w:lineRule="auto"/>
                          <w:rPr>
                            <w:sz w:val="16"/>
                            <w:szCs w:val="16"/>
                            <w:lang w:val="en-US"/>
                          </w:rPr>
                        </w:pPr>
                        <w:r w:rsidRPr="00B15FD1">
                          <w:rPr>
                            <w:sz w:val="16"/>
                            <w:szCs w:val="16"/>
                            <w:lang w:val="en-US"/>
                          </w:rPr>
                          <w:t>camera.setHeight(camHeight);</w:t>
                        </w:r>
                      </w:p>
                      <w:p w:rsidR="005A1327" w:rsidRPr="00B15FD1" w:rsidRDefault="005A1327" w:rsidP="00B15FD1">
                        <w:pPr>
                          <w:spacing w:after="0" w:line="240" w:lineRule="auto"/>
                          <w:rPr>
                            <w:sz w:val="16"/>
                            <w:szCs w:val="16"/>
                            <w:lang w:val="en-US"/>
                          </w:rPr>
                        </w:pPr>
                        <w:r w:rsidRPr="00B15FD1">
                          <w:rPr>
                            <w:color w:val="BFBFBF" w:themeColor="background1" w:themeShade="BF"/>
                            <w:sz w:val="16"/>
                            <w:szCs w:val="16"/>
                            <w:lang w:val="en-US"/>
                          </w:rPr>
                          <w:t>setInterval(function() {</w:t>
                        </w:r>
                      </w:p>
                      <w:p w:rsidR="005A1327" w:rsidRPr="00B15FD1" w:rsidRDefault="005A1327" w:rsidP="00B15FD1">
                        <w:pPr>
                          <w:spacing w:after="0" w:line="240" w:lineRule="auto"/>
                          <w:rPr>
                            <w:sz w:val="16"/>
                            <w:szCs w:val="16"/>
                            <w:lang w:val="en-US"/>
                          </w:rPr>
                        </w:pPr>
                        <w:r>
                          <w:rPr>
                            <w:sz w:val="16"/>
                            <w:szCs w:val="16"/>
                            <w:lang w:val="en-US"/>
                          </w:rPr>
                          <w:t xml:space="preserve">    camera.read(function(err, im) {</w:t>
                        </w:r>
                      </w:p>
                      <w:p w:rsidR="005A1327" w:rsidRPr="00B15FD1" w:rsidRDefault="005A1327" w:rsidP="00B15FD1">
                        <w:pPr>
                          <w:spacing w:after="0" w:line="240" w:lineRule="auto"/>
                          <w:rPr>
                            <w:sz w:val="16"/>
                            <w:szCs w:val="16"/>
                            <w:lang w:val="en-US"/>
                          </w:rPr>
                        </w:pPr>
                        <w:r>
                          <w:rPr>
                            <w:sz w:val="16"/>
                            <w:szCs w:val="16"/>
                            <w:lang w:val="en-US"/>
                          </w:rPr>
                          <w:t xml:space="preserve">        </w:t>
                        </w:r>
                        <w:r w:rsidRPr="00B15FD1">
                          <w:rPr>
                            <w:sz w:val="16"/>
                            <w:szCs w:val="16"/>
                            <w:lang w:val="en-US"/>
                          </w:rPr>
                          <w:t>if (err) {</w:t>
                        </w:r>
                      </w:p>
                      <w:p w:rsidR="005A1327" w:rsidRPr="00B15FD1" w:rsidRDefault="005A1327" w:rsidP="00B15FD1">
                        <w:pPr>
                          <w:spacing w:after="0" w:line="240" w:lineRule="auto"/>
                          <w:rPr>
                            <w:sz w:val="16"/>
                            <w:szCs w:val="16"/>
                            <w:lang w:val="en-US"/>
                          </w:rPr>
                        </w:pPr>
                        <w:r w:rsidRPr="00B15FD1">
                          <w:rPr>
                            <w:sz w:val="16"/>
                            <w:szCs w:val="16"/>
                            <w:lang w:val="en-US"/>
                          </w:rPr>
                          <w:t xml:space="preserve">        </w:t>
                        </w:r>
                        <w:r>
                          <w:rPr>
                            <w:sz w:val="16"/>
                            <w:szCs w:val="16"/>
                            <w:lang w:val="en-US"/>
                          </w:rPr>
                          <w:t xml:space="preserve">    </w:t>
                        </w:r>
                        <w:r w:rsidRPr="00B15FD1">
                          <w:rPr>
                            <w:sz w:val="16"/>
                            <w:szCs w:val="16"/>
                            <w:lang w:val="en-US"/>
                          </w:rPr>
                          <w:t>throw err;</w:t>
                        </w:r>
                      </w:p>
                      <w:p w:rsidR="005A1327" w:rsidRPr="00B15FD1" w:rsidRDefault="005A1327" w:rsidP="00B15FD1">
                        <w:pPr>
                          <w:spacing w:after="0" w:line="240" w:lineRule="auto"/>
                          <w:rPr>
                            <w:sz w:val="16"/>
                            <w:szCs w:val="16"/>
                            <w:lang w:val="en-US"/>
                          </w:rPr>
                        </w:pPr>
                        <w:r w:rsidRPr="00B15FD1">
                          <w:rPr>
                            <w:sz w:val="16"/>
                            <w:szCs w:val="16"/>
                            <w:lang w:val="en-US"/>
                          </w:rPr>
                          <w:t xml:space="preserve">        } else if (!im.empty()) {</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if (parseInt(camInterval)/1000 &gt;= 1) {</w:t>
                        </w:r>
                      </w:p>
                      <w:p w:rsidR="005A1327" w:rsidRPr="00BD1B45" w:rsidRDefault="005A1327" w:rsidP="00B15FD1">
                        <w:pPr>
                          <w:spacing w:after="0" w:line="240" w:lineRule="auto"/>
                          <w:ind w:left="1134" w:hanging="1134"/>
                          <w:rPr>
                            <w:color w:val="BFBFBF" w:themeColor="background1" w:themeShade="BF"/>
                            <w:sz w:val="16"/>
                            <w:szCs w:val="16"/>
                            <w:lang w:val="en-US"/>
                          </w:rPr>
                        </w:pPr>
                        <w:r w:rsidRPr="00BD1B45">
                          <w:rPr>
                            <w:color w:val="BFBFBF" w:themeColor="background1" w:themeShade="BF"/>
                            <w:sz w:val="16"/>
                            <w:szCs w:val="16"/>
                            <w:lang w:val="en-US"/>
                          </w:rPr>
                          <w:t xml:space="preserve">                im.save('D:\\WebstormProjects\\HumanRec\\routes\\capturedFrames\\' + new Date().toISOString().replace(/:|\./g, '_') +                                                                    cameraNum.replace(/:|=|\?|\/|\./g, '_') + '.jpeg');</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detectAndRecognize(socket, im, cameraNum, true);</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 else {</w:t>
                        </w:r>
                      </w:p>
                      <w:p w:rsidR="005A1327" w:rsidRPr="00BD1B45" w:rsidRDefault="005A1327" w:rsidP="00B15FD1">
                        <w:pPr>
                          <w:spacing w:after="0" w:line="240" w:lineRule="auto"/>
                          <w:rPr>
                            <w:color w:val="BFBFBF" w:themeColor="background1" w:themeShade="BF"/>
                            <w:sz w:val="16"/>
                            <w:szCs w:val="16"/>
                            <w:lang w:val="en-US"/>
                          </w:rPr>
                        </w:pPr>
                        <w:r w:rsidRPr="00BD1B45">
                          <w:rPr>
                            <w:color w:val="BFBFBF" w:themeColor="background1" w:themeShade="BF"/>
                            <w:sz w:val="16"/>
                            <w:szCs w:val="16"/>
                            <w:lang w:val="en-US"/>
                          </w:rPr>
                          <w:t xml:space="preserve">                socket.emit('frame', {buffer: im.toBuffer()});</w:t>
                        </w:r>
                      </w:p>
                      <w:p w:rsidR="005A1327" w:rsidRPr="00BD1B45" w:rsidRDefault="005A1327" w:rsidP="00B15FD1">
                        <w:pPr>
                          <w:spacing w:after="0" w:line="240" w:lineRule="auto"/>
                          <w:rPr>
                            <w:color w:val="BFBFBF" w:themeColor="background1" w:themeShade="BF"/>
                            <w:sz w:val="16"/>
                            <w:szCs w:val="16"/>
                          </w:rPr>
                        </w:pPr>
                        <w:r w:rsidRPr="00BD1B45">
                          <w:rPr>
                            <w:color w:val="BFBFBF" w:themeColor="background1" w:themeShade="BF"/>
                            <w:sz w:val="16"/>
                            <w:szCs w:val="16"/>
                            <w:lang w:val="en-US"/>
                          </w:rPr>
                          <w:t xml:space="preserve">            </w:t>
                        </w:r>
                        <w:r w:rsidRPr="00BD1B45">
                          <w:rPr>
                            <w:color w:val="BFBFBF" w:themeColor="background1" w:themeShade="BF"/>
                            <w:sz w:val="16"/>
                            <w:szCs w:val="16"/>
                          </w:rPr>
                          <w:t>}</w:t>
                        </w:r>
                      </w:p>
                      <w:p w:rsidR="005A1327" w:rsidRPr="00B15FD1" w:rsidRDefault="005A1327" w:rsidP="00B15FD1">
                        <w:pPr>
                          <w:spacing w:after="0" w:line="240" w:lineRule="auto"/>
                          <w:rPr>
                            <w:sz w:val="16"/>
                            <w:szCs w:val="16"/>
                          </w:rPr>
                        </w:pPr>
                        <w:r>
                          <w:rPr>
                            <w:sz w:val="16"/>
                            <w:szCs w:val="16"/>
                          </w:rPr>
                          <w:t xml:space="preserve">        </w:t>
                        </w:r>
                        <w:r w:rsidRPr="00B15FD1">
                          <w:rPr>
                            <w:sz w:val="16"/>
                            <w:szCs w:val="16"/>
                          </w:rPr>
                          <w:t>}</w:t>
                        </w:r>
                      </w:p>
                      <w:p w:rsidR="005A1327" w:rsidRDefault="005A1327" w:rsidP="00B15FD1">
                        <w:pPr>
                          <w:spacing w:after="0" w:line="240" w:lineRule="auto"/>
                          <w:rPr>
                            <w:sz w:val="16"/>
                            <w:szCs w:val="16"/>
                          </w:rPr>
                        </w:pPr>
                        <w:r>
                          <w:rPr>
                            <w:sz w:val="16"/>
                            <w:szCs w:val="16"/>
                          </w:rPr>
                          <w:t xml:space="preserve">    });</w:t>
                        </w:r>
                      </w:p>
                      <w:p w:rsidR="005A1327" w:rsidRPr="00BD1B45" w:rsidRDefault="005A1327" w:rsidP="00B15FD1">
                        <w:pPr>
                          <w:spacing w:after="0" w:line="240" w:lineRule="auto"/>
                          <w:rPr>
                            <w:color w:val="BFBFBF" w:themeColor="background1" w:themeShade="BF"/>
                            <w:sz w:val="16"/>
                            <w:szCs w:val="16"/>
                          </w:rPr>
                        </w:pPr>
                        <w:r w:rsidRPr="00BD1B45">
                          <w:rPr>
                            <w:color w:val="BFBFBF" w:themeColor="background1" w:themeShade="BF"/>
                            <w:sz w:val="16"/>
                            <w:szCs w:val="16"/>
                          </w:rPr>
                          <w:t>}, camInterval);</w:t>
                        </w:r>
                      </w:p>
                    </w:txbxContent>
                  </v:textbox>
                </v:shape>
                <v:shape id="Zone de texte 726" o:spid="_x0000_s1293" type="#_x0000_t202" style="position:absolute;top:29095;width:574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2KAc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nmY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tigHHAAAA3AAAAA8AAAAAAAAAAAAAAAAAmAIAAGRy&#10;cy9kb3ducmV2LnhtbFBLBQYAAAAABAAEAPUAAACMAwAAAAA=&#10;" stroked="f">
                  <v:textbox style="mso-fit-shape-to-text:t" inset="0,0,0,0">
                    <w:txbxContent>
                      <w:p w:rsidR="005A1327" w:rsidRPr="000F6645" w:rsidRDefault="005A1327" w:rsidP="00BD1B45">
                        <w:pPr>
                          <w:pStyle w:val="Lgende"/>
                          <w:rPr>
                            <w:noProof/>
                          </w:rPr>
                        </w:pPr>
                        <w:r>
                          <w:t>Figure 28 Récupération d'un flux d'une webcam</w:t>
                        </w:r>
                      </w:p>
                    </w:txbxContent>
                  </v:textbox>
                </v:shape>
                <w10:wrap type="square"/>
              </v:group>
            </w:pict>
          </mc:Fallback>
        </mc:AlternateContent>
      </w:r>
      <w:r w:rsidR="00FE1E81">
        <w:t>D'abord, l</w:t>
      </w:r>
      <w:r w:rsidR="00461B4C">
        <w:t xml:space="preserve">a webcam doit être branchée </w:t>
      </w:r>
      <w:r w:rsidR="00FE1E81">
        <w:t>à un port usb de</w:t>
      </w:r>
      <w:r w:rsidR="00461B4C">
        <w:t xml:space="preserve"> la machine du serveur</w:t>
      </w:r>
      <w:r w:rsidR="00FE1E81">
        <w:t>, dans le cas du prototype actuel ma propre machine</w:t>
      </w:r>
      <w:r w:rsidR="00461B4C">
        <w:t>.</w:t>
      </w:r>
      <w:r w:rsidR="00FE1E81">
        <w:t xml:space="preserve"> La librairie </w:t>
      </w:r>
      <w:r w:rsidR="00FE1E81" w:rsidRPr="00BD1B45">
        <w:rPr>
          <w:i/>
        </w:rPr>
        <w:t>OpenCV</w:t>
      </w:r>
      <w:r w:rsidR="00FE1E81">
        <w:t xml:space="preserve"> est capable, en recevant en paramètre l'index du périphérique, </w:t>
      </w:r>
      <w:r w:rsidR="00D01149">
        <w:t xml:space="preserve">de capturer des images venant de la source correspondante. </w:t>
      </w:r>
      <w:r w:rsidR="00D01149" w:rsidRPr="00BD1B45">
        <w:rPr>
          <w:i/>
        </w:rPr>
        <w:t>OpenCV</w:t>
      </w:r>
      <w:r w:rsidR="00D01149">
        <w:t xml:space="preserve"> doit être installé au préalable également sur la machine du serveur et par dessus vient s'ajouter un module </w:t>
      </w:r>
      <w:r>
        <w:t>(</w:t>
      </w:r>
      <w:r w:rsidRPr="00BD1B45">
        <w:rPr>
          <w:i/>
        </w:rPr>
        <w:t>OpenCV</w:t>
      </w:r>
      <w:r>
        <w:t xml:space="preserve">) </w:t>
      </w:r>
      <w:r w:rsidR="00D01149">
        <w:t xml:space="preserve">installable avec npm (Node Package Manager) (module </w:t>
      </w:r>
      <w:r w:rsidR="00D01149" w:rsidRPr="00BD1B45">
        <w:rPr>
          <w:i/>
        </w:rPr>
        <w:t>opencv</w:t>
      </w:r>
      <w:r w:rsidR="00D01149">
        <w:t>), qui s'occupe du linkage entre node et opencv.</w:t>
      </w:r>
      <w:r w:rsidR="00C35E03">
        <w:t xml:space="preserve"> On peut v</w:t>
      </w:r>
      <w:r w:rsidR="0061628A">
        <w:t>oir ci-dessous dans la Figure 28</w:t>
      </w:r>
      <w:r w:rsidR="00C35E03">
        <w:t xml:space="preserve"> le code chargé de récupérer les images d'une webcam.</w:t>
      </w:r>
    </w:p>
    <w:p w:rsidR="003238EE" w:rsidRPr="005772C9" w:rsidRDefault="0021637D" w:rsidP="00DA64C7">
      <w:pPr>
        <w:jc w:val="both"/>
      </w:pPr>
      <w:r>
        <w:t>Tel que présenté dans les maquettes, afin de satisfaire au mieux les besoins de l'utilisateur,</w:t>
      </w:r>
      <w:r w:rsidR="003238EE">
        <w:t xml:space="preserve"> une table avec les noms des caméras IP ainsi que les webcams serait idéale. Il existe plusieurs façons d'obtenir les noms des caméras disponibles. Cependant, aucun moyen exploitable n'a été trouvé ni pour obtenir l'URL de flux mjpg pour les caméras IP ni pour lier l'index du périphérique à son nom. En ce qui concerne le linkage entre le nom d'un périphérique et son index, une méthode a pu être trouvée uniquement de manière visuelle. Sur le système d'exploitation Windows 10, l'information a pu </w:t>
      </w:r>
      <w:r w:rsidR="005772C9">
        <w:t>être trouvée</w:t>
      </w:r>
      <w:r w:rsidR="003238EE">
        <w:t xml:space="preserve"> </w:t>
      </w:r>
      <w:r w:rsidR="005772C9">
        <w:t>grâce au gestionnair</w:t>
      </w:r>
      <w:r w:rsidR="0061628A">
        <w:t>e de périphériques. La Figure 29</w:t>
      </w:r>
      <w:r w:rsidR="005772C9">
        <w:t xml:space="preserve"> de la page suivante montre l'endroit précis où se trouve l'index. En terme de programmation, l'information est introuvable. Le rectangle rouge désign</w:t>
      </w:r>
      <w:r w:rsidR="001B2E36">
        <w:t>e</w:t>
      </w:r>
      <w:r w:rsidR="005772C9">
        <w:t xml:space="preserve"> l'index qui est directement utilisable dans </w:t>
      </w:r>
      <w:r w:rsidR="005772C9" w:rsidRPr="005772C9">
        <w:rPr>
          <w:i/>
        </w:rPr>
        <w:t>OpenCV</w:t>
      </w:r>
      <w:r w:rsidR="005772C9">
        <w:t xml:space="preserve">. </w:t>
      </w:r>
      <w:r w:rsidR="00C12575">
        <w:rPr>
          <w:rStyle w:val="Appelnotedebasdep"/>
        </w:rPr>
        <w:footnoteReference w:id="5"/>
      </w:r>
      <w:r w:rsidR="005772C9">
        <w:t xml:space="preserve">Un module développé en </w:t>
      </w:r>
      <w:r w:rsidR="005772C9" w:rsidRPr="009410D6">
        <w:rPr>
          <w:i/>
        </w:rPr>
        <w:t>C++</w:t>
      </w:r>
      <w:r w:rsidR="005772C9">
        <w:t xml:space="preserve"> est par contre disponible et</w:t>
      </w:r>
      <w:r w:rsidR="009410D6">
        <w:t xml:space="preserve"> son auteur</w:t>
      </w:r>
      <w:r w:rsidR="005772C9">
        <w:t xml:space="preserve"> affirme </w:t>
      </w:r>
      <w:r w:rsidR="009410D6">
        <w:t>être capable de fournir l'</w:t>
      </w:r>
      <w:r w:rsidR="005772C9">
        <w:t xml:space="preserve">accès à l'information du lien entre l'index et le nom du </w:t>
      </w:r>
      <w:r w:rsidR="005772C9">
        <w:lastRenderedPageBreak/>
        <w:t>périphérique.</w:t>
      </w:r>
      <w:r w:rsidR="00D44503">
        <w:t xml:space="preserve"> Ce module n'a pas été testé pour des raisons de manque de temps mais</w:t>
      </w:r>
      <w:r w:rsidR="00C87DA1">
        <w:t xml:space="preserve"> mérite une attention particulière pour d'éventuelles améliorations futures.</w:t>
      </w:r>
    </w:p>
    <w:p w:rsidR="005772C9" w:rsidRPr="00461B4C" w:rsidRDefault="005772C9" w:rsidP="00DA64C7">
      <w:pPr>
        <w:jc w:val="both"/>
      </w:pPr>
      <w:r>
        <w:rPr>
          <w:noProof/>
          <w:lang w:eastAsia="fr-CH"/>
        </w:rPr>
        <mc:AlternateContent>
          <mc:Choice Requires="wpg">
            <w:drawing>
              <wp:anchor distT="0" distB="0" distL="114300" distR="114300" simplePos="0" relativeHeight="251618304" behindDoc="0" locked="0" layoutInCell="1" allowOverlap="1" wp14:anchorId="354024F7" wp14:editId="78D6E128">
                <wp:simplePos x="0" y="0"/>
                <wp:positionH relativeFrom="column">
                  <wp:posOffset>-1298</wp:posOffset>
                </wp:positionH>
                <wp:positionV relativeFrom="paragraph">
                  <wp:posOffset>607</wp:posOffset>
                </wp:positionV>
                <wp:extent cx="5716905" cy="4544060"/>
                <wp:effectExtent l="0" t="0" r="0" b="8890"/>
                <wp:wrapTopAndBottom/>
                <wp:docPr id="732" name="Groupe 732"/>
                <wp:cNvGraphicFramePr/>
                <a:graphic xmlns:a="http://schemas.openxmlformats.org/drawingml/2006/main">
                  <a:graphicData uri="http://schemas.microsoft.com/office/word/2010/wordprocessingGroup">
                    <wpg:wgp>
                      <wpg:cNvGrpSpPr/>
                      <wpg:grpSpPr>
                        <a:xfrm>
                          <a:off x="0" y="0"/>
                          <a:ext cx="5716905" cy="4544060"/>
                          <a:chOff x="0" y="0"/>
                          <a:chExt cx="5716905" cy="4544060"/>
                        </a:xfrm>
                      </wpg:grpSpPr>
                      <wpg:grpSp>
                        <wpg:cNvPr id="730" name="Groupe 730"/>
                        <wpg:cNvGrpSpPr/>
                        <wpg:grpSpPr>
                          <a:xfrm>
                            <a:off x="0" y="0"/>
                            <a:ext cx="5716905" cy="4220845"/>
                            <a:chOff x="0" y="0"/>
                            <a:chExt cx="5716905" cy="4220845"/>
                          </a:xfrm>
                        </wpg:grpSpPr>
                        <pic:pic xmlns:pic="http://schemas.openxmlformats.org/drawingml/2006/picture">
                          <pic:nvPicPr>
                            <pic:cNvPr id="728" name="Image 728"/>
                            <pic:cNvPicPr>
                              <a:picLocks noChangeAspect="1"/>
                            </pic:cNvPicPr>
                          </pic:nvPicPr>
                          <pic:blipFill rotWithShape="1">
                            <a:blip r:embed="rId70">
                              <a:extLst>
                                <a:ext uri="{28A0092B-C50C-407E-A947-70E740481C1C}">
                                  <a14:useLocalDpi xmlns:a14="http://schemas.microsoft.com/office/drawing/2010/main" val="0"/>
                                </a:ext>
                              </a:extLst>
                            </a:blip>
                            <a:srcRect r="759"/>
                            <a:stretch/>
                          </pic:blipFill>
                          <pic:spPr bwMode="auto">
                            <a:xfrm>
                              <a:off x="0" y="0"/>
                              <a:ext cx="5716905" cy="4220845"/>
                            </a:xfrm>
                            <a:prstGeom prst="rect">
                              <a:avLst/>
                            </a:prstGeom>
                            <a:ln>
                              <a:noFill/>
                            </a:ln>
                            <a:extLst>
                              <a:ext uri="{53640926-AAD7-44D8-BBD7-CCE9431645EC}">
                                <a14:shadowObscured xmlns:a14="http://schemas.microsoft.com/office/drawing/2010/main"/>
                              </a:ext>
                            </a:extLst>
                          </pic:spPr>
                        </pic:pic>
                        <wps:wsp>
                          <wps:cNvPr id="729" name="Rectangle 729"/>
                          <wps:cNvSpPr/>
                          <wps:spPr>
                            <a:xfrm>
                              <a:off x="3387256" y="1796995"/>
                              <a:ext cx="119270" cy="111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1" name="Zone de texte 731"/>
                        <wps:cNvSpPr txBox="1"/>
                        <wps:spPr>
                          <a:xfrm>
                            <a:off x="0" y="4277360"/>
                            <a:ext cx="5716905" cy="266700"/>
                          </a:xfrm>
                          <a:prstGeom prst="rect">
                            <a:avLst/>
                          </a:prstGeom>
                          <a:solidFill>
                            <a:prstClr val="white"/>
                          </a:solidFill>
                          <a:ln>
                            <a:noFill/>
                          </a:ln>
                          <a:effectLst/>
                        </wps:spPr>
                        <wps:txbx>
                          <w:txbxContent>
                            <w:p w:rsidR="005A1327" w:rsidRPr="004D20BA" w:rsidRDefault="005A1327" w:rsidP="005772C9">
                              <w:pPr>
                                <w:pStyle w:val="Lgende"/>
                                <w:rPr>
                                  <w:noProof/>
                                </w:rPr>
                              </w:pPr>
                              <w:r>
                                <w:t>Figure 29 Index du périphérique HD Pro Webcam C920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4024F7" id="Groupe 732" o:spid="_x0000_s1294" style="position:absolute;left:0;text-align:left;margin-left:-.1pt;margin-top:.05pt;width:450.15pt;height:357.8pt;z-index:251618304" coordsize="57169,4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">
                <v:group id="Groupe 730" o:spid="_x0000_s1295" style="position:absolute;width:57169;height:42208" coordsize="57169,42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SGcIAAADcAAAADwAAAGRycy9kb3ducmV2LnhtbERPTYvCMBC9C/sfwizs&#10;TdOuqEvXKCKueBDBuiDehmZsi82kNLGt/94cBI+P9z1f9qYSLTWutKwgHkUgiDOrS84V/J/+hj8g&#10;nEfWWFkmBQ9ysFx8DOaYaNvxkdrU5yKEsEtQQeF9nUjpsoIMupGtiQN3tY1BH2CTS91gF8JNJb+j&#10;aCoNlhwaCqxpXVB2S+9GwbbDbjWON+3+dl0/LqfJ4byPSamvz371C8JT79/il3unFczG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PjkhnCAAAA3AAAAA8A&#10;AAAAAAAAAAAAAAAAqgIAAGRycy9kb3ducmV2LnhtbFBLBQYAAAAABAAEAPoAAACZAwAAAAA=&#10;">
                  <v:shape id="Image 728" o:spid="_x0000_s1296" type="#_x0000_t75" style="position:absolute;width:57169;height:42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D8nBAAAA3AAAAA8AAABkcnMvZG93bnJldi54bWxET91qwjAUvh/sHcIZeDfTdTClM5axOZAh&#10;groHODTHptqclCS29e3NheDlx/e/KEfbip58aBwreJtmIIgrpxuuFfwffl/nIEJE1tg6JgVXClAu&#10;n58WWGg38I76faxFCuFQoAITY1dIGSpDFsPUdcSJOzpvMSboa6k9DinctjLPsg9pseHUYLCjb0PV&#10;eX+xCk4/eN7O+X21uVD1546n2W5lvFKTl/HrE0SkMT7Ed/daK5jlaW06k46AX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nqD8nBAAAA3AAAAA8AAAAAAAAAAAAAAAAAnwIA&#10;AGRycy9kb3ducmV2LnhtbFBLBQYAAAAABAAEAPcAAACNAwAAAAA=&#10;">
                    <v:imagedata r:id="rId71" o:title="" cropright="497f"/>
                    <v:path arrowok="t"/>
                  </v:shape>
                  <v:rect id="Rectangle 729" o:spid="_x0000_s1297" style="position:absolute;left:33872;top:17969;width:1193;height:1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AvsQA&#10;AADcAAAADwAAAGRycy9kb3ducmV2LnhtbESPwWrDMBBE74H+g9hAb4kcH5rUjRJCiSHQQxsn0Oti&#10;bW0TayUkxXb/vioUehxm583Odj+ZXgzkQ2dZwWqZgSCure64UXC9lIsNiBCRNfaWScE3BdjvHmZb&#10;LLQd+UxDFRuRIBwKVNDG6AopQ92SwbC0jjh5X9YbjEn6RmqPY4KbXuZZ9iQNdpwaWnT02lJ9q+4m&#10;veH6D6fv77fr52oq/VG/BWzWSj3Op8MLiEhT/D/+S5+0gnX+DL9jEgH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IAL7EAAAA3AAAAA8AAAAAAAAAAAAAAAAAmAIAAGRycy9k&#10;b3ducmV2LnhtbFBLBQYAAAAABAAEAPUAAACJAwAAAAA=&#10;" filled="f" strokecolor="red" strokeweight="1pt"/>
                </v:group>
                <v:shape id="Zone de texte 731" o:spid="_x0000_s1298" type="#_x0000_t202" style="position:absolute;top:42773;width:5716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EqMYA&#10;AADcAAAADwAAAGRycy9kb3ducmV2LnhtbESPQWsCMRSE70L/Q3iFXqRmrWLLahSRFqoX6dZLb4/N&#10;c7N287IkWd3++0YQPA4z8w2zWPW2EWfyoXasYDzKQBCXTtdcKTh8fzy/gQgRWWPjmBT8UYDV8mGw&#10;wFy7C3/RuYiVSBAOOSowMba5lKE0ZDGMXEucvKPzFmOSvpLa4yXBbSNfsmwmLdacFgy2tDFU/had&#10;VbCf/uzNsDu+79bTid8eus3sVBVKPT326zmISH28h2/tT63gdTKG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2EqMYAAADcAAAADwAAAAAAAAAAAAAAAACYAgAAZHJz&#10;L2Rvd25yZXYueG1sUEsFBgAAAAAEAAQA9QAAAIsDAAAAAA==&#10;" stroked="f">
                  <v:textbox style="mso-fit-shape-to-text:t" inset="0,0,0,0">
                    <w:txbxContent>
                      <w:p w:rsidR="005A1327" w:rsidRPr="004D20BA" w:rsidRDefault="005A1327" w:rsidP="005772C9">
                        <w:pPr>
                          <w:pStyle w:val="Lgende"/>
                          <w:rPr>
                            <w:noProof/>
                          </w:rPr>
                        </w:pPr>
                        <w:r>
                          <w:t>Figure 29 Index du périphérique HD Pro Webcam C920</w:t>
                        </w:r>
                      </w:p>
                    </w:txbxContent>
                  </v:textbox>
                </v:shape>
                <w10:wrap type="topAndBottom"/>
              </v:group>
            </w:pict>
          </mc:Fallback>
        </mc:AlternateContent>
      </w:r>
    </w:p>
    <w:p w:rsidR="00E07672" w:rsidRDefault="00E07672" w:rsidP="00E07672">
      <w:pPr>
        <w:pStyle w:val="Titre3"/>
      </w:pPr>
      <w:r>
        <w:t>Récupération d'un flux d'une caméra IP</w:t>
      </w:r>
    </w:p>
    <w:p w:rsidR="00D73F1D" w:rsidRDefault="00D73F1D" w:rsidP="00D73F1D">
      <w:pPr>
        <w:jc w:val="both"/>
      </w:pPr>
      <w:r>
        <w:t xml:space="preserve">En ce qui concerne le flux vidéo, on y a accès directement au travers de l'URL fournie par la caméra comme par exemple avec la caméra AXIS Q1604, l'URL d'accès est </w:t>
      </w:r>
      <w:hyperlink r:id="rId72" w:history="1">
        <w:r w:rsidRPr="00DF7549">
          <w:rPr>
            <w:rStyle w:val="Lienhypertexte"/>
          </w:rPr>
          <w:t>http://IPAddress/mjpg/video.mjpg</w:t>
        </w:r>
      </w:hyperlink>
      <w:r>
        <w:t>.</w:t>
      </w:r>
      <w:r w:rsidR="003C70BF">
        <w:t xml:space="preserve"> Il suffit juste de spécifier cette adresse dans l'attribut source d'une balise image d'une page html</w:t>
      </w:r>
      <w:r w:rsidR="00FF11EC">
        <w:t xml:space="preserve"> et la vidéo est </w:t>
      </w:r>
      <w:r w:rsidR="00FC2BCD">
        <w:t>retransmise en direct</w:t>
      </w:r>
      <w:r w:rsidR="003C70BF">
        <w:t>.</w:t>
      </w:r>
    </w:p>
    <w:p w:rsidR="00D73F1D" w:rsidRDefault="00D73F1D" w:rsidP="00D73F1D">
      <w:pPr>
        <w:jc w:val="both"/>
      </w:pPr>
      <w:r>
        <w:t xml:space="preserve">Des recherches ont été menées pour découvrir s'il existe un meilleur format d'image ou protocole pour récupérer un flux vidéo, tel que le protocole </w:t>
      </w:r>
      <w:r w:rsidR="00FF4375" w:rsidRPr="00FF4375">
        <w:rPr>
          <w:i/>
        </w:rPr>
        <w:t>RTSP</w:t>
      </w:r>
      <w:r>
        <w:t xml:space="preserve"> mais aucune recherche n'a abouti à un résultat concluant</w:t>
      </w:r>
      <w:r w:rsidR="00FF4375">
        <w:t xml:space="preserve"> pour une inclusion dans une page web</w:t>
      </w:r>
      <w:r>
        <w:t>.</w:t>
      </w:r>
      <w:r w:rsidR="00FF4375">
        <w:t xml:space="preserve"> Un flux vidéo a pu être visionné dans le lecteur VLC à l'aide du protocole </w:t>
      </w:r>
      <w:r w:rsidR="00FF4375" w:rsidRPr="00FF4375">
        <w:rPr>
          <w:i/>
        </w:rPr>
        <w:t>RTSP</w:t>
      </w:r>
      <w:r w:rsidR="00FF4375">
        <w:rPr>
          <w:i/>
        </w:rPr>
        <w:t xml:space="preserve"> </w:t>
      </w:r>
      <w:r w:rsidR="00FF4375">
        <w:t>mais aucun plugin VLC n'est actuellement compatible avec les navigateurs modernes.</w:t>
      </w:r>
    </w:p>
    <w:p w:rsidR="005200E7" w:rsidRPr="00B34A24" w:rsidRDefault="00EA4030" w:rsidP="00B34A24">
      <w:pPr>
        <w:jc w:val="both"/>
      </w:pPr>
      <w:r>
        <w:t>Concernant la capture de frames (images extraites d'un flux vidéo), l'utilisation d'un module npm a été requise.</w:t>
      </w:r>
      <w:r w:rsidR="00AD6969">
        <w:t xml:space="preserve"> Le module </w:t>
      </w:r>
      <w:r w:rsidR="00AD6969" w:rsidRPr="00AD6969">
        <w:rPr>
          <w:i/>
        </w:rPr>
        <w:t>mjpeg-camera</w:t>
      </w:r>
      <w:r w:rsidR="00AD6969">
        <w:rPr>
          <w:i/>
        </w:rPr>
        <w:t xml:space="preserve"> </w:t>
      </w:r>
      <w:r w:rsidR="00AD6969">
        <w:t>a simplement besoin d'un nom de caméra quelconque, un nom d'utilisateur et mot de passe pour se connecter à la caméra ainsi que l'URL d'accès.</w:t>
      </w:r>
      <w:r w:rsidR="00033FCC">
        <w:t xml:space="preserve"> Le module s'occupe ensuite de récupérer une image avec la méthode </w:t>
      </w:r>
      <w:r w:rsidR="00830615">
        <w:t>'</w:t>
      </w:r>
      <w:r w:rsidR="00033FCC">
        <w:t>getScreenShot</w:t>
      </w:r>
      <w:r w:rsidR="00830615">
        <w:t>'</w:t>
      </w:r>
      <w:r w:rsidR="00033FCC">
        <w:t>.</w:t>
      </w:r>
      <w:r w:rsidR="00B935E2">
        <w:t xml:space="preserve"> Le format de l'image récupéré est différent de celui retourné par </w:t>
      </w:r>
      <w:r w:rsidR="00B935E2" w:rsidRPr="00B935E2">
        <w:rPr>
          <w:i/>
        </w:rPr>
        <w:t>OpenCV</w:t>
      </w:r>
      <w:r w:rsidR="00B935E2">
        <w:t xml:space="preserve">, c'est pourquoi l'image est sauvée dans un fichier jpeg puis lue par </w:t>
      </w:r>
      <w:r w:rsidR="00B935E2">
        <w:rPr>
          <w:i/>
        </w:rPr>
        <w:t>OpenCV</w:t>
      </w:r>
      <w:r w:rsidR="00B935E2">
        <w:t>.</w:t>
      </w:r>
      <w:r w:rsidR="00BD67FF">
        <w:t xml:space="preserve"> </w:t>
      </w:r>
      <w:r w:rsidR="00816284">
        <w:t xml:space="preserve">Le nom du fichier est déterminé en fonction du nom de la caméra, de la date et de l'heure. </w:t>
      </w:r>
      <w:r w:rsidR="00BD67FF">
        <w:t xml:space="preserve">On peut voir </w:t>
      </w:r>
      <w:r w:rsidR="0068509B">
        <w:t>sur l</w:t>
      </w:r>
      <w:r w:rsidR="0061628A">
        <w:t>a page suivante sur la Figure 30</w:t>
      </w:r>
      <w:r w:rsidR="00BD67FF">
        <w:t xml:space="preserve"> le code correspondant :</w:t>
      </w:r>
      <w:r w:rsidR="00BD67FF" w:rsidRPr="00BD67FF">
        <w:rPr>
          <w:noProof/>
          <w:lang w:eastAsia="fr-CH"/>
        </w:rPr>
        <w:t xml:space="preserve"> </w:t>
      </w:r>
    </w:p>
    <w:p w:rsidR="005F0F07" w:rsidRDefault="005200E7" w:rsidP="005F0F07">
      <w:pPr>
        <w:pStyle w:val="Titre2"/>
      </w:pPr>
      <w:bookmarkStart w:id="23" w:name="_Toc519248354"/>
      <w:r>
        <w:rPr>
          <w:noProof/>
          <w:lang w:eastAsia="fr-CH"/>
        </w:rPr>
        <w:lastRenderedPageBreak/>
        <mc:AlternateContent>
          <mc:Choice Requires="wpg">
            <w:drawing>
              <wp:anchor distT="0" distB="0" distL="114300" distR="114300" simplePos="0" relativeHeight="251619328" behindDoc="0" locked="0" layoutInCell="1" allowOverlap="1" wp14:anchorId="334C54C9" wp14:editId="125D71D9">
                <wp:simplePos x="0" y="0"/>
                <wp:positionH relativeFrom="column">
                  <wp:posOffset>-1298</wp:posOffset>
                </wp:positionH>
                <wp:positionV relativeFrom="paragraph">
                  <wp:posOffset>111</wp:posOffset>
                </wp:positionV>
                <wp:extent cx="5740400" cy="3637443"/>
                <wp:effectExtent l="0" t="0" r="12700" b="1270"/>
                <wp:wrapSquare wrapText="bothSides"/>
                <wp:docPr id="733" name="Groupe 733"/>
                <wp:cNvGraphicFramePr/>
                <a:graphic xmlns:a="http://schemas.openxmlformats.org/drawingml/2006/main">
                  <a:graphicData uri="http://schemas.microsoft.com/office/word/2010/wordprocessingGroup">
                    <wpg:wgp>
                      <wpg:cNvGrpSpPr/>
                      <wpg:grpSpPr>
                        <a:xfrm>
                          <a:off x="0" y="0"/>
                          <a:ext cx="5740400" cy="3637443"/>
                          <a:chOff x="0" y="-461173"/>
                          <a:chExt cx="5740400" cy="3637443"/>
                        </a:xfrm>
                      </wpg:grpSpPr>
                      <wps:wsp>
                        <wps:cNvPr id="734" name="Zone de texte 2"/>
                        <wps:cNvSpPr txBox="1">
                          <a:spLocks noChangeArrowheads="1"/>
                        </wps:cNvSpPr>
                        <wps:spPr bwMode="auto">
                          <a:xfrm>
                            <a:off x="0" y="-461173"/>
                            <a:ext cx="5740400" cy="3313616"/>
                          </a:xfrm>
                          <a:prstGeom prst="rect">
                            <a:avLst/>
                          </a:prstGeom>
                          <a:solidFill>
                            <a:srgbClr val="FFFFFF"/>
                          </a:solidFill>
                          <a:ln w="9525">
                            <a:solidFill>
                              <a:srgbClr val="000000"/>
                            </a:solidFill>
                            <a:miter lim="800000"/>
                            <a:headEnd/>
                            <a:tailEnd/>
                          </a:ln>
                        </wps:spPr>
                        <wps:txbx>
                          <w:txbxContent>
                            <w:p w:rsidR="005A1327" w:rsidRPr="005200E7" w:rsidRDefault="005A1327" w:rsidP="005200E7">
                              <w:pPr>
                                <w:spacing w:after="0" w:line="240" w:lineRule="auto"/>
                                <w:rPr>
                                  <w:sz w:val="16"/>
                                  <w:szCs w:val="16"/>
                                  <w:lang w:val="en-US"/>
                                </w:rPr>
                              </w:pPr>
                              <w:r w:rsidRPr="005200E7">
                                <w:rPr>
                                  <w:sz w:val="16"/>
                                  <w:szCs w:val="16"/>
                                  <w:lang w:val="en-US"/>
                                </w:rPr>
                                <w:t>const IPCam = new MjpegCam({</w:t>
                              </w:r>
                            </w:p>
                            <w:p w:rsidR="005A1327" w:rsidRPr="005200E7" w:rsidRDefault="005A1327" w:rsidP="005200E7">
                              <w:pPr>
                                <w:spacing w:after="0" w:line="240" w:lineRule="auto"/>
                                <w:rPr>
                                  <w:sz w:val="16"/>
                                  <w:szCs w:val="16"/>
                                  <w:lang w:val="en-US"/>
                                </w:rPr>
                              </w:pPr>
                              <w:r>
                                <w:rPr>
                                  <w:sz w:val="16"/>
                                  <w:szCs w:val="16"/>
                                  <w:lang w:val="en-US"/>
                                </w:rPr>
                                <w:t xml:space="preserve">    name: 'IPCam',</w:t>
                              </w:r>
                            </w:p>
                            <w:p w:rsidR="005A1327" w:rsidRPr="005200E7" w:rsidRDefault="005A1327" w:rsidP="005200E7">
                              <w:pPr>
                                <w:spacing w:after="0" w:line="240" w:lineRule="auto"/>
                                <w:rPr>
                                  <w:sz w:val="16"/>
                                  <w:szCs w:val="16"/>
                                  <w:lang w:val="en-US"/>
                                </w:rPr>
                              </w:pPr>
                              <w:r w:rsidRPr="005200E7">
                                <w:rPr>
                                  <w:sz w:val="16"/>
                                  <w:szCs w:val="16"/>
                                  <w:lang w:val="en-US"/>
                                </w:rPr>
                                <w:t xml:space="preserve">     user: 'root',</w:t>
                              </w:r>
                            </w:p>
                            <w:p w:rsidR="005A1327" w:rsidRPr="005200E7" w:rsidRDefault="005A1327" w:rsidP="005200E7">
                              <w:pPr>
                                <w:spacing w:after="0" w:line="240" w:lineRule="auto"/>
                                <w:rPr>
                                  <w:sz w:val="16"/>
                                  <w:szCs w:val="16"/>
                                  <w:lang w:val="en-US"/>
                                </w:rPr>
                              </w:pPr>
                              <w:r w:rsidRPr="005200E7">
                                <w:rPr>
                                  <w:sz w:val="16"/>
                                  <w:szCs w:val="16"/>
                                  <w:lang w:val="en-US"/>
                                </w:rPr>
                                <w:t xml:space="preserve">     password: 'humanrec',</w:t>
                              </w:r>
                            </w:p>
                            <w:p w:rsidR="005A1327" w:rsidRPr="005200E7" w:rsidRDefault="005A1327" w:rsidP="005200E7">
                              <w:pPr>
                                <w:spacing w:after="0" w:line="240" w:lineRule="auto"/>
                                <w:rPr>
                                  <w:sz w:val="16"/>
                                  <w:szCs w:val="16"/>
                                  <w:lang w:val="en-US"/>
                                </w:rPr>
                              </w:pPr>
                              <w:r w:rsidRPr="005200E7">
                                <w:rPr>
                                  <w:sz w:val="16"/>
                                  <w:szCs w:val="16"/>
                                  <w:lang w:val="en-US"/>
                                </w:rPr>
                                <w:t xml:space="preserve">     url: cameraNum,</w:t>
                              </w:r>
                            </w:p>
                            <w:p w:rsidR="005A1327" w:rsidRPr="005200E7" w:rsidRDefault="005A1327" w:rsidP="005200E7">
                              <w:pPr>
                                <w:spacing w:after="0" w:line="240" w:lineRule="auto"/>
                                <w:rPr>
                                  <w:sz w:val="16"/>
                                  <w:szCs w:val="16"/>
                                  <w:lang w:val="en-US"/>
                                </w:rPr>
                              </w:pPr>
                              <w:r w:rsidRPr="005200E7">
                                <w:rPr>
                                  <w:sz w:val="16"/>
                                  <w:szCs w:val="16"/>
                                  <w:lang w:val="en-US"/>
                                </w:rPr>
                                <w:t xml:space="preserve">     motion: true</w:t>
                              </w:r>
                            </w:p>
                            <w:p w:rsidR="005A1327" w:rsidRPr="005200E7" w:rsidRDefault="005A1327" w:rsidP="005200E7">
                              <w:pPr>
                                <w:spacing w:after="0" w:line="240" w:lineRule="auto"/>
                                <w:rPr>
                                  <w:sz w:val="16"/>
                                  <w:szCs w:val="16"/>
                                  <w:lang w:val="en-US"/>
                                </w:rPr>
                              </w:pPr>
                              <w:r w:rsidRPr="005200E7">
                                <w:rPr>
                                  <w:sz w:val="16"/>
                                  <w:szCs w:val="16"/>
                                  <w:lang w:val="en-US"/>
                                </w:rPr>
                                <w:t>});</w:t>
                              </w:r>
                            </w:p>
                            <w:p w:rsidR="005A1327" w:rsidRPr="00B935E2" w:rsidRDefault="005A1327" w:rsidP="005200E7">
                              <w:pPr>
                                <w:spacing w:after="0" w:line="240" w:lineRule="auto"/>
                                <w:rPr>
                                  <w:color w:val="BFBFBF" w:themeColor="background1" w:themeShade="BF"/>
                                  <w:sz w:val="16"/>
                                  <w:szCs w:val="16"/>
                                  <w:lang w:val="en-US"/>
                                </w:rPr>
                              </w:pPr>
                              <w:r w:rsidRPr="00B935E2">
                                <w:rPr>
                                  <w:color w:val="BFBFBF" w:themeColor="background1" w:themeShade="BF"/>
                                  <w:sz w:val="16"/>
                                  <w:szCs w:val="16"/>
                                  <w:lang w:val="en-US"/>
                                </w:rPr>
                                <w:t>setInterval(function() {</w:t>
                              </w:r>
                            </w:p>
                            <w:p w:rsidR="005A132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IPCam.getScreenshot(function(err, im) {</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if (err) {</w:t>
                              </w:r>
                            </w:p>
                            <w:p w:rsidR="005A1327" w:rsidRPr="005200E7" w:rsidRDefault="005A1327" w:rsidP="005200E7">
                              <w:pPr>
                                <w:spacing w:after="0" w:line="240" w:lineRule="auto"/>
                                <w:rPr>
                                  <w:sz w:val="16"/>
                                  <w:szCs w:val="16"/>
                                  <w:lang w:val="en-US"/>
                                </w:rPr>
                              </w:pPr>
                              <w:r w:rsidRPr="005200E7">
                                <w:rPr>
                                  <w:sz w:val="16"/>
                                  <w:szCs w:val="16"/>
                                  <w:lang w:val="en-US"/>
                                </w:rPr>
                                <w:t xml:space="preserve">        </w:t>
                              </w:r>
                              <w:r>
                                <w:rPr>
                                  <w:sz w:val="16"/>
                                  <w:szCs w:val="16"/>
                                  <w:lang w:val="en-US"/>
                                </w:rPr>
                                <w:t xml:space="preserve">    </w:t>
                              </w:r>
                              <w:r w:rsidRPr="005200E7">
                                <w:rPr>
                                  <w:sz w:val="16"/>
                                  <w:szCs w:val="16"/>
                                  <w:lang w:val="en-US"/>
                                </w:rPr>
                                <w:t>throw err;</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w:t>
                              </w:r>
                            </w:p>
                            <w:p w:rsidR="005A1327" w:rsidRPr="005200E7" w:rsidRDefault="005A1327" w:rsidP="005200E7">
                              <w:pPr>
                                <w:spacing w:after="0" w:line="240" w:lineRule="auto"/>
                                <w:ind w:left="1701" w:hanging="1701"/>
                                <w:rPr>
                                  <w:sz w:val="16"/>
                                  <w:szCs w:val="16"/>
                                  <w:lang w:val="en-US"/>
                                </w:rPr>
                              </w:pPr>
                              <w:r>
                                <w:rPr>
                                  <w:sz w:val="16"/>
                                  <w:szCs w:val="16"/>
                                  <w:lang w:val="en-US"/>
                                </w:rPr>
                                <w:t xml:space="preserve">        </w:t>
                              </w:r>
                              <w:r w:rsidRPr="005200E7">
                                <w:rPr>
                                  <w:sz w:val="16"/>
                                  <w:szCs w:val="16"/>
                                  <w:lang w:val="en-US"/>
                                </w:rPr>
                                <w:t xml:space="preserve">const tmpImgName = 'D:\\WebstormProjects\\HumanRec\\routes\\capturedFrames\\' + new Date().toISOString().replace(/:|\./g, </w:t>
                              </w:r>
                              <w:r>
                                <w:rPr>
                                  <w:sz w:val="16"/>
                                  <w:szCs w:val="16"/>
                                  <w:lang w:val="en-US"/>
                                </w:rPr>
                                <w:t xml:space="preserve">         </w:t>
                              </w:r>
                              <w:r w:rsidRPr="005200E7">
                                <w:rPr>
                                  <w:sz w:val="16"/>
                                  <w:szCs w:val="16"/>
                                  <w:lang w:val="en-US"/>
                                </w:rPr>
                                <w:t>'_') + cameraNum.replace(/:|=|\?|\/|\./g, '_') + '.jpeg';</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fs</w:t>
                              </w:r>
                              <w:r>
                                <w:rPr>
                                  <w:sz w:val="16"/>
                                  <w:szCs w:val="16"/>
                                  <w:lang w:val="en-US"/>
                                </w:rPr>
                                <w:t>.writeFileSync(tmpImgName, im);</w:t>
                              </w:r>
                            </w:p>
                            <w:p w:rsidR="005A1327" w:rsidRPr="005200E7" w:rsidRDefault="005A1327" w:rsidP="005200E7">
                              <w:pPr>
                                <w:spacing w:after="0" w:line="240" w:lineRule="auto"/>
                                <w:rPr>
                                  <w:sz w:val="16"/>
                                  <w:szCs w:val="16"/>
                                  <w:lang w:val="en-US"/>
                                </w:rPr>
                              </w:pPr>
                              <w:r w:rsidRPr="005200E7">
                                <w:rPr>
                                  <w:sz w:val="16"/>
                                  <w:szCs w:val="16"/>
                                  <w:lang w:val="en-US"/>
                                </w:rPr>
                                <w:t xml:space="preserve">        cv.readImage(tmpImgName, function(err, im) {</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if (err) {</w:t>
                              </w:r>
                            </w:p>
                            <w:p w:rsidR="005A1327" w:rsidRPr="005200E7" w:rsidRDefault="005A1327" w:rsidP="005200E7">
                              <w:pPr>
                                <w:spacing w:after="0" w:line="240" w:lineRule="auto"/>
                                <w:rPr>
                                  <w:sz w:val="16"/>
                                  <w:szCs w:val="16"/>
                                  <w:lang w:val="en-US"/>
                                </w:rPr>
                              </w:pPr>
                              <w:r w:rsidRPr="005200E7">
                                <w:rPr>
                                  <w:sz w:val="16"/>
                                  <w:szCs w:val="16"/>
                                  <w:lang w:val="en-US"/>
                                </w:rPr>
                                <w:t xml:space="preserve">            </w:t>
                              </w:r>
                              <w:r>
                                <w:rPr>
                                  <w:sz w:val="16"/>
                                  <w:szCs w:val="16"/>
                                  <w:lang w:val="en-US"/>
                                </w:rPr>
                                <w:t xml:space="preserve">    </w:t>
                              </w:r>
                              <w:r w:rsidRPr="005200E7">
                                <w:rPr>
                                  <w:sz w:val="16"/>
                                  <w:szCs w:val="16"/>
                                  <w:lang w:val="en-US"/>
                                </w:rPr>
                                <w:t>throw err;</w:t>
                              </w:r>
                            </w:p>
                            <w:p w:rsidR="005A1327" w:rsidRPr="005200E7" w:rsidRDefault="005A1327" w:rsidP="005200E7">
                              <w:pPr>
                                <w:spacing w:after="0" w:line="240" w:lineRule="auto"/>
                                <w:rPr>
                                  <w:sz w:val="16"/>
                                  <w:szCs w:val="16"/>
                                  <w:lang w:val="en-US"/>
                                </w:rPr>
                              </w:pPr>
                              <w:r w:rsidRPr="005200E7">
                                <w:rPr>
                                  <w:sz w:val="16"/>
                                  <w:szCs w:val="16"/>
                                  <w:lang w:val="en-US"/>
                                </w:rPr>
                                <w:t xml:space="preserve">            } else if (!im.empty()) {</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fs.unlinkSync(tmpImgName);</w:t>
                              </w:r>
                            </w:p>
                            <w:p w:rsidR="005A1327" w:rsidRPr="005200E7" w:rsidRDefault="005A1327" w:rsidP="005200E7">
                              <w:pPr>
                                <w:spacing w:after="0" w:line="240" w:lineRule="auto"/>
                                <w:rPr>
                                  <w:sz w:val="16"/>
                                  <w:szCs w:val="16"/>
                                  <w:lang w:val="en-US"/>
                                </w:rPr>
                              </w:pPr>
                              <w:r w:rsidRPr="005200E7">
                                <w:rPr>
                                  <w:sz w:val="16"/>
                                  <w:szCs w:val="16"/>
                                  <w:lang w:val="en-US"/>
                                </w:rPr>
                                <w:t xml:space="preserve">                </w:t>
                              </w:r>
                              <w:r w:rsidRPr="00B935E2">
                                <w:rPr>
                                  <w:color w:val="BFBFBF" w:themeColor="background1" w:themeShade="BF"/>
                                  <w:sz w:val="16"/>
                                  <w:szCs w:val="16"/>
                                  <w:lang w:val="en-US"/>
                                </w:rPr>
                                <w:t>detectAndRecognize(socket, im, cameraNum, false);</w:t>
                              </w:r>
                            </w:p>
                            <w:p w:rsidR="005A1327" w:rsidRDefault="005A1327" w:rsidP="005200E7">
                              <w:pPr>
                                <w:spacing w:after="0" w:line="240" w:lineRule="auto"/>
                                <w:rPr>
                                  <w:sz w:val="16"/>
                                  <w:szCs w:val="16"/>
                                </w:rPr>
                              </w:pPr>
                              <w:r w:rsidRPr="005200E7">
                                <w:rPr>
                                  <w:sz w:val="16"/>
                                  <w:szCs w:val="16"/>
                                  <w:lang w:val="en-US"/>
                                </w:rPr>
                                <w:t xml:space="preserve">            </w:t>
                              </w:r>
                              <w:r>
                                <w:rPr>
                                  <w:sz w:val="16"/>
                                  <w:szCs w:val="16"/>
                                </w:rPr>
                                <w:t>}</w:t>
                              </w:r>
                            </w:p>
                            <w:p w:rsidR="005A1327" w:rsidRPr="005200E7" w:rsidRDefault="005A1327" w:rsidP="005200E7">
                              <w:pPr>
                                <w:spacing w:after="0" w:line="240" w:lineRule="auto"/>
                                <w:rPr>
                                  <w:sz w:val="16"/>
                                  <w:szCs w:val="16"/>
                                </w:rPr>
                              </w:pPr>
                              <w:r>
                                <w:rPr>
                                  <w:sz w:val="16"/>
                                  <w:szCs w:val="16"/>
                                </w:rPr>
                                <w:t xml:space="preserve">        </w:t>
                              </w:r>
                              <w:r w:rsidRPr="005200E7">
                                <w:rPr>
                                  <w:sz w:val="16"/>
                                  <w:szCs w:val="16"/>
                                </w:rPr>
                                <w:t>});</w:t>
                              </w:r>
                            </w:p>
                            <w:p w:rsidR="005A1327" w:rsidRPr="005200E7" w:rsidRDefault="005A1327" w:rsidP="005200E7">
                              <w:pPr>
                                <w:spacing w:after="0" w:line="240" w:lineRule="auto"/>
                                <w:rPr>
                                  <w:sz w:val="16"/>
                                  <w:szCs w:val="16"/>
                                </w:rPr>
                              </w:pPr>
                              <w:r>
                                <w:rPr>
                                  <w:sz w:val="16"/>
                                  <w:szCs w:val="16"/>
                                </w:rPr>
                                <w:t xml:space="preserve">    </w:t>
                              </w:r>
                              <w:r w:rsidRPr="005200E7">
                                <w:rPr>
                                  <w:sz w:val="16"/>
                                  <w:szCs w:val="16"/>
                                </w:rPr>
                                <w:t>});</w:t>
                              </w:r>
                            </w:p>
                            <w:p w:rsidR="005A1327" w:rsidRPr="00B935E2" w:rsidRDefault="005A1327" w:rsidP="005200E7">
                              <w:pPr>
                                <w:spacing w:after="0" w:line="240" w:lineRule="auto"/>
                                <w:rPr>
                                  <w:color w:val="BFBFBF" w:themeColor="background1" w:themeShade="BF"/>
                                  <w:sz w:val="16"/>
                                  <w:szCs w:val="16"/>
                                </w:rPr>
                              </w:pPr>
                              <w:r w:rsidRPr="00B935E2">
                                <w:rPr>
                                  <w:color w:val="BFBFBF" w:themeColor="background1" w:themeShade="BF"/>
                                  <w:sz w:val="16"/>
                                  <w:szCs w:val="16"/>
                                </w:rPr>
                                <w:t>}, camInterval);</w:t>
                              </w:r>
                            </w:p>
                          </w:txbxContent>
                        </wps:txbx>
                        <wps:bodyPr rot="0" vert="horz" wrap="square" lIns="91440" tIns="45720" rIns="91440" bIns="45720" anchor="t" anchorCtr="0">
                          <a:noAutofit/>
                        </wps:bodyPr>
                      </wps:wsp>
                      <wps:wsp>
                        <wps:cNvPr id="735" name="Zone de texte 735"/>
                        <wps:cNvSpPr txBox="1"/>
                        <wps:spPr>
                          <a:xfrm>
                            <a:off x="0" y="2909570"/>
                            <a:ext cx="5740400" cy="266700"/>
                          </a:xfrm>
                          <a:prstGeom prst="rect">
                            <a:avLst/>
                          </a:prstGeom>
                          <a:solidFill>
                            <a:prstClr val="white"/>
                          </a:solidFill>
                          <a:ln>
                            <a:noFill/>
                          </a:ln>
                          <a:effectLst/>
                        </wps:spPr>
                        <wps:txbx>
                          <w:txbxContent>
                            <w:p w:rsidR="005A1327" w:rsidRPr="000F6645" w:rsidRDefault="005A1327" w:rsidP="00BD67FF">
                              <w:pPr>
                                <w:pStyle w:val="Lgende"/>
                                <w:rPr>
                                  <w:noProof/>
                                </w:rPr>
                              </w:pPr>
                              <w:r>
                                <w:t>Figure 30 Récupération d'une image d'une caméra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4C54C9" id="Groupe 733" o:spid="_x0000_s1299" style="position:absolute;left:0;text-align:left;margin-left:-.1pt;margin-top:0;width:452pt;height:286.4pt;z-index:251619328;mso-width-relative:margin;mso-height-relative:margin" coordorigin=",-4611" coordsize="57404,3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">
                <v:shape id="Zone de texte 2" o:spid="_x0000_s1300" type="#_x0000_t202" style="position:absolute;top:-4611;width:57404;height:33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yYMUA&#10;AADcAAAADwAAAGRycy9kb3ducmV2LnhtbESPT2sCMRTE70K/Q3iFXkSzVlG7GqUULPbmP+z1sXnu&#10;Lm5e1iSu229vhILHYWZ+w8yXralEQ86XlhUM+gkI4szqknMFh/2qNwXhA7LGyjIp+CMPy8VLZ46p&#10;tjfeUrMLuYgQ9ikqKEKoUyl9VpBB37c1cfRO1hkMUbpcaoe3CDeVfE+SsTRYclwosKavgrLz7moU&#10;TEfr5tf/DDfHbHyqPkJ30nxfnFJvr+3nDESgNjzD/+21VjAZjuB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DJgxQAAANwAAAAPAAAAAAAAAAAAAAAAAJgCAABkcnMv&#10;ZG93bnJldi54bWxQSwUGAAAAAAQABAD1AAAAigMAAAAA&#10;">
                  <v:textbox>
                    <w:txbxContent>
                      <w:p w:rsidR="005A1327" w:rsidRPr="005200E7" w:rsidRDefault="005A1327" w:rsidP="005200E7">
                        <w:pPr>
                          <w:spacing w:after="0" w:line="240" w:lineRule="auto"/>
                          <w:rPr>
                            <w:sz w:val="16"/>
                            <w:szCs w:val="16"/>
                            <w:lang w:val="en-US"/>
                          </w:rPr>
                        </w:pPr>
                        <w:r w:rsidRPr="005200E7">
                          <w:rPr>
                            <w:sz w:val="16"/>
                            <w:szCs w:val="16"/>
                            <w:lang w:val="en-US"/>
                          </w:rPr>
                          <w:t>const IPCam = new MjpegCam({</w:t>
                        </w:r>
                      </w:p>
                      <w:p w:rsidR="005A1327" w:rsidRPr="005200E7" w:rsidRDefault="005A1327" w:rsidP="005200E7">
                        <w:pPr>
                          <w:spacing w:after="0" w:line="240" w:lineRule="auto"/>
                          <w:rPr>
                            <w:sz w:val="16"/>
                            <w:szCs w:val="16"/>
                            <w:lang w:val="en-US"/>
                          </w:rPr>
                        </w:pPr>
                        <w:r>
                          <w:rPr>
                            <w:sz w:val="16"/>
                            <w:szCs w:val="16"/>
                            <w:lang w:val="en-US"/>
                          </w:rPr>
                          <w:t xml:space="preserve">    name: 'IPCam',</w:t>
                        </w:r>
                      </w:p>
                      <w:p w:rsidR="005A1327" w:rsidRPr="005200E7" w:rsidRDefault="005A1327" w:rsidP="005200E7">
                        <w:pPr>
                          <w:spacing w:after="0" w:line="240" w:lineRule="auto"/>
                          <w:rPr>
                            <w:sz w:val="16"/>
                            <w:szCs w:val="16"/>
                            <w:lang w:val="en-US"/>
                          </w:rPr>
                        </w:pPr>
                        <w:r w:rsidRPr="005200E7">
                          <w:rPr>
                            <w:sz w:val="16"/>
                            <w:szCs w:val="16"/>
                            <w:lang w:val="en-US"/>
                          </w:rPr>
                          <w:t xml:space="preserve">     user: 'root',</w:t>
                        </w:r>
                      </w:p>
                      <w:p w:rsidR="005A1327" w:rsidRPr="005200E7" w:rsidRDefault="005A1327" w:rsidP="005200E7">
                        <w:pPr>
                          <w:spacing w:after="0" w:line="240" w:lineRule="auto"/>
                          <w:rPr>
                            <w:sz w:val="16"/>
                            <w:szCs w:val="16"/>
                            <w:lang w:val="en-US"/>
                          </w:rPr>
                        </w:pPr>
                        <w:r w:rsidRPr="005200E7">
                          <w:rPr>
                            <w:sz w:val="16"/>
                            <w:szCs w:val="16"/>
                            <w:lang w:val="en-US"/>
                          </w:rPr>
                          <w:t xml:space="preserve">     password: 'humanrec',</w:t>
                        </w:r>
                      </w:p>
                      <w:p w:rsidR="005A1327" w:rsidRPr="005200E7" w:rsidRDefault="005A1327" w:rsidP="005200E7">
                        <w:pPr>
                          <w:spacing w:after="0" w:line="240" w:lineRule="auto"/>
                          <w:rPr>
                            <w:sz w:val="16"/>
                            <w:szCs w:val="16"/>
                            <w:lang w:val="en-US"/>
                          </w:rPr>
                        </w:pPr>
                        <w:r w:rsidRPr="005200E7">
                          <w:rPr>
                            <w:sz w:val="16"/>
                            <w:szCs w:val="16"/>
                            <w:lang w:val="en-US"/>
                          </w:rPr>
                          <w:t xml:space="preserve">     url: cameraNum,</w:t>
                        </w:r>
                      </w:p>
                      <w:p w:rsidR="005A1327" w:rsidRPr="005200E7" w:rsidRDefault="005A1327" w:rsidP="005200E7">
                        <w:pPr>
                          <w:spacing w:after="0" w:line="240" w:lineRule="auto"/>
                          <w:rPr>
                            <w:sz w:val="16"/>
                            <w:szCs w:val="16"/>
                            <w:lang w:val="en-US"/>
                          </w:rPr>
                        </w:pPr>
                        <w:r w:rsidRPr="005200E7">
                          <w:rPr>
                            <w:sz w:val="16"/>
                            <w:szCs w:val="16"/>
                            <w:lang w:val="en-US"/>
                          </w:rPr>
                          <w:t xml:space="preserve">     motion: true</w:t>
                        </w:r>
                      </w:p>
                      <w:p w:rsidR="005A1327" w:rsidRPr="005200E7" w:rsidRDefault="005A1327" w:rsidP="005200E7">
                        <w:pPr>
                          <w:spacing w:after="0" w:line="240" w:lineRule="auto"/>
                          <w:rPr>
                            <w:sz w:val="16"/>
                            <w:szCs w:val="16"/>
                            <w:lang w:val="en-US"/>
                          </w:rPr>
                        </w:pPr>
                        <w:r w:rsidRPr="005200E7">
                          <w:rPr>
                            <w:sz w:val="16"/>
                            <w:szCs w:val="16"/>
                            <w:lang w:val="en-US"/>
                          </w:rPr>
                          <w:t>});</w:t>
                        </w:r>
                      </w:p>
                      <w:p w:rsidR="005A1327" w:rsidRPr="00B935E2" w:rsidRDefault="005A1327" w:rsidP="005200E7">
                        <w:pPr>
                          <w:spacing w:after="0" w:line="240" w:lineRule="auto"/>
                          <w:rPr>
                            <w:color w:val="BFBFBF" w:themeColor="background1" w:themeShade="BF"/>
                            <w:sz w:val="16"/>
                            <w:szCs w:val="16"/>
                            <w:lang w:val="en-US"/>
                          </w:rPr>
                        </w:pPr>
                        <w:r w:rsidRPr="00B935E2">
                          <w:rPr>
                            <w:color w:val="BFBFBF" w:themeColor="background1" w:themeShade="BF"/>
                            <w:sz w:val="16"/>
                            <w:szCs w:val="16"/>
                            <w:lang w:val="en-US"/>
                          </w:rPr>
                          <w:t>setInterval(function() {</w:t>
                        </w:r>
                      </w:p>
                      <w:p w:rsidR="005A132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IPCam.getScreenshot(function(err, im) {</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if (err) {</w:t>
                        </w:r>
                      </w:p>
                      <w:p w:rsidR="005A1327" w:rsidRPr="005200E7" w:rsidRDefault="005A1327" w:rsidP="005200E7">
                        <w:pPr>
                          <w:spacing w:after="0" w:line="240" w:lineRule="auto"/>
                          <w:rPr>
                            <w:sz w:val="16"/>
                            <w:szCs w:val="16"/>
                            <w:lang w:val="en-US"/>
                          </w:rPr>
                        </w:pPr>
                        <w:r w:rsidRPr="005200E7">
                          <w:rPr>
                            <w:sz w:val="16"/>
                            <w:szCs w:val="16"/>
                            <w:lang w:val="en-US"/>
                          </w:rPr>
                          <w:t xml:space="preserve">        </w:t>
                        </w:r>
                        <w:r>
                          <w:rPr>
                            <w:sz w:val="16"/>
                            <w:szCs w:val="16"/>
                            <w:lang w:val="en-US"/>
                          </w:rPr>
                          <w:t xml:space="preserve">    </w:t>
                        </w:r>
                        <w:r w:rsidRPr="005200E7">
                          <w:rPr>
                            <w:sz w:val="16"/>
                            <w:szCs w:val="16"/>
                            <w:lang w:val="en-US"/>
                          </w:rPr>
                          <w:t>throw err;</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w:t>
                        </w:r>
                      </w:p>
                      <w:p w:rsidR="005A1327" w:rsidRPr="005200E7" w:rsidRDefault="005A1327" w:rsidP="005200E7">
                        <w:pPr>
                          <w:spacing w:after="0" w:line="240" w:lineRule="auto"/>
                          <w:ind w:left="1701" w:hanging="1701"/>
                          <w:rPr>
                            <w:sz w:val="16"/>
                            <w:szCs w:val="16"/>
                            <w:lang w:val="en-US"/>
                          </w:rPr>
                        </w:pPr>
                        <w:r>
                          <w:rPr>
                            <w:sz w:val="16"/>
                            <w:szCs w:val="16"/>
                            <w:lang w:val="en-US"/>
                          </w:rPr>
                          <w:t xml:space="preserve">        </w:t>
                        </w:r>
                        <w:r w:rsidRPr="005200E7">
                          <w:rPr>
                            <w:sz w:val="16"/>
                            <w:szCs w:val="16"/>
                            <w:lang w:val="en-US"/>
                          </w:rPr>
                          <w:t xml:space="preserve">const tmpImgName = 'D:\\WebstormProjects\\HumanRec\\routes\\capturedFrames\\' + new Date().toISOString().replace(/:|\./g, </w:t>
                        </w:r>
                        <w:r>
                          <w:rPr>
                            <w:sz w:val="16"/>
                            <w:szCs w:val="16"/>
                            <w:lang w:val="en-US"/>
                          </w:rPr>
                          <w:t xml:space="preserve">         </w:t>
                        </w:r>
                        <w:r w:rsidRPr="005200E7">
                          <w:rPr>
                            <w:sz w:val="16"/>
                            <w:szCs w:val="16"/>
                            <w:lang w:val="en-US"/>
                          </w:rPr>
                          <w:t>'_') + cameraNum.replace(/:|=|\?|\/|\./g, '_') + '.jpeg';</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fs</w:t>
                        </w:r>
                        <w:r>
                          <w:rPr>
                            <w:sz w:val="16"/>
                            <w:szCs w:val="16"/>
                            <w:lang w:val="en-US"/>
                          </w:rPr>
                          <w:t>.writeFileSync(tmpImgName, im);</w:t>
                        </w:r>
                      </w:p>
                      <w:p w:rsidR="005A1327" w:rsidRPr="005200E7" w:rsidRDefault="005A1327" w:rsidP="005200E7">
                        <w:pPr>
                          <w:spacing w:after="0" w:line="240" w:lineRule="auto"/>
                          <w:rPr>
                            <w:sz w:val="16"/>
                            <w:szCs w:val="16"/>
                            <w:lang w:val="en-US"/>
                          </w:rPr>
                        </w:pPr>
                        <w:r w:rsidRPr="005200E7">
                          <w:rPr>
                            <w:sz w:val="16"/>
                            <w:szCs w:val="16"/>
                            <w:lang w:val="en-US"/>
                          </w:rPr>
                          <w:t xml:space="preserve">        cv.readImage(tmpImgName, function(err, im) {</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if (err) {</w:t>
                        </w:r>
                      </w:p>
                      <w:p w:rsidR="005A1327" w:rsidRPr="005200E7" w:rsidRDefault="005A1327" w:rsidP="005200E7">
                        <w:pPr>
                          <w:spacing w:after="0" w:line="240" w:lineRule="auto"/>
                          <w:rPr>
                            <w:sz w:val="16"/>
                            <w:szCs w:val="16"/>
                            <w:lang w:val="en-US"/>
                          </w:rPr>
                        </w:pPr>
                        <w:r w:rsidRPr="005200E7">
                          <w:rPr>
                            <w:sz w:val="16"/>
                            <w:szCs w:val="16"/>
                            <w:lang w:val="en-US"/>
                          </w:rPr>
                          <w:t xml:space="preserve">            </w:t>
                        </w:r>
                        <w:r>
                          <w:rPr>
                            <w:sz w:val="16"/>
                            <w:szCs w:val="16"/>
                            <w:lang w:val="en-US"/>
                          </w:rPr>
                          <w:t xml:space="preserve">    </w:t>
                        </w:r>
                        <w:r w:rsidRPr="005200E7">
                          <w:rPr>
                            <w:sz w:val="16"/>
                            <w:szCs w:val="16"/>
                            <w:lang w:val="en-US"/>
                          </w:rPr>
                          <w:t>throw err;</w:t>
                        </w:r>
                      </w:p>
                      <w:p w:rsidR="005A1327" w:rsidRPr="005200E7" w:rsidRDefault="005A1327" w:rsidP="005200E7">
                        <w:pPr>
                          <w:spacing w:after="0" w:line="240" w:lineRule="auto"/>
                          <w:rPr>
                            <w:sz w:val="16"/>
                            <w:szCs w:val="16"/>
                            <w:lang w:val="en-US"/>
                          </w:rPr>
                        </w:pPr>
                        <w:r w:rsidRPr="005200E7">
                          <w:rPr>
                            <w:sz w:val="16"/>
                            <w:szCs w:val="16"/>
                            <w:lang w:val="en-US"/>
                          </w:rPr>
                          <w:t xml:space="preserve">            } else if (!im.empty()) {</w:t>
                        </w:r>
                      </w:p>
                      <w:p w:rsidR="005A1327" w:rsidRPr="005200E7" w:rsidRDefault="005A1327" w:rsidP="005200E7">
                        <w:pPr>
                          <w:spacing w:after="0" w:line="240" w:lineRule="auto"/>
                          <w:rPr>
                            <w:sz w:val="16"/>
                            <w:szCs w:val="16"/>
                            <w:lang w:val="en-US"/>
                          </w:rPr>
                        </w:pPr>
                        <w:r>
                          <w:rPr>
                            <w:sz w:val="16"/>
                            <w:szCs w:val="16"/>
                            <w:lang w:val="en-US"/>
                          </w:rPr>
                          <w:t xml:space="preserve">                </w:t>
                        </w:r>
                        <w:r w:rsidRPr="005200E7">
                          <w:rPr>
                            <w:sz w:val="16"/>
                            <w:szCs w:val="16"/>
                            <w:lang w:val="en-US"/>
                          </w:rPr>
                          <w:t>fs.unlinkSync(tmpImgName);</w:t>
                        </w:r>
                      </w:p>
                      <w:p w:rsidR="005A1327" w:rsidRPr="005200E7" w:rsidRDefault="005A1327" w:rsidP="005200E7">
                        <w:pPr>
                          <w:spacing w:after="0" w:line="240" w:lineRule="auto"/>
                          <w:rPr>
                            <w:sz w:val="16"/>
                            <w:szCs w:val="16"/>
                            <w:lang w:val="en-US"/>
                          </w:rPr>
                        </w:pPr>
                        <w:r w:rsidRPr="005200E7">
                          <w:rPr>
                            <w:sz w:val="16"/>
                            <w:szCs w:val="16"/>
                            <w:lang w:val="en-US"/>
                          </w:rPr>
                          <w:t xml:space="preserve">                </w:t>
                        </w:r>
                        <w:r w:rsidRPr="00B935E2">
                          <w:rPr>
                            <w:color w:val="BFBFBF" w:themeColor="background1" w:themeShade="BF"/>
                            <w:sz w:val="16"/>
                            <w:szCs w:val="16"/>
                            <w:lang w:val="en-US"/>
                          </w:rPr>
                          <w:t>detectAndRecognize(socket, im, cameraNum, false);</w:t>
                        </w:r>
                      </w:p>
                      <w:p w:rsidR="005A1327" w:rsidRDefault="005A1327" w:rsidP="005200E7">
                        <w:pPr>
                          <w:spacing w:after="0" w:line="240" w:lineRule="auto"/>
                          <w:rPr>
                            <w:sz w:val="16"/>
                            <w:szCs w:val="16"/>
                          </w:rPr>
                        </w:pPr>
                        <w:r w:rsidRPr="005200E7">
                          <w:rPr>
                            <w:sz w:val="16"/>
                            <w:szCs w:val="16"/>
                            <w:lang w:val="en-US"/>
                          </w:rPr>
                          <w:t xml:space="preserve">            </w:t>
                        </w:r>
                        <w:r>
                          <w:rPr>
                            <w:sz w:val="16"/>
                            <w:szCs w:val="16"/>
                          </w:rPr>
                          <w:t>}</w:t>
                        </w:r>
                      </w:p>
                      <w:p w:rsidR="005A1327" w:rsidRPr="005200E7" w:rsidRDefault="005A1327" w:rsidP="005200E7">
                        <w:pPr>
                          <w:spacing w:after="0" w:line="240" w:lineRule="auto"/>
                          <w:rPr>
                            <w:sz w:val="16"/>
                            <w:szCs w:val="16"/>
                          </w:rPr>
                        </w:pPr>
                        <w:r>
                          <w:rPr>
                            <w:sz w:val="16"/>
                            <w:szCs w:val="16"/>
                          </w:rPr>
                          <w:t xml:space="preserve">        </w:t>
                        </w:r>
                        <w:r w:rsidRPr="005200E7">
                          <w:rPr>
                            <w:sz w:val="16"/>
                            <w:szCs w:val="16"/>
                          </w:rPr>
                          <w:t>});</w:t>
                        </w:r>
                      </w:p>
                      <w:p w:rsidR="005A1327" w:rsidRPr="005200E7" w:rsidRDefault="005A1327" w:rsidP="005200E7">
                        <w:pPr>
                          <w:spacing w:after="0" w:line="240" w:lineRule="auto"/>
                          <w:rPr>
                            <w:sz w:val="16"/>
                            <w:szCs w:val="16"/>
                          </w:rPr>
                        </w:pPr>
                        <w:r>
                          <w:rPr>
                            <w:sz w:val="16"/>
                            <w:szCs w:val="16"/>
                          </w:rPr>
                          <w:t xml:space="preserve">    </w:t>
                        </w:r>
                        <w:r w:rsidRPr="005200E7">
                          <w:rPr>
                            <w:sz w:val="16"/>
                            <w:szCs w:val="16"/>
                          </w:rPr>
                          <w:t>});</w:t>
                        </w:r>
                      </w:p>
                      <w:p w:rsidR="005A1327" w:rsidRPr="00B935E2" w:rsidRDefault="005A1327" w:rsidP="005200E7">
                        <w:pPr>
                          <w:spacing w:after="0" w:line="240" w:lineRule="auto"/>
                          <w:rPr>
                            <w:color w:val="BFBFBF" w:themeColor="background1" w:themeShade="BF"/>
                            <w:sz w:val="16"/>
                            <w:szCs w:val="16"/>
                          </w:rPr>
                        </w:pPr>
                        <w:r w:rsidRPr="00B935E2">
                          <w:rPr>
                            <w:color w:val="BFBFBF" w:themeColor="background1" w:themeShade="BF"/>
                            <w:sz w:val="16"/>
                            <w:szCs w:val="16"/>
                          </w:rPr>
                          <w:t>}, camInterval);</w:t>
                        </w:r>
                      </w:p>
                    </w:txbxContent>
                  </v:textbox>
                </v:shape>
                <v:shape id="Zone de texte 735" o:spid="_x0000_s1301" type="#_x0000_t202" style="position:absolute;top:29095;width:574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8cA&#10;AADcAAAADwAAAGRycy9kb3ducmV2LnhtbESPQWsCMRSE7wX/Q3hCL6VmW60tW6OIKFgv0q2X3h6b&#10;52bbzcuSZHX990Yo9DjMzDfMbNHbRpzIh9qxgqdRBoK4dLrmSsHha/P4BiJEZI2NY1JwoQCL+eBu&#10;hrl2Z/6kUxErkSAcclRgYmxzKUNpyGIYuZY4eUfnLcYkfSW1x3OC20Y+Z9lUWqw5LRhsaWWo/C06&#10;q2A/+d6bh+643i0nY/9x6FbTn6pQ6n7YL99BROrjf/ivvdUKXscvcDuTj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mgqvHAAAA3AAAAA8AAAAAAAAAAAAAAAAAmAIAAGRy&#10;cy9kb3ducmV2LnhtbFBLBQYAAAAABAAEAPUAAACMAwAAAAA=&#10;" stroked="f">
                  <v:textbox style="mso-fit-shape-to-text:t" inset="0,0,0,0">
                    <w:txbxContent>
                      <w:p w:rsidR="005A1327" w:rsidRPr="000F6645" w:rsidRDefault="005A1327" w:rsidP="00BD67FF">
                        <w:pPr>
                          <w:pStyle w:val="Lgende"/>
                          <w:rPr>
                            <w:noProof/>
                          </w:rPr>
                        </w:pPr>
                        <w:r>
                          <w:t>Figure 30 Récupération d'une image d'une caméra IP</w:t>
                        </w:r>
                      </w:p>
                    </w:txbxContent>
                  </v:textbox>
                </v:shape>
                <w10:wrap type="square"/>
              </v:group>
            </w:pict>
          </mc:Fallback>
        </mc:AlternateContent>
      </w:r>
      <w:r w:rsidR="005F0F07">
        <w:t>Envoi d</w:t>
      </w:r>
      <w:r w:rsidR="00E14FF0">
        <w:t>'un flux vidéo</w:t>
      </w:r>
      <w:bookmarkEnd w:id="23"/>
    </w:p>
    <w:p w:rsidR="00EA4030" w:rsidRDefault="00EA4030" w:rsidP="00E972B5">
      <w:pPr>
        <w:jc w:val="both"/>
      </w:pPr>
      <w:r>
        <w:t xml:space="preserve">Une fois que le flux est récupéré, il est alors possible d'envoyer ces données à la page cameras.html afin d'afficher ce que les caméras capturent. </w:t>
      </w:r>
      <w:r w:rsidR="00E972B5">
        <w:t>Contrairement à</w:t>
      </w:r>
      <w:r>
        <w:t xml:space="preserve"> la récupération</w:t>
      </w:r>
      <w:r w:rsidR="00E972B5">
        <w:t xml:space="preserve"> d'un</w:t>
      </w:r>
      <w:r w:rsidR="00916D1B">
        <w:t xml:space="preserve"> flux, le code d'</w:t>
      </w:r>
      <w:r w:rsidR="00E972B5">
        <w:t>envoi d'un "flux"</w:t>
      </w:r>
      <w:r w:rsidR="00916D1B">
        <w:t xml:space="preserve"> est semblable</w:t>
      </w:r>
      <w:r w:rsidR="00E972B5">
        <w:t>. Le premier sous-chapitre se focalisera sur la webcam, alors que le second se penchera sur la caméra IP.</w:t>
      </w:r>
    </w:p>
    <w:p w:rsidR="00AD4E08" w:rsidRDefault="00916D1B" w:rsidP="002B753E">
      <w:pPr>
        <w:jc w:val="both"/>
      </w:pPr>
      <w:r>
        <w:t>La page cameras.html contient une ligne avec les vidéos "live" et la ligne juste en-dessous est constituée des images prises des vidéos respectives. Que l'on ait affaire à une caméra IP ou une webcam, l'envoi entre le serveur qui récupère les flux et l</w:t>
      </w:r>
      <w:r w:rsidR="002B753E">
        <w:t xml:space="preserve">e client qui les affiche est exécuté via les </w:t>
      </w:r>
      <w:r>
        <w:t>sockets pour transporter les données. Pour une webcam, deux sockets seront mis en place. U</w:t>
      </w:r>
      <w:r w:rsidR="002B753E">
        <w:t>n pour la partie</w:t>
      </w:r>
      <w:r>
        <w:t xml:space="preserve"> dynamique (vidéo) et l'autre</w:t>
      </w:r>
      <w:r w:rsidR="002B753E">
        <w:t xml:space="preserve"> pour la partie</w:t>
      </w:r>
      <w:r>
        <w:t xml:space="preserve"> statique (image).</w:t>
      </w:r>
      <w:r w:rsidR="002B753E">
        <w:t xml:space="preserve"> Pour une caméra IP, seule la partie statique est demandée puisque la partie dynamique à accès à la vidéo par l'url.</w:t>
      </w:r>
      <w:r>
        <w:t xml:space="preserve"> Un port ainsi qu'un intervalle de temps est défini dans la requête de création du socket. La difficulté dans le choix de</w:t>
      </w:r>
      <w:r w:rsidR="008D10E0">
        <w:t xml:space="preserve"> l'intervalle de temps est de</w:t>
      </w:r>
      <w:r>
        <w:t xml:space="preserve"> choisir un intervalle </w:t>
      </w:r>
      <w:r w:rsidR="008D10E0">
        <w:t xml:space="preserve">pas </w:t>
      </w:r>
      <w:r>
        <w:t xml:space="preserve">trop long </w:t>
      </w:r>
      <w:r w:rsidR="008D10E0">
        <w:t xml:space="preserve">pour empêcher que les individus puissent passer devant les caméras sans être détectés tout en sachant qu'il faut éviter un intervalle trop court sans quoi le buffer du socket se remplira trop rapidement et </w:t>
      </w:r>
      <w:r w:rsidR="001B2E36">
        <w:t xml:space="preserve">des </w:t>
      </w:r>
      <w:r w:rsidR="002B753E">
        <w:t>bugs</w:t>
      </w:r>
      <w:r w:rsidR="008D10E0">
        <w:t xml:space="preserve"> d'affichage apparaîtront. En fonction de ces contraintes, le temps d'intervalle de capture d'images a été fixé à 3 secondes.</w:t>
      </w:r>
    </w:p>
    <w:p w:rsidR="00D74ADD" w:rsidRDefault="00D74ADD" w:rsidP="002B753E">
      <w:pPr>
        <w:jc w:val="both"/>
      </w:pPr>
      <w:r>
        <w:rPr>
          <w:noProof/>
          <w:lang w:eastAsia="fr-CH"/>
        </w:rPr>
        <mc:AlternateContent>
          <mc:Choice Requires="wpg">
            <w:drawing>
              <wp:anchor distT="0" distB="0" distL="114300" distR="114300" simplePos="0" relativeHeight="251625472" behindDoc="0" locked="0" layoutInCell="1" allowOverlap="1">
                <wp:simplePos x="0" y="0"/>
                <wp:positionH relativeFrom="column">
                  <wp:posOffset>-2648</wp:posOffset>
                </wp:positionH>
                <wp:positionV relativeFrom="paragraph">
                  <wp:posOffset>290890</wp:posOffset>
                </wp:positionV>
                <wp:extent cx="5740400" cy="611505"/>
                <wp:effectExtent l="0" t="0" r="12700" b="0"/>
                <wp:wrapSquare wrapText="bothSides"/>
                <wp:docPr id="742" name="Groupe 742"/>
                <wp:cNvGraphicFramePr/>
                <a:graphic xmlns:a="http://schemas.openxmlformats.org/drawingml/2006/main">
                  <a:graphicData uri="http://schemas.microsoft.com/office/word/2010/wordprocessingGroup">
                    <wpg:wgp>
                      <wpg:cNvGrpSpPr/>
                      <wpg:grpSpPr>
                        <a:xfrm>
                          <a:off x="0" y="0"/>
                          <a:ext cx="5740400" cy="611505"/>
                          <a:chOff x="0" y="0"/>
                          <a:chExt cx="5740400" cy="611505"/>
                        </a:xfrm>
                      </wpg:grpSpPr>
                      <wps:wsp>
                        <wps:cNvPr id="740" name="Zone de texte 2"/>
                        <wps:cNvSpPr txBox="1">
                          <a:spLocks noChangeArrowheads="1"/>
                        </wps:cNvSpPr>
                        <wps:spPr bwMode="auto">
                          <a:xfrm>
                            <a:off x="0" y="0"/>
                            <a:ext cx="5740400" cy="284480"/>
                          </a:xfrm>
                          <a:prstGeom prst="rect">
                            <a:avLst/>
                          </a:prstGeom>
                          <a:solidFill>
                            <a:srgbClr val="FFFFFF"/>
                          </a:solidFill>
                          <a:ln w="9525">
                            <a:solidFill>
                              <a:srgbClr val="000000"/>
                            </a:solidFill>
                            <a:miter lim="800000"/>
                            <a:headEnd/>
                            <a:tailEnd/>
                          </a:ln>
                        </wps:spPr>
                        <wps:txbx>
                          <w:txbxContent>
                            <w:p w:rsidR="005A1327" w:rsidRPr="00D74ADD" w:rsidRDefault="005A1327" w:rsidP="00D74ADD">
                              <w:pPr>
                                <w:spacing w:after="0"/>
                                <w:rPr>
                                  <w:lang w:val="en-US"/>
                                </w:rPr>
                              </w:pPr>
                              <w:r w:rsidRPr="00D74ADD">
                                <w:rPr>
                                  <w:lang w:val="en-US"/>
                                </w:rPr>
                                <w:t>socket.emit('frame', {buffer: im.toBuffer()});</w:t>
                              </w:r>
                            </w:p>
                          </w:txbxContent>
                        </wps:txbx>
                        <wps:bodyPr rot="0" vert="horz" wrap="square" lIns="91440" tIns="45720" rIns="91440" bIns="45720" anchor="ctr" anchorCtr="0">
                          <a:spAutoFit/>
                        </wps:bodyPr>
                      </wps:wsp>
                      <wps:wsp>
                        <wps:cNvPr id="741" name="Zone de texte 741"/>
                        <wps:cNvSpPr txBox="1"/>
                        <wps:spPr>
                          <a:xfrm>
                            <a:off x="0" y="344805"/>
                            <a:ext cx="5740400" cy="266700"/>
                          </a:xfrm>
                          <a:prstGeom prst="rect">
                            <a:avLst/>
                          </a:prstGeom>
                          <a:solidFill>
                            <a:prstClr val="white"/>
                          </a:solidFill>
                          <a:ln>
                            <a:noFill/>
                          </a:ln>
                          <a:effectLst/>
                        </wps:spPr>
                        <wps:txbx>
                          <w:txbxContent>
                            <w:p w:rsidR="005A1327" w:rsidRPr="003012B8" w:rsidRDefault="005A1327" w:rsidP="00D74ADD">
                              <w:pPr>
                                <w:pStyle w:val="Lgende"/>
                                <w:rPr>
                                  <w:noProof/>
                                </w:rPr>
                              </w:pPr>
                              <w:r>
                                <w:t>Figure 31 Envoi d'une image dans un 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42" o:spid="_x0000_s1302" style="position:absolute;left:0;text-align:left;margin-left:-.2pt;margin-top:22.9pt;width:452pt;height:48.15pt;z-index:251625472" coordsize="57404,6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">
                <v:shape id="Zone de texte 2" o:spid="_x0000_s1303" type="#_x0000_t202" style="position:absolute;width:57404;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5FMMA&#10;AADcAAAADwAAAGRycy9kb3ducmV2LnhtbERPyWrDMBC9B/IPYgq9JXKLaYJjOYTQFh8KJRvBt8Ea&#10;L8QaGUuN3b+vDoUcH29Pt5PpxJ0G11pW8LKMQBCXVrdcKzifPhZrEM4ja+wsk4JfcrDN5rMUE21H&#10;PtD96GsRQtglqKDxvk+kdGVDBt3S9sSBq+xg0Ac41FIPOIZw08nXKHqTBlsODQ32tG+ovB1/jIJL&#10;lcdxVLx/fvdFPa27Lz5cL1elnp+m3QaEp8k/xP/uXCtYxWF+OBOO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U5FMMAAADcAAAADwAAAAAAAAAAAAAAAACYAgAAZHJzL2Rv&#10;d25yZXYueG1sUEsFBgAAAAAEAAQA9QAAAIgDAAAAAA==&#10;">
                  <v:textbox style="mso-fit-shape-to-text:t">
                    <w:txbxContent>
                      <w:p w:rsidR="005A1327" w:rsidRPr="00D74ADD" w:rsidRDefault="005A1327" w:rsidP="00D74ADD">
                        <w:pPr>
                          <w:spacing w:after="0"/>
                          <w:rPr>
                            <w:lang w:val="en-US"/>
                          </w:rPr>
                        </w:pPr>
                        <w:r w:rsidRPr="00D74ADD">
                          <w:rPr>
                            <w:lang w:val="en-US"/>
                          </w:rPr>
                          <w:t>socket.emit('frame', {buffer: im.toBuffer()});</w:t>
                        </w:r>
                      </w:p>
                    </w:txbxContent>
                  </v:textbox>
                </v:shape>
                <v:shape id="Zone de texte 741" o:spid="_x0000_s1304" type="#_x0000_t202" style="position:absolute;top:3448;width:574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v31ccA&#10;AADcAAAADwAAAGRycy9kb3ducmV2LnhtbESPQWsCMRSE70L/Q3iFXqRmrYstW6OItKC9iFsvvT02&#10;z822m5clyer23zdCweMwM98wi9VgW3EmHxrHCqaTDARx5XTDtYLj5/vjC4gQkTW2jknBLwVYLe9G&#10;Cyy0u/CBzmWsRYJwKFCBibErpAyVIYth4jri5J2ctxiT9LXUHi8Jblv5lGVzabHhtGCwo42h6qfs&#10;rYJ9/rU34/709rHOZ3537Dfz77pU6uF+WL+CiDTEW/i/vdUKnvM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b99XHAAAA3AAAAA8AAAAAAAAAAAAAAAAAmAIAAGRy&#10;cy9kb3ducmV2LnhtbFBLBQYAAAAABAAEAPUAAACMAwAAAAA=&#10;" stroked="f">
                  <v:textbox style="mso-fit-shape-to-text:t" inset="0,0,0,0">
                    <w:txbxContent>
                      <w:p w:rsidR="005A1327" w:rsidRPr="003012B8" w:rsidRDefault="005A1327" w:rsidP="00D74ADD">
                        <w:pPr>
                          <w:pStyle w:val="Lgende"/>
                          <w:rPr>
                            <w:noProof/>
                          </w:rPr>
                        </w:pPr>
                        <w:r>
                          <w:t>Figure 31 Envoi d'une image dans un socket</w:t>
                        </w:r>
                      </w:p>
                    </w:txbxContent>
                  </v:textbox>
                </v:shape>
                <w10:wrap type="square"/>
              </v:group>
            </w:pict>
          </mc:Fallback>
        </mc:AlternateContent>
      </w:r>
      <w:r>
        <w:t>Le code pour envoyer les données dans le socket est le suivant :</w:t>
      </w:r>
    </w:p>
    <w:p w:rsidR="00D74ADD" w:rsidRPr="00AD4E08" w:rsidRDefault="00D74ADD" w:rsidP="002B753E">
      <w:pPr>
        <w:jc w:val="both"/>
      </w:pPr>
    </w:p>
    <w:p w:rsidR="002B753E" w:rsidRDefault="002B753E" w:rsidP="00BE1589">
      <w:pPr>
        <w:pStyle w:val="Titre2"/>
      </w:pPr>
      <w:bookmarkStart w:id="24" w:name="_Toc519248355"/>
      <w:r>
        <w:lastRenderedPageBreak/>
        <w:t>Caractéristiques des caméras</w:t>
      </w:r>
      <w:bookmarkEnd w:id="24"/>
    </w:p>
    <w:p w:rsidR="00252FB5" w:rsidRPr="00252FB5" w:rsidRDefault="00252FB5" w:rsidP="00252FB5">
      <w:pPr>
        <w:pStyle w:val="Titre3"/>
      </w:pPr>
      <w:r>
        <w:t>AXIS Q1604</w:t>
      </w:r>
    </w:p>
    <w:p w:rsidR="00A14218" w:rsidRDefault="000821F0" w:rsidP="00252FB5">
      <w:pPr>
        <w:jc w:val="both"/>
      </w:pPr>
      <w:r>
        <w:t>Le modèle de la caméra IP prêtée est une AXIS Q1604</w:t>
      </w:r>
      <w:r w:rsidR="00507A5D">
        <w:t xml:space="preserve">. Ce produit a été commercialisé </w:t>
      </w:r>
      <w:r w:rsidR="00B235A2">
        <w:t>en Octobre 2011.</w:t>
      </w:r>
      <w:r w:rsidR="00032E94">
        <w:t xml:space="preserve"> Il est supporté encore jusqu'au 31 Mai 2021.</w:t>
      </w:r>
      <w:r w:rsidR="00A14218">
        <w:t xml:space="preserve"> Un produit de replacement est déjà recommendé, la caméra IP AXIS P1364.</w:t>
      </w:r>
    </w:p>
    <w:p w:rsidR="00EC0EA8" w:rsidRDefault="00977B1A" w:rsidP="00EC0EA8">
      <w:pPr>
        <w:jc w:val="both"/>
      </w:pPr>
      <w:r>
        <w:t>La caméra AXIS Q1604 est une caméra IP d'intérieur de résolution 1280 x 960</w:t>
      </w:r>
      <w:r w:rsidR="001966EA">
        <w:t xml:space="preserve"> (ratio 4:3).  La compression vidéo est </w:t>
      </w:r>
      <w:r w:rsidR="00EC0EA8">
        <w:t xml:space="preserve">possible avec les formats suivants : H.264 (MPEG-4), profiles main et baseline, </w:t>
      </w:r>
      <w:r w:rsidR="00AB7F60">
        <w:rPr>
          <w:noProof/>
          <w:lang w:eastAsia="fr-CH"/>
        </w:rPr>
        <mc:AlternateContent>
          <mc:Choice Requires="wpg">
            <w:drawing>
              <wp:anchor distT="0" distB="0" distL="114300" distR="114300" simplePos="0" relativeHeight="251622400" behindDoc="0" locked="0" layoutInCell="1" allowOverlap="1">
                <wp:simplePos x="0" y="0"/>
                <wp:positionH relativeFrom="column">
                  <wp:posOffset>3215005</wp:posOffset>
                </wp:positionH>
                <wp:positionV relativeFrom="paragraph">
                  <wp:posOffset>5715</wp:posOffset>
                </wp:positionV>
                <wp:extent cx="2716530" cy="1732915"/>
                <wp:effectExtent l="0" t="0" r="7620" b="635"/>
                <wp:wrapSquare wrapText="bothSides"/>
                <wp:docPr id="738" name="Groupe 738"/>
                <wp:cNvGraphicFramePr/>
                <a:graphic xmlns:a="http://schemas.openxmlformats.org/drawingml/2006/main">
                  <a:graphicData uri="http://schemas.microsoft.com/office/word/2010/wordprocessingGroup">
                    <wpg:wgp>
                      <wpg:cNvGrpSpPr/>
                      <wpg:grpSpPr>
                        <a:xfrm>
                          <a:off x="0" y="0"/>
                          <a:ext cx="2716530" cy="1732915"/>
                          <a:chOff x="0" y="0"/>
                          <a:chExt cx="2716710" cy="1732951"/>
                        </a:xfrm>
                      </wpg:grpSpPr>
                      <pic:pic xmlns:pic="http://schemas.openxmlformats.org/drawingml/2006/picture">
                        <pic:nvPicPr>
                          <pic:cNvPr id="736" name="Image 736" descr="RÃ©sultat de recherche d'images pour &quot;axis q1604&quot;"/>
                          <pic:cNvPicPr>
                            <a:picLocks noChangeAspect="1"/>
                          </pic:cNvPicPr>
                        </pic:nvPicPr>
                        <pic:blipFill rotWithShape="1">
                          <a:blip r:embed="rId73" cstate="print">
                            <a:extLst>
                              <a:ext uri="{28A0092B-C50C-407E-A947-70E740481C1C}">
                                <a14:useLocalDpi xmlns:a14="http://schemas.microsoft.com/office/drawing/2010/main" val="0"/>
                              </a:ext>
                            </a:extLst>
                          </a:blip>
                          <a:srcRect t="19317" b="19283"/>
                          <a:stretch/>
                        </pic:blipFill>
                        <pic:spPr bwMode="auto">
                          <a:xfrm>
                            <a:off x="0" y="0"/>
                            <a:ext cx="2535555" cy="1556385"/>
                          </a:xfrm>
                          <a:prstGeom prst="rect">
                            <a:avLst/>
                          </a:prstGeom>
                          <a:noFill/>
                          <a:ln>
                            <a:noFill/>
                          </a:ln>
                          <a:extLst>
                            <a:ext uri="{53640926-AAD7-44D8-BBD7-CCE9431645EC}">
                              <a14:shadowObscured xmlns:a14="http://schemas.microsoft.com/office/drawing/2010/main"/>
                            </a:ext>
                          </a:extLst>
                        </pic:spPr>
                      </pic:pic>
                      <wps:wsp>
                        <wps:cNvPr id="737" name="Zone de texte 737"/>
                        <wps:cNvSpPr txBox="1"/>
                        <wps:spPr>
                          <a:xfrm>
                            <a:off x="181155" y="1466251"/>
                            <a:ext cx="2535555" cy="266700"/>
                          </a:xfrm>
                          <a:prstGeom prst="rect">
                            <a:avLst/>
                          </a:prstGeom>
                          <a:solidFill>
                            <a:prstClr val="white"/>
                          </a:solidFill>
                          <a:ln>
                            <a:noFill/>
                          </a:ln>
                          <a:effectLst/>
                        </wps:spPr>
                        <wps:txbx>
                          <w:txbxContent>
                            <w:p w:rsidR="005A1327" w:rsidRPr="00246427" w:rsidRDefault="005A1327" w:rsidP="00AB7F60">
                              <w:pPr>
                                <w:pStyle w:val="Lgende"/>
                              </w:pPr>
                              <w:r>
                                <w:t>Figure 32 AXIS Q1604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e 738" o:spid="_x0000_s1305" style="position:absolute;left:0;text-align:left;margin-left:253.15pt;margin-top:.45pt;width:213.9pt;height:136.45pt;z-index:251622400;mso-width-relative:margin;mso-height-relative:margin" coordsize="27167,17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G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">
                <v:shape id="Image 736" o:spid="_x0000_s1306" type="#_x0000_t75" alt="RÃ©sultat de recherche d'images pour &quot;axis q1604&quot;" style="position:absolute;width:25355;height:15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v6vDAAAA3AAAAA8AAABkcnMvZG93bnJldi54bWxEj0FrwkAUhO8F/8PyBG91EwVboquIIORg&#10;D7X2/sg+s8Hs25Bdk5hf3y0IHoeZ+YbZ7AZbi45aXzlWkM4TEMSF0xWXCi4/x/dPED4ga6wdk4IH&#10;edhtJ28bzLTr+Zu6cyhFhLDPUIEJocmk9IUhi37uGuLoXV1rMUTZllK32Ee4reUiSVbSYsVxwWBD&#10;B0PF7Xy3CpIxvYz0ezh9dSbPOzf290e6V2o2HfZrEIGG8Ao/27lW8LFcwf+ZeATk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2C/q8MAAADcAAAADwAAAAAAAAAAAAAAAACf&#10;AgAAZHJzL2Rvd25yZXYueG1sUEsFBgAAAAAEAAQA9wAAAI8DAAAAAA==&#10;">
                  <v:imagedata r:id="rId74" o:title="RÃ©sultat de recherche d'images pour &quot;axis q1604&quot;" croptop="12660f" cropbottom="12637f"/>
                  <v:path arrowok="t"/>
                </v:shape>
                <v:shape id="Zone de texte 737" o:spid="_x0000_s1307" type="#_x0000_t202" style="position:absolute;left:1811;top:14662;width:253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5R8YA&#10;AADcAAAADwAAAGRycy9kb3ducmV2LnhtbESPQWsCMRSE7wX/Q3iCl1KzVdGyNYpIC20v0q2X3h6b&#10;52Z187IkWV3/vSkUPA4z8w2zXPe2EWfyoXas4HmcgSAuna65UrD/eX96AREissbGMSm4UoD1avCw&#10;xFy7C3/TuYiVSBAOOSowMba5lKE0ZDGMXUucvIPzFmOSvpLa4yXBbSMnWTaXFmtOCwZb2hoqT0Vn&#10;Fexmvzvz2B3evjazqf/cd9v5sSqUGg37zSuISH28h//bH1rBYrqAvzPp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i5R8YAAADcAAAADwAAAAAAAAAAAAAAAACYAgAAZHJz&#10;L2Rvd25yZXYueG1sUEsFBgAAAAAEAAQA9QAAAIsDAAAAAA==&#10;" stroked="f">
                  <v:textbox style="mso-fit-shape-to-text:t" inset="0,0,0,0">
                    <w:txbxContent>
                      <w:p w:rsidR="005A1327" w:rsidRPr="00246427" w:rsidRDefault="005A1327" w:rsidP="00AB7F60">
                        <w:pPr>
                          <w:pStyle w:val="Lgende"/>
                        </w:pPr>
                        <w:r>
                          <w:t>Figure 32 AXIS Q1604</w:t>
                        </w:r>
                      </w:p>
                    </w:txbxContent>
                  </v:textbox>
                </v:shape>
                <w10:wrap type="square"/>
              </v:group>
            </w:pict>
          </mc:Fallback>
        </mc:AlternateContent>
      </w:r>
      <w:r w:rsidR="00EC0EA8">
        <w:t>Motion JPEG. Le streaming vidéo est possible avec les formats suivants : H.264 et Motion JPEG. Le</w:t>
      </w:r>
      <w:r w:rsidR="00AB7F60" w:rsidRPr="00AB7F60">
        <w:t xml:space="preserve"> </w:t>
      </w:r>
      <w:r w:rsidR="00EC0EA8">
        <w:t xml:space="preserve"> frame rate est de 25/30 fps (Frames Per Second).</w:t>
      </w:r>
      <w:r w:rsidR="00D010A4">
        <w:t xml:space="preserve"> Ce modèle</w:t>
      </w:r>
      <w:r w:rsidR="00AB7F60">
        <w:rPr>
          <w:rStyle w:val="Appelnotedebasdep"/>
        </w:rPr>
        <w:footnoteReference w:id="6"/>
      </w:r>
      <w:r w:rsidR="00D010A4">
        <w:t xml:space="preserve"> offre la possibilité d'affiner le focus à distance. Par contre, on ne peut pas modifier l'inclinaison (tilt) ou la rotation de la caméra depuis un ordinateur.</w:t>
      </w:r>
      <w:r w:rsidR="0098461F">
        <w:t xml:space="preserve"> </w:t>
      </w:r>
      <w:r w:rsidR="005F341E">
        <w:t>Deux modes sont disponibles : diurne et nocturne.</w:t>
      </w:r>
    </w:p>
    <w:p w:rsidR="00B847E1" w:rsidRDefault="00B847E1" w:rsidP="00EC0EA8">
      <w:pPr>
        <w:jc w:val="both"/>
      </w:pPr>
      <w:r>
        <w:t>Toutes ces informations proviennent des datasheets complètes disponibles aux adresses suivantes :</w:t>
      </w:r>
    </w:p>
    <w:p w:rsidR="00B847E1" w:rsidRDefault="00B847E1" w:rsidP="00B847E1">
      <w:r>
        <w:t xml:space="preserve">AXIS Q1604 </w:t>
      </w:r>
      <w:hyperlink r:id="rId75" w:history="1">
        <w:r w:rsidRPr="00DF7549">
          <w:rPr>
            <w:rStyle w:val="Lienhypertexte"/>
          </w:rPr>
          <w:t>https://www.axis.com/files/datasheet/ds_q1604_1493438_en_1508.pdf</w:t>
        </w:r>
      </w:hyperlink>
    </w:p>
    <w:p w:rsidR="00B847E1" w:rsidRDefault="00B847E1" w:rsidP="00B847E1">
      <w:r w:rsidRPr="00252FB5">
        <w:rPr>
          <w:lang w:val="en-US"/>
        </w:rPr>
        <w:t xml:space="preserve">AXIS P1364 </w:t>
      </w:r>
      <w:hyperlink r:id="rId76" w:history="1">
        <w:r w:rsidRPr="00252FB5">
          <w:rPr>
            <w:rStyle w:val="Lienhypertexte"/>
            <w:lang w:val="en-US"/>
          </w:rPr>
          <w:t>https://www.axis.com/files/datasheet/ds_p1364_t10061529_en_1712.pdf</w:t>
        </w:r>
      </w:hyperlink>
    </w:p>
    <w:p w:rsidR="00252FB5" w:rsidRPr="00252FB5" w:rsidRDefault="00252FB5" w:rsidP="00B847E1">
      <w:pPr>
        <w:rPr>
          <w:lang w:val="en-US"/>
        </w:rPr>
      </w:pPr>
    </w:p>
    <w:p w:rsidR="00B847E1" w:rsidRDefault="002B163A" w:rsidP="00252FB5">
      <w:pPr>
        <w:pStyle w:val="Titre3"/>
        <w:rPr>
          <w:lang w:val="en-US"/>
        </w:rPr>
      </w:pPr>
      <w:r>
        <w:rPr>
          <w:noProof/>
          <w:lang w:eastAsia="fr-CH"/>
        </w:rPr>
        <mc:AlternateContent>
          <mc:Choice Requires="wpg">
            <w:drawing>
              <wp:anchor distT="0" distB="0" distL="114300" distR="114300" simplePos="0" relativeHeight="252035072" behindDoc="0" locked="0" layoutInCell="1" allowOverlap="1">
                <wp:simplePos x="0" y="0"/>
                <wp:positionH relativeFrom="column">
                  <wp:posOffset>-2648</wp:posOffset>
                </wp:positionH>
                <wp:positionV relativeFrom="paragraph">
                  <wp:posOffset>276572</wp:posOffset>
                </wp:positionV>
                <wp:extent cx="2159635" cy="2216150"/>
                <wp:effectExtent l="0" t="0" r="0" b="0"/>
                <wp:wrapSquare wrapText="bothSides"/>
                <wp:docPr id="895" name="Groupe 895"/>
                <wp:cNvGraphicFramePr/>
                <a:graphic xmlns:a="http://schemas.openxmlformats.org/drawingml/2006/main">
                  <a:graphicData uri="http://schemas.microsoft.com/office/word/2010/wordprocessingGroup">
                    <wpg:wgp>
                      <wpg:cNvGrpSpPr/>
                      <wpg:grpSpPr>
                        <a:xfrm>
                          <a:off x="0" y="0"/>
                          <a:ext cx="2159635" cy="2216150"/>
                          <a:chOff x="0" y="0"/>
                          <a:chExt cx="2159635" cy="2216150"/>
                        </a:xfrm>
                      </wpg:grpSpPr>
                      <pic:pic xmlns:pic="http://schemas.openxmlformats.org/drawingml/2006/picture">
                        <pic:nvPicPr>
                          <pic:cNvPr id="739" name="Image 739" descr="RÃ©sultat de recherche d'images pour &quot;logitech hd pro webcam c920&quot;"/>
                          <pic:cNvPicPr>
                            <a:picLocks noChangeAspect="1"/>
                          </pic:cNvPicPr>
                        </pic:nvPicPr>
                        <pic:blipFill rotWithShape="1">
                          <a:blip r:embed="rId77" cstate="print">
                            <a:extLst>
                              <a:ext uri="{28A0092B-C50C-407E-A947-70E740481C1C}">
                                <a14:useLocalDpi xmlns:a14="http://schemas.microsoft.com/office/drawing/2010/main" val="0"/>
                              </a:ext>
                            </a:extLst>
                          </a:blip>
                          <a:srcRect l="6889" t="15873" r="5948" b="7607"/>
                          <a:stretch/>
                        </pic:blipFill>
                        <pic:spPr bwMode="auto">
                          <a:xfrm flipH="1">
                            <a:off x="0" y="0"/>
                            <a:ext cx="2159635" cy="1895475"/>
                          </a:xfrm>
                          <a:prstGeom prst="rect">
                            <a:avLst/>
                          </a:prstGeom>
                          <a:noFill/>
                          <a:ln>
                            <a:noFill/>
                          </a:ln>
                          <a:extLst>
                            <a:ext uri="{53640926-AAD7-44D8-BBD7-CCE9431645EC}">
                              <a14:shadowObscured xmlns:a14="http://schemas.microsoft.com/office/drawing/2010/main"/>
                            </a:ext>
                          </a:extLst>
                        </pic:spPr>
                      </pic:pic>
                      <wps:wsp>
                        <wps:cNvPr id="894" name="Zone de texte 894"/>
                        <wps:cNvSpPr txBox="1"/>
                        <wps:spPr>
                          <a:xfrm>
                            <a:off x="0" y="1949450"/>
                            <a:ext cx="2159635" cy="266700"/>
                          </a:xfrm>
                          <a:prstGeom prst="rect">
                            <a:avLst/>
                          </a:prstGeom>
                          <a:solidFill>
                            <a:prstClr val="white"/>
                          </a:solidFill>
                          <a:ln>
                            <a:noFill/>
                          </a:ln>
                          <a:effectLst/>
                        </wps:spPr>
                        <wps:txbx>
                          <w:txbxContent>
                            <w:p w:rsidR="005A1327" w:rsidRPr="002B163A" w:rsidRDefault="005A1327" w:rsidP="002B163A">
                              <w:pPr>
                                <w:pStyle w:val="Lgende"/>
                                <w:rPr>
                                  <w:vertAlign w:val="superscript"/>
                                  <w:lang w:val="en-US"/>
                                </w:rPr>
                              </w:pPr>
                              <w:r w:rsidRPr="002B163A">
                                <w:rPr>
                                  <w:lang w:val="en-US"/>
                                </w:rPr>
                                <w:t>Figure 33 Logitech HD Pro Webcam C920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95" o:spid="_x0000_s1308" style="position:absolute;left:0;text-align:left;margin-left:-.2pt;margin-top:21.8pt;width:170.05pt;height:174.5pt;z-index:252035072" coordsize="21596,22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">
                <v:shape id="Image 739" o:spid="_x0000_s1309" type="#_x0000_t75" alt="RÃ©sultat de recherche d'images pour &quot;logitech hd pro webcam c920&quot;" style="position:absolute;width:21596;height:18954;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wIIzFAAAA3AAAAA8AAABkcnMvZG93bnJldi54bWxEj0FrAjEUhO+F/ofwCr3VrBWsbo0iFose&#10;etAunh+b52Zx87ImUVd/vSkUPA4z8w0zmXW2EWfyoXasoN/LQBCXTtdcKSh+l28jECEia2wck4Ir&#10;BZhNn58mmGt34Q2dt7ESCcIhRwUmxjaXMpSGLIaea4mTt3feYkzSV1J7vCS4beR7lg2lxZrTgsGW&#10;FobKw/ZkFVRfg+u6P/r246O5FXZ3+9kVc63U60s3/wQRqYuP8H97pRV8DMbwdyYd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cCCMxQAAANwAAAAPAAAAAAAAAAAAAAAA&#10;AJ8CAABkcnMvZG93bnJldi54bWxQSwUGAAAAAAQABAD3AAAAkQMAAAAA&#10;">
                  <v:imagedata r:id="rId78" o:title="RÃ©sultat de recherche d'images pour &quot;logitech hd pro webcam c920&quot;" croptop="10403f" cropbottom="4985f" cropleft="4515f" cropright="3898f"/>
                  <v:path arrowok="t"/>
                </v:shape>
                <v:shape id="Zone de texte 894" o:spid="_x0000_s1310" type="#_x0000_t202" style="position:absolute;top:19494;width:2159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sXMcA&#10;AADcAAAADwAAAGRycy9kb3ducmV2LnhtbESPQWsCMRSE74X+h/AKXkrNVhexW6OIKNhepFsvvT02&#10;z822m5clyer6702h0OMwM98wi9VgW3EmHxrHCp7HGQjiyumGawXHz93THESIyBpbx6TgSgFWy/u7&#10;BRbaXfiDzmWsRYJwKFCBibErpAyVIYth7Dri5J2ctxiT9LXUHi8Jbls5ybKZtNhwWjDY0cZQ9VP2&#10;VsEh/zqYx/60fV/nU/927Dez77pUavQwrF9BRBrif/ivvdcK5i85/J5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47FzHAAAA3AAAAA8AAAAAAAAAAAAAAAAAmAIAAGRy&#10;cy9kb3ducmV2LnhtbFBLBQYAAAAABAAEAPUAAACMAwAAAAA=&#10;" stroked="f">
                  <v:textbox style="mso-fit-shape-to-text:t" inset="0,0,0,0">
                    <w:txbxContent>
                      <w:p w:rsidR="005A1327" w:rsidRPr="002B163A" w:rsidRDefault="005A1327" w:rsidP="002B163A">
                        <w:pPr>
                          <w:pStyle w:val="Lgende"/>
                          <w:rPr>
                            <w:vertAlign w:val="superscript"/>
                            <w:lang w:val="en-US"/>
                          </w:rPr>
                        </w:pPr>
                        <w:r w:rsidRPr="002B163A">
                          <w:rPr>
                            <w:lang w:val="en-US"/>
                          </w:rPr>
                          <w:t>Figure 33 Logitech HD Pro Webcam C920</w:t>
                        </w:r>
                      </w:p>
                    </w:txbxContent>
                  </v:textbox>
                </v:shape>
                <w10:wrap type="square"/>
              </v:group>
            </w:pict>
          </mc:Fallback>
        </mc:AlternateContent>
      </w:r>
      <w:r w:rsidR="00252FB5" w:rsidRPr="00252FB5">
        <w:rPr>
          <w:lang w:val="en-US"/>
        </w:rPr>
        <w:t>Logitech HD Pro Webcam C920</w:t>
      </w:r>
    </w:p>
    <w:p w:rsidR="00252FB5" w:rsidRPr="008E0ADC" w:rsidRDefault="004A6F0F" w:rsidP="000A71C6">
      <w:pPr>
        <w:jc w:val="both"/>
      </w:pPr>
      <w:r>
        <w:rPr>
          <w:rStyle w:val="Appelnotedebasdep"/>
        </w:rPr>
        <w:footnoteReference w:id="7"/>
      </w:r>
      <w:r w:rsidR="00D8077F" w:rsidRPr="008E0ADC">
        <w:t>Le modèle de la webcam</w:t>
      </w:r>
      <w:r w:rsidR="008E0ADC" w:rsidRPr="008E0ADC">
        <w:t xml:space="preserve"> pr</w:t>
      </w:r>
      <w:r w:rsidR="008E0ADC">
        <w:t>êtée est une Logitech HD Pro Webcam C920. Ce produit a été commercialisé en janvier 2012 et il est toujours d'actualité. Sa résolution est du full HD (1920 x 1080)</w:t>
      </w:r>
      <w:r w:rsidR="000425BA">
        <w:t>. Son frame rate s'élève à 30 fps. Le format de compression vidéo est du H.264.</w:t>
      </w:r>
      <w:r w:rsidR="003323A3">
        <w:t xml:space="preserve"> Aucun contrôle à distance n'est disponible pour ce périphérique.</w:t>
      </w:r>
      <w:r w:rsidR="00E37DE1">
        <w:t xml:space="preserve"> Le seul mode disponible</w:t>
      </w:r>
      <w:r w:rsidR="000A71C6">
        <w:t xml:space="preserve"> est le</w:t>
      </w:r>
      <w:r w:rsidR="00C57CEF">
        <w:t xml:space="preserve"> mode</w:t>
      </w:r>
      <w:r w:rsidR="000A71C6">
        <w:t xml:space="preserve"> diurne</w:t>
      </w:r>
      <w:r w:rsidR="00E37DE1">
        <w:t>.</w:t>
      </w:r>
    </w:p>
    <w:p w:rsidR="00252FB5" w:rsidRPr="00252FB5" w:rsidRDefault="00252FB5" w:rsidP="00252FB5">
      <w:r w:rsidRPr="00252FB5">
        <w:t>Toutes ces informations proviennent de la datasheet complète disponible à l'adresse suivante :</w:t>
      </w:r>
    </w:p>
    <w:p w:rsidR="00252FB5" w:rsidRDefault="00772BC0" w:rsidP="00252FB5">
      <w:hyperlink r:id="rId79" w:history="1">
        <w:r w:rsidR="00252FB5" w:rsidRPr="00DF7549">
          <w:rPr>
            <w:rStyle w:val="Lienhypertexte"/>
          </w:rPr>
          <w:t>http://static.highspeedbackbone.net/pdf/Logitech%20C920%20HD%20Pro%20Webcam%20Data%20Sheet.pdf</w:t>
        </w:r>
      </w:hyperlink>
    </w:p>
    <w:p w:rsidR="005A15B6" w:rsidRDefault="005A15B6" w:rsidP="005A15B6">
      <w:pPr>
        <w:pStyle w:val="Titre3"/>
      </w:pPr>
      <w:r>
        <w:t>Autres webcams</w:t>
      </w:r>
    </w:p>
    <w:p w:rsidR="005A15B6" w:rsidRPr="005A15B6" w:rsidRDefault="005A15B6" w:rsidP="005A15B6">
      <w:r>
        <w:t>D'autres webcams telles que celle intégrée</w:t>
      </w:r>
      <w:r w:rsidR="00C97ED8">
        <w:t xml:space="preserve"> à</w:t>
      </w:r>
      <w:r>
        <w:t xml:space="preserve"> l'ordinateur portable, Lenovo EasyCamera, ou encore une autre webcam personnelle, HD Webcam C270, se sont avérées utiles.</w:t>
      </w:r>
    </w:p>
    <w:p w:rsidR="00BE1589" w:rsidRDefault="00BE1589" w:rsidP="00BE1589">
      <w:pPr>
        <w:pStyle w:val="Titre2"/>
      </w:pPr>
      <w:bookmarkStart w:id="25" w:name="_Toc519248356"/>
      <w:r>
        <w:lastRenderedPageBreak/>
        <w:t>Service de détection et reconnaissance</w:t>
      </w:r>
      <w:r w:rsidR="001A3D0F">
        <w:t xml:space="preserve"> faciale</w:t>
      </w:r>
      <w:bookmarkEnd w:id="25"/>
    </w:p>
    <w:p w:rsidR="001A3D0F" w:rsidRDefault="001A3D0F" w:rsidP="00FF312B">
      <w:pPr>
        <w:jc w:val="both"/>
      </w:pPr>
      <w:r>
        <w:t>Comme indiqué dans le chapitre d'analyse de ce rapport, le service de détection et reconnaissance faciale</w:t>
      </w:r>
      <w:r w:rsidR="00FF312B">
        <w:t xml:space="preserve"> choisi est celui d'Amazon principalement</w:t>
      </w:r>
      <w:r w:rsidR="00C366F7">
        <w:t xml:space="preserve"> en raison de son taux de succès de</w:t>
      </w:r>
      <w:r w:rsidR="00FF312B">
        <w:t xml:space="preserve"> reconnaissance</w:t>
      </w:r>
      <w:r w:rsidR="00885151">
        <w:t xml:space="preserve"> faciale</w:t>
      </w:r>
      <w:r w:rsidR="00FF312B">
        <w:t xml:space="preserve"> </w:t>
      </w:r>
      <w:r w:rsidR="001B5750">
        <w:t>supérieur</w:t>
      </w:r>
      <w:r w:rsidR="00FF312B">
        <w:t xml:space="preserve"> à celui de Microsoft Cognitive Services. Cette comparaison a été documentée dans le rapport des étudiants Alexandre Dessonnaz et Lucas Alborghetti. Ma décision s'est donc basée sur les constatations de mes collègues.</w:t>
      </w:r>
    </w:p>
    <w:p w:rsidR="001B5750" w:rsidRPr="001A3D0F" w:rsidRDefault="001B5750" w:rsidP="00FF312B">
      <w:pPr>
        <w:jc w:val="both"/>
      </w:pPr>
      <w:r>
        <w:t>La procédure de création des comptes nécessaires à l'utilisation des services Amazon</w:t>
      </w:r>
      <w:r w:rsidR="00885151">
        <w:t>,</w:t>
      </w:r>
      <w:r>
        <w:t xml:space="preserve"> </w:t>
      </w:r>
      <w:r w:rsidR="00885151">
        <w:t xml:space="preserve">bien </w:t>
      </w:r>
      <w:r>
        <w:t>expliquée</w:t>
      </w:r>
      <w:r w:rsidR="00885151">
        <w:t xml:space="preserve"> et détaillée</w:t>
      </w:r>
      <w:r>
        <w:t xml:space="preserve"> dans leur rapport</w:t>
      </w:r>
      <w:r w:rsidR="00885151">
        <w:t>, a été suivie et rapidement finalisée.</w:t>
      </w:r>
      <w:r w:rsidR="00C366F7">
        <w:t xml:space="preserve"> Les données d'accès à ces comptes ont été ajoutées dans les annexes pour permettre une éventuelle reprise de projet.</w:t>
      </w:r>
    </w:p>
    <w:p w:rsidR="009501BD" w:rsidRDefault="00B34A24" w:rsidP="007D5110">
      <w:pPr>
        <w:jc w:val="both"/>
      </w:pPr>
      <w:r>
        <w:t>Le service d'</w:t>
      </w:r>
      <w:r w:rsidR="009501BD">
        <w:t>identification et reconnaissance faciale se nomme Amazon Rekognition.</w:t>
      </w:r>
    </w:p>
    <w:p w:rsidR="009123E4" w:rsidRDefault="009123E4" w:rsidP="007D5110">
      <w:pPr>
        <w:jc w:val="both"/>
      </w:pPr>
      <w:r>
        <w:t>L'identification et reconnaissance peuvent être lancées sur des images comme sur des vidéos, enregistrées ou en streaming.</w:t>
      </w:r>
      <w:r w:rsidR="007E594B">
        <w:t xml:space="preserve"> Pour des raisons de coûts et budget, il a été décidé que l'analyse devait être effectuée sur des images.</w:t>
      </w:r>
    </w:p>
    <w:p w:rsidR="00AB7F60" w:rsidRDefault="00F57760" w:rsidP="007D5110">
      <w:pPr>
        <w:jc w:val="both"/>
      </w:pPr>
      <w:r>
        <w:t>Rekognition a défini</w:t>
      </w:r>
      <w:r w:rsidR="007D5110">
        <w:t xml:space="preserve"> un certain nombre de contraintes dans le but d</w:t>
      </w:r>
      <w:r w:rsidR="00E820D3">
        <w:t>e garantir</w:t>
      </w:r>
      <w:r w:rsidR="007D5110">
        <w:t xml:space="preserve"> des résultats exploitables. </w:t>
      </w:r>
      <w:r w:rsidR="00AD45A8">
        <w:t xml:space="preserve">Les contraintes susceptibles de poser problème sont celles citées par la suite. </w:t>
      </w:r>
      <w:r w:rsidR="007D5110">
        <w:t xml:space="preserve">L'identification des visages se passe de manière optimale lorsque la taille du visage le plus petit parmi ceux présents dans l'image est supérieure à </w:t>
      </w:r>
      <w:r w:rsidR="00AE51C6">
        <w:t>~</w:t>
      </w:r>
      <w:r w:rsidR="007D5110">
        <w:t xml:space="preserve">5% de la plus petite dimension de l'image capturée. </w:t>
      </w:r>
      <w:r w:rsidR="002D6E66">
        <w:t>Par exemple, s</w:t>
      </w:r>
      <w:r w:rsidR="007D5110">
        <w:t>i la dimension</w:t>
      </w:r>
      <w:r w:rsidR="002D6E66">
        <w:t xml:space="preserve"> de l'image capturée mesure 1920 pixels de largeur et 1080 pixels de hauteur, chaque visage présent dans l'image doit avoir des dimensions supérieure</w:t>
      </w:r>
      <w:r w:rsidR="00AE51C6">
        <w:t>s à 40 pixels selon la documentation.</w:t>
      </w:r>
      <w:r w:rsidR="007E594B">
        <w:t xml:space="preserve"> Au niveau de la reconnaissance, la taille minimale du visage est de 80 pixels.</w:t>
      </w:r>
      <w:r w:rsidR="00BF5132">
        <w:t xml:space="preserve"> La taille maximale des images transmises</w:t>
      </w:r>
      <w:r w:rsidR="00510A1A">
        <w:t xml:space="preserve"> par tableau de bytes</w:t>
      </w:r>
      <w:r w:rsidR="00BF5132">
        <w:t xml:space="preserve"> pour une analyse est de 5Mo.</w:t>
      </w:r>
      <w:r w:rsidR="001D43D2">
        <w:t xml:space="preserve"> </w:t>
      </w:r>
      <w:r w:rsidR="00510A1A">
        <w:t>En revanche, s</w:t>
      </w:r>
      <w:r w:rsidR="001D43D2">
        <w:t>i les images sont fournies à partir d'Amazon S3, un espace de stockage de fichier</w:t>
      </w:r>
      <w:r>
        <w:t>s</w:t>
      </w:r>
      <w:r w:rsidR="001D43D2">
        <w:t>, la limite de taille d'une image est montée à 15Mo</w:t>
      </w:r>
      <w:r w:rsidR="00AD45A8">
        <w:t>.</w:t>
      </w:r>
      <w:r w:rsidR="00510A1A">
        <w:t xml:space="preserve"> La limite d'une nombre de transactions par seconde (TPS) varie selon les régions. Celle de l'Oregon</w:t>
      </w:r>
      <w:r>
        <w:t>, région choisie pour ce projet,</w:t>
      </w:r>
      <w:r w:rsidR="00510A1A">
        <w:t xml:space="preserve"> est autorisée à lancer 50 TPS</w:t>
      </w:r>
      <w:sdt>
        <w:sdtPr>
          <w:id w:val="699977385"/>
          <w:citation/>
        </w:sdtPr>
        <w:sdtContent>
          <w:r w:rsidR="001B2E36">
            <w:fldChar w:fldCharType="begin"/>
          </w:r>
          <w:r w:rsidR="001B2E36" w:rsidRPr="001B2E36">
            <w:instrText xml:space="preserve"> CITATION Ama18 \l 1033 </w:instrText>
          </w:r>
          <w:r w:rsidR="001B2E36">
            <w:fldChar w:fldCharType="separate"/>
          </w:r>
          <w:r w:rsidR="001B2E36" w:rsidRPr="001B2E36">
            <w:rPr>
              <w:noProof/>
            </w:rPr>
            <w:t xml:space="preserve"> [15]</w:t>
          </w:r>
          <w:r w:rsidR="001B2E36">
            <w:fldChar w:fldCharType="end"/>
          </w:r>
        </w:sdtContent>
      </w:sdt>
      <w:r w:rsidR="00510A1A">
        <w:t>.</w:t>
      </w:r>
    </w:p>
    <w:p w:rsidR="00F57760" w:rsidRDefault="00D8724D" w:rsidP="00D8724D">
      <w:pPr>
        <w:jc w:val="both"/>
      </w:pPr>
      <w:r>
        <w:t>Même si toutes les contraintes d'Amazon sont respecté</w:t>
      </w:r>
      <w:r w:rsidR="00A8126C">
        <w:t>e</w:t>
      </w:r>
      <w:r>
        <w:t xml:space="preserve">s, les résultats ne sont pas garantis. En effet, le contexte de mise en place des caméras joue un rôle important sur l'efficacité du système. Les individus qui </w:t>
      </w:r>
      <w:r w:rsidR="005B371D">
        <w:t xml:space="preserve">passent devant la caméra </w:t>
      </w:r>
      <w:r>
        <w:t>ont eux aussi un fort impact sur la réussite ou l'échec</w:t>
      </w:r>
      <w:r w:rsidR="00B50F2E">
        <w:t xml:space="preserve"> de leur </w:t>
      </w:r>
      <w:r>
        <w:t>identification/reconnaissance.</w:t>
      </w:r>
      <w:r w:rsidR="00496FC8">
        <w:t xml:space="preserve"> Il suffit d'avoir le visage caché en l'inclinant par exemple, volontairement ou non, pour éviter que la caméra nous reconnaissance.</w:t>
      </w:r>
      <w:r w:rsidR="00917D8A">
        <w:t xml:space="preserve"> La position et le nombre de caméras sont en mesure de contrer partiellement ce problème. Ils sont essentiels et doivent</w:t>
      </w:r>
      <w:r w:rsidR="0045312E">
        <w:t xml:space="preserve"> par conséquent </w:t>
      </w:r>
      <w:r w:rsidR="00917D8A">
        <w:t>être déterminés</w:t>
      </w:r>
      <w:r w:rsidR="0045312E">
        <w:t xml:space="preserve"> de manière stratégique. Une solution serait par exemple de forcer l'individu à regarder la caméra, de manière directe ou indirecte. En ayant une gestion des accès par emprunte faciale par exemple, la personne qui désire franchir une porte est obligé</w:t>
      </w:r>
      <w:r w:rsidR="009D1231">
        <w:t>e</w:t>
      </w:r>
      <w:r w:rsidR="0045312E">
        <w:t xml:space="preserve"> de se mettre de face devant la caméra. Il s</w:t>
      </w:r>
      <w:r w:rsidR="009D1231">
        <w:t xml:space="preserve">erait également envisageable </w:t>
      </w:r>
      <w:r w:rsidR="0045312E">
        <w:t>d'inciter fortement une personne à regarder en direction d'une caméra dissimulée</w:t>
      </w:r>
      <w:r w:rsidR="009D1231">
        <w:t xml:space="preserve"> derrière un capteur d'attention</w:t>
      </w:r>
      <w:r w:rsidR="00781BA4">
        <w:t xml:space="preserve"> </w:t>
      </w:r>
      <w:r w:rsidR="0089366F">
        <w:t>comme</w:t>
      </w:r>
      <w:r w:rsidR="00781BA4">
        <w:t xml:space="preserve"> un panneau publicitaire</w:t>
      </w:r>
      <w:r w:rsidR="0045312E">
        <w:t>.</w:t>
      </w:r>
      <w:r w:rsidR="00F57760">
        <w:t xml:space="preserve"> La pose du visage est un paramètre que le système peut difficilement modifier.</w:t>
      </w:r>
    </w:p>
    <w:p w:rsidR="00DE4E2C" w:rsidRDefault="00DE4E2C" w:rsidP="00D8724D">
      <w:pPr>
        <w:jc w:val="both"/>
      </w:pPr>
      <w:r>
        <w:t>La luminosité est un autre facteur auquel il faut faire attention. Les visages présents sur des images brûlées ou des images trop sombres sont difficilement identifiables. L'idéal est donc de placer les caméras dans un espace éclairé de manière adéquate et constante.</w:t>
      </w:r>
    </w:p>
    <w:p w:rsidR="00DE4E2C" w:rsidRDefault="00DE4E2C" w:rsidP="00D8724D">
      <w:pPr>
        <w:jc w:val="both"/>
      </w:pPr>
      <w:r>
        <w:t xml:space="preserve">Le code de la Figure </w:t>
      </w:r>
      <w:r w:rsidR="004973F8">
        <w:t>34</w:t>
      </w:r>
      <w:r>
        <w:t xml:space="preserve"> sur la page suivante montre les fonctions d'Amazon Rekognition utilisées par le programme. Les méthodes createCollection et deleteCollection sont rarement utilisées.</w:t>
      </w:r>
    </w:p>
    <w:p w:rsidR="00362DD0" w:rsidRDefault="00362DD0">
      <w:r>
        <w:rPr>
          <w:noProof/>
          <w:lang w:eastAsia="fr-CH"/>
        </w:rPr>
        <w:lastRenderedPageBreak/>
        <mc:AlternateContent>
          <mc:Choice Requires="wpg">
            <w:drawing>
              <wp:anchor distT="0" distB="0" distL="114300" distR="114300" simplePos="0" relativeHeight="251630592" behindDoc="0" locked="0" layoutInCell="1" allowOverlap="1" wp14:anchorId="01C9965B" wp14:editId="2D99CA92">
                <wp:simplePos x="0" y="0"/>
                <wp:positionH relativeFrom="column">
                  <wp:posOffset>14605</wp:posOffset>
                </wp:positionH>
                <wp:positionV relativeFrom="paragraph">
                  <wp:posOffset>12065</wp:posOffset>
                </wp:positionV>
                <wp:extent cx="5760720" cy="8877300"/>
                <wp:effectExtent l="0" t="0" r="11430" b="0"/>
                <wp:wrapTopAndBottom/>
                <wp:docPr id="782" name="Groupe 782"/>
                <wp:cNvGraphicFramePr/>
                <a:graphic xmlns:a="http://schemas.openxmlformats.org/drawingml/2006/main">
                  <a:graphicData uri="http://schemas.microsoft.com/office/word/2010/wordprocessingGroup">
                    <wpg:wgp>
                      <wpg:cNvGrpSpPr/>
                      <wpg:grpSpPr>
                        <a:xfrm>
                          <a:off x="0" y="0"/>
                          <a:ext cx="5760720" cy="8877300"/>
                          <a:chOff x="0" y="0"/>
                          <a:chExt cx="5760720" cy="8877300"/>
                        </a:xfrm>
                      </wpg:grpSpPr>
                      <wps:wsp>
                        <wps:cNvPr id="752" name="Zone de texte 2"/>
                        <wps:cNvSpPr txBox="1">
                          <a:spLocks noChangeArrowheads="1"/>
                        </wps:cNvSpPr>
                        <wps:spPr bwMode="auto">
                          <a:xfrm>
                            <a:off x="0" y="0"/>
                            <a:ext cx="5760720" cy="8534400"/>
                          </a:xfrm>
                          <a:prstGeom prst="rect">
                            <a:avLst/>
                          </a:prstGeom>
                          <a:solidFill>
                            <a:srgbClr val="FFFFFF"/>
                          </a:solidFill>
                          <a:ln w="9525">
                            <a:solidFill>
                              <a:srgbClr val="000000"/>
                            </a:solidFill>
                            <a:miter lim="800000"/>
                            <a:headEnd/>
                            <a:tailEnd/>
                          </a:ln>
                        </wps:spPr>
                        <wps:txbx>
                          <w:txbxContent>
                            <w:p w:rsidR="005A1327" w:rsidRPr="003B2982" w:rsidRDefault="005A1327" w:rsidP="003B2982">
                              <w:pPr>
                                <w:spacing w:after="0" w:line="240" w:lineRule="auto"/>
                                <w:rPr>
                                  <w:sz w:val="16"/>
                                  <w:szCs w:val="16"/>
                                  <w:lang w:val="en-US"/>
                                </w:rPr>
                              </w:pPr>
                              <w:r w:rsidRPr="003B2982">
                                <w:rPr>
                                  <w:sz w:val="16"/>
                                  <w:szCs w:val="16"/>
                                  <w:lang w:val="en-US"/>
                                </w:rPr>
                                <w:t>const settings = require('../Settings.js');</w:t>
                              </w:r>
                            </w:p>
                            <w:p w:rsidR="005A1327" w:rsidRPr="003B2982" w:rsidRDefault="005A1327" w:rsidP="003B2982">
                              <w:pPr>
                                <w:spacing w:after="0" w:line="240" w:lineRule="auto"/>
                                <w:rPr>
                                  <w:sz w:val="16"/>
                                  <w:szCs w:val="16"/>
                                  <w:lang w:val="en-US"/>
                                </w:rPr>
                              </w:pPr>
                              <w:r w:rsidRPr="003B2982">
                                <w:rPr>
                                  <w:sz w:val="16"/>
                                  <w:szCs w:val="16"/>
                                  <w:lang w:val="en-US"/>
                                </w:rPr>
                                <w:t>const IRecognition = require('./IRecognition.js');</w:t>
                              </w:r>
                            </w:p>
                            <w:p w:rsidR="005A1327" w:rsidRPr="003B2982" w:rsidRDefault="005A1327" w:rsidP="003B2982">
                              <w:pPr>
                                <w:spacing w:after="0" w:line="240" w:lineRule="auto"/>
                                <w:rPr>
                                  <w:sz w:val="16"/>
                                  <w:szCs w:val="16"/>
                                  <w:lang w:val="en-US"/>
                                </w:rPr>
                              </w:pPr>
                              <w:r w:rsidRPr="003B2982">
                                <w:rPr>
                                  <w:sz w:val="16"/>
                                  <w:szCs w:val="16"/>
                                  <w:lang w:val="en-US"/>
                                </w:rPr>
                                <w:t>const AWS = require('aws-sdk');</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class AmazonRek</w:t>
                              </w:r>
                              <w:r>
                                <w:rPr>
                                  <w:sz w:val="16"/>
                                  <w:szCs w:val="16"/>
                                  <w:lang w:val="en-US"/>
                                </w:rPr>
                                <w:t>ognition extends IRecognition {</w:t>
                              </w:r>
                            </w:p>
                            <w:p w:rsidR="005A1327" w:rsidRPr="003B2982" w:rsidRDefault="005A1327" w:rsidP="003B2982">
                              <w:pPr>
                                <w:spacing w:after="0" w:line="240" w:lineRule="auto"/>
                                <w:rPr>
                                  <w:sz w:val="16"/>
                                  <w:szCs w:val="16"/>
                                  <w:lang w:val="en-US"/>
                                </w:rPr>
                              </w:pPr>
                              <w:r w:rsidRPr="003B2982">
                                <w:rPr>
                                  <w:sz w:val="16"/>
                                  <w:szCs w:val="16"/>
                                  <w:lang w:val="en-US"/>
                                </w:rPr>
                                <w:t xml:space="preserve">    constructor() {</w:t>
                              </w:r>
                            </w:p>
                            <w:p w:rsidR="005A1327" w:rsidRPr="003B2982" w:rsidRDefault="005A1327" w:rsidP="003B2982">
                              <w:pPr>
                                <w:spacing w:after="0" w:line="240" w:lineRule="auto"/>
                                <w:rPr>
                                  <w:sz w:val="16"/>
                                  <w:szCs w:val="16"/>
                                  <w:lang w:val="en-US"/>
                                </w:rPr>
                              </w:pPr>
                              <w:r w:rsidRPr="003B2982">
                                <w:rPr>
                                  <w:sz w:val="16"/>
                                  <w:szCs w:val="16"/>
                                  <w:lang w:val="en-US"/>
                                </w:rPr>
                                <w:t xml:space="preserve">        super();</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 = new AWS.Rekognition({</w:t>
                              </w:r>
                            </w:p>
                            <w:p w:rsidR="005A1327" w:rsidRPr="003B2982" w:rsidRDefault="005A1327" w:rsidP="003B2982">
                              <w:pPr>
                                <w:spacing w:after="0" w:line="240" w:lineRule="auto"/>
                                <w:rPr>
                                  <w:sz w:val="16"/>
                                  <w:szCs w:val="16"/>
                                  <w:lang w:val="en-US"/>
                                </w:rPr>
                              </w:pPr>
                              <w:r w:rsidRPr="003B2982">
                                <w:rPr>
                                  <w:sz w:val="16"/>
                                  <w:szCs w:val="16"/>
                                  <w:lang w:val="en-US"/>
                                </w:rPr>
                                <w:t xml:space="preserve">            region: settings.region,</w:t>
                              </w:r>
                            </w:p>
                            <w:p w:rsidR="005A1327" w:rsidRPr="003B2982" w:rsidRDefault="005A1327" w:rsidP="003B2982">
                              <w:pPr>
                                <w:spacing w:after="0" w:line="240" w:lineRule="auto"/>
                                <w:rPr>
                                  <w:sz w:val="16"/>
                                  <w:szCs w:val="16"/>
                                  <w:lang w:val="en-US"/>
                                </w:rPr>
                              </w:pPr>
                              <w:r w:rsidRPr="003B2982">
                                <w:rPr>
                                  <w:sz w:val="16"/>
                                  <w:szCs w:val="16"/>
                                  <w:lang w:val="en-US"/>
                                </w:rPr>
                                <w:t xml:space="preserve">            accessKeyId: settings.accessKeyId,</w:t>
                              </w:r>
                            </w:p>
                            <w:p w:rsidR="005A1327" w:rsidRPr="003B2982" w:rsidRDefault="005A1327" w:rsidP="003B2982">
                              <w:pPr>
                                <w:spacing w:after="0" w:line="240" w:lineRule="auto"/>
                                <w:rPr>
                                  <w:sz w:val="16"/>
                                  <w:szCs w:val="16"/>
                                  <w:lang w:val="en-US"/>
                                </w:rPr>
                              </w:pPr>
                              <w:r w:rsidRPr="003B2982">
                                <w:rPr>
                                  <w:sz w:val="16"/>
                                  <w:szCs w:val="16"/>
                                  <w:lang w:val="en-US"/>
                                </w:rPr>
                                <w:t xml:space="preserve">            secretAccessKey: settings.secretAccessKey</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createCollection(collectionId,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this.rekognition.createCollection(params, function(err, data) {</w:t>
                              </w:r>
                            </w:p>
                            <w:p w:rsidR="005A1327" w:rsidRPr="003B2982" w:rsidRDefault="005A1327" w:rsidP="003B2982">
                              <w:pPr>
                                <w:spacing w:after="0" w:line="240" w:lineRule="auto"/>
                                <w:rPr>
                                  <w:sz w:val="16"/>
                                  <w:szCs w:val="16"/>
                                  <w:lang w:val="en-US"/>
                                </w:rPr>
                              </w:pPr>
                              <w:r>
                                <w:rPr>
                                  <w:sz w:val="16"/>
                                  <w:szCs w:val="16"/>
                                  <w:lang w:val="en-US"/>
                                </w:rPr>
                                <w:t xml:space="preserve">            if (err) </w:t>
                              </w:r>
                              <w:r w:rsidRPr="003B2982">
                                <w:rPr>
                                  <w:sz w:val="16"/>
                                  <w:szCs w:val="16"/>
                                  <w:lang w:val="en-US"/>
                                </w:rPr>
                                <w:t>console.log('createCollection issue');</w:t>
                              </w:r>
                            </w:p>
                            <w:p w:rsidR="005A1327" w:rsidRPr="003B2982" w:rsidRDefault="005A1327" w:rsidP="003B2982">
                              <w:pPr>
                                <w:spacing w:after="0" w:line="240" w:lineRule="auto"/>
                                <w:rPr>
                                  <w:sz w:val="16"/>
                                  <w:szCs w:val="16"/>
                                  <w:lang w:val="en-US"/>
                                </w:rPr>
                              </w:pPr>
                              <w:r>
                                <w:rPr>
                                  <w:sz w:val="16"/>
                                  <w:szCs w:val="16"/>
                                  <w:lang w:val="en-US"/>
                                </w:rPr>
                                <w:t xml:space="preserve">            else </w:t>
                              </w:r>
                              <w:r w:rsidRPr="003B2982">
                                <w:rPr>
                                  <w:sz w:val="16"/>
                                  <w:szCs w:val="16"/>
                                  <w:lang w:val="en-US"/>
                                </w:rPr>
                                <w:t>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deleteCollection(collectionId,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this.rekognition.deleteCollection(params, function(err, data) {</w:t>
                              </w:r>
                            </w:p>
                            <w:p w:rsidR="005A1327" w:rsidRPr="003B2982" w:rsidRDefault="005A1327" w:rsidP="003B2982">
                              <w:pPr>
                                <w:spacing w:after="0" w:line="240" w:lineRule="auto"/>
                                <w:rPr>
                                  <w:sz w:val="16"/>
                                  <w:szCs w:val="16"/>
                                  <w:lang w:val="en-US"/>
                                </w:rPr>
                              </w:pPr>
                              <w:r w:rsidRPr="003B2982">
                                <w:rPr>
                                  <w:sz w:val="16"/>
                                  <w:szCs w:val="16"/>
                                  <w:lang w:val="en-US"/>
                                </w:rPr>
                                <w:t xml:space="preserve">            if (err) console.log('deleteCollection issue');</w:t>
                              </w:r>
                            </w:p>
                            <w:p w:rsidR="005A1327" w:rsidRPr="003B2982" w:rsidRDefault="005A1327" w:rsidP="003B2982">
                              <w:pPr>
                                <w:spacing w:after="0" w:line="240" w:lineRule="auto"/>
                                <w:rPr>
                                  <w:sz w:val="16"/>
                                  <w:szCs w:val="16"/>
                                  <w:lang w:val="en-US"/>
                                </w:rPr>
                              </w:pPr>
                              <w:r>
                                <w:rPr>
                                  <w:sz w:val="16"/>
                                  <w:szCs w:val="16"/>
                                  <w:lang w:val="en-US"/>
                                </w:rPr>
                                <w:t xml:space="preserve">            else </w:t>
                              </w:r>
                              <w:r w:rsidRPr="003B2982">
                                <w:rPr>
                                  <w:sz w:val="16"/>
                                  <w:szCs w:val="16"/>
                                  <w:lang w:val="en-US"/>
                                </w:rPr>
                                <w:t>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detectFaces(base64ImgWithoutPrefix,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bytes = new Buffer(base64ImgWithoutPrefix, 'base64');</w:t>
                              </w:r>
                            </w:p>
                            <w:p w:rsidR="005A1327" w:rsidRPr="003B2982" w:rsidRDefault="005A1327" w:rsidP="003B2982">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Image: {</w:t>
                              </w:r>
                              <w:r>
                                <w:rPr>
                                  <w:sz w:val="16"/>
                                  <w:szCs w:val="16"/>
                                  <w:lang w:val="en-US"/>
                                </w:rPr>
                                <w:t xml:space="preserve"> </w:t>
                              </w:r>
                              <w:r w:rsidRPr="003B2982">
                                <w:rPr>
                                  <w:sz w:val="16"/>
                                  <w:szCs w:val="16"/>
                                  <w:lang w:val="en-US"/>
                                </w:rPr>
                                <w:t>Bytes: bytes</w:t>
                              </w:r>
                              <w:r>
                                <w:rPr>
                                  <w:sz w:val="16"/>
                                  <w:szCs w:val="16"/>
                                  <w:lang w:val="en-US"/>
                                </w:rPr>
                                <w:t xml:space="preserve"> </w:t>
                              </w:r>
                              <w:r w:rsidRPr="003B2982">
                                <w:rPr>
                                  <w:sz w:val="16"/>
                                  <w:szCs w:val="16"/>
                                  <w:lang w:val="en-US"/>
                                </w:rPr>
                                <w:t>}</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this.rekognition.detectFaces(params, function(err, data) {</w:t>
                              </w:r>
                            </w:p>
                            <w:p w:rsidR="005A1327" w:rsidRPr="003B2982" w:rsidRDefault="005A1327" w:rsidP="003B2982">
                              <w:pPr>
                                <w:spacing w:after="0" w:line="240" w:lineRule="auto"/>
                                <w:rPr>
                                  <w:sz w:val="16"/>
                                  <w:szCs w:val="16"/>
                                  <w:lang w:val="en-US"/>
                                </w:rPr>
                              </w:pPr>
                              <w:r w:rsidRPr="003B2982">
                                <w:rPr>
                                  <w:sz w:val="16"/>
                                  <w:szCs w:val="16"/>
                                  <w:lang w:val="en-US"/>
                                </w:rPr>
                                <w:t xml:space="preserve">            if (err) console.log('detectFaces issue');</w:t>
                              </w:r>
                            </w:p>
                            <w:p w:rsidR="005A1327" w:rsidRPr="003B2982" w:rsidRDefault="005A1327" w:rsidP="003B2982">
                              <w:pPr>
                                <w:spacing w:after="0" w:line="240" w:lineRule="auto"/>
                                <w:rPr>
                                  <w:sz w:val="16"/>
                                  <w:szCs w:val="16"/>
                                  <w:lang w:val="en-US"/>
                                </w:rPr>
                              </w:pPr>
                              <w:r>
                                <w:rPr>
                                  <w:sz w:val="16"/>
                                  <w:szCs w:val="16"/>
                                  <w:lang w:val="en-US"/>
                                </w:rPr>
                                <w:t xml:space="preserve">            else</w:t>
                              </w:r>
                              <w:r w:rsidRPr="003B2982">
                                <w:rPr>
                                  <w:sz w:val="16"/>
                                  <w:szCs w:val="16"/>
                                  <w:lang w:val="en-US"/>
                                </w:rPr>
                                <w:t xml:space="preserve"> 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recognizeFace(base64ImgWithoutPrefix, collectionId,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bytes = new Buffer(base64ImgWithoutPrefix, 'base64');</w:t>
                              </w:r>
                            </w:p>
                            <w:p w:rsidR="005A1327" w:rsidRDefault="005A1327" w:rsidP="00A767BB">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 Image: {</w:t>
                              </w:r>
                              <w:r>
                                <w:rPr>
                                  <w:sz w:val="16"/>
                                  <w:szCs w:val="16"/>
                                  <w:lang w:val="en-US"/>
                                </w:rPr>
                                <w:t xml:space="preserve"> Bytes: bytes</w:t>
                              </w:r>
                              <w:r w:rsidRPr="003B2982">
                                <w:rPr>
                                  <w:sz w:val="16"/>
                                  <w:szCs w:val="16"/>
                                  <w:lang w:val="en-US"/>
                                </w:rPr>
                                <w:t xml:space="preserve"> },</w:t>
                              </w:r>
                            </w:p>
                            <w:p w:rsidR="005A1327" w:rsidRPr="003B2982" w:rsidRDefault="005A1327" w:rsidP="00A767BB">
                              <w:pPr>
                                <w:spacing w:after="0" w:line="240" w:lineRule="auto"/>
                                <w:rPr>
                                  <w:sz w:val="16"/>
                                  <w:szCs w:val="16"/>
                                  <w:lang w:val="en-US"/>
                                </w:rPr>
                              </w:pPr>
                              <w:r>
                                <w:rPr>
                                  <w:sz w:val="16"/>
                                  <w:szCs w:val="16"/>
                                  <w:lang w:val="en-US"/>
                                </w:rPr>
                                <w:t xml:space="preserve">                                       </w:t>
                              </w:r>
                              <w:r w:rsidRPr="003B2982">
                                <w:rPr>
                                  <w:sz w:val="16"/>
                                  <w:szCs w:val="16"/>
                                  <w:lang w:val="en-US"/>
                                </w:rPr>
                                <w:t>FaceMatchThreshold: parseFloat(settings.FaceMatchThreshold), MaxFaces: 1</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this.rekognition.searchFacesByImage(params, function(err, data) {</w:t>
                              </w:r>
                            </w:p>
                            <w:p w:rsidR="005A1327" w:rsidRPr="003B2982" w:rsidRDefault="005A1327" w:rsidP="003B2982">
                              <w:pPr>
                                <w:spacing w:after="0" w:line="240" w:lineRule="auto"/>
                                <w:rPr>
                                  <w:sz w:val="16"/>
                                  <w:szCs w:val="16"/>
                                  <w:lang w:val="en-US"/>
                                </w:rPr>
                              </w:pPr>
                              <w:r>
                                <w:rPr>
                                  <w:sz w:val="16"/>
                                  <w:szCs w:val="16"/>
                                  <w:lang w:val="en-US"/>
                                </w:rPr>
                                <w:t xml:space="preserve">            if (err)</w:t>
                              </w:r>
                              <w:r w:rsidRPr="003B2982">
                                <w:rPr>
                                  <w:sz w:val="16"/>
                                  <w:szCs w:val="16"/>
                                  <w:lang w:val="en-US"/>
                                </w:rPr>
                                <w:t xml:space="preserve"> console.log('searchFacesByImage issue');</w:t>
                              </w:r>
                            </w:p>
                            <w:p w:rsidR="005A1327" w:rsidRPr="003B2982" w:rsidRDefault="005A1327" w:rsidP="003B2982">
                              <w:pPr>
                                <w:spacing w:after="0" w:line="240" w:lineRule="auto"/>
                                <w:rPr>
                                  <w:sz w:val="16"/>
                                  <w:szCs w:val="16"/>
                                  <w:lang w:val="en-US"/>
                                </w:rPr>
                              </w:pPr>
                              <w:r>
                                <w:rPr>
                                  <w:sz w:val="16"/>
                                  <w:szCs w:val="16"/>
                                  <w:lang w:val="en-US"/>
                                </w:rPr>
                                <w:t xml:space="preserve">            else </w:t>
                              </w:r>
                              <w:r w:rsidRPr="003B2982">
                                <w:rPr>
                                  <w:sz w:val="16"/>
                                  <w:szCs w:val="16"/>
                                  <w:lang w:val="en-US"/>
                                </w:rPr>
                                <w:t>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addFace(collectionId, externalImageId, imageBytes, callback) {</w:t>
                              </w:r>
                            </w:p>
                            <w:p w:rsidR="005A1327" w:rsidRDefault="005A1327" w:rsidP="00A767BB">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 DetectionAttributes: [],</w:t>
                              </w:r>
                            </w:p>
                            <w:p w:rsidR="005A1327" w:rsidRPr="003B2982" w:rsidRDefault="005A1327" w:rsidP="00A767BB">
                              <w:pPr>
                                <w:spacing w:after="0" w:line="240" w:lineRule="auto"/>
                                <w:rPr>
                                  <w:sz w:val="16"/>
                                  <w:szCs w:val="16"/>
                                  <w:lang w:val="en-US"/>
                                </w:rPr>
                              </w:pPr>
                              <w:r>
                                <w:rPr>
                                  <w:sz w:val="16"/>
                                  <w:szCs w:val="16"/>
                                  <w:lang w:val="en-US"/>
                                </w:rPr>
                                <w:t xml:space="preserve">                                       </w:t>
                              </w:r>
                              <w:r w:rsidRPr="003B2982">
                                <w:rPr>
                                  <w:sz w:val="16"/>
                                  <w:szCs w:val="16"/>
                                  <w:lang w:val="en-US"/>
                                </w:rPr>
                                <w:t>ExternalImageId: externalImageId, Image: {</w:t>
                              </w:r>
                              <w:r>
                                <w:rPr>
                                  <w:sz w:val="16"/>
                                  <w:szCs w:val="16"/>
                                  <w:lang w:val="en-US"/>
                                </w:rPr>
                                <w:t xml:space="preserve"> </w:t>
                              </w:r>
                              <w:r w:rsidRPr="003B2982">
                                <w:rPr>
                                  <w:sz w:val="16"/>
                                  <w:szCs w:val="16"/>
                                  <w:lang w:val="en-US"/>
                                </w:rPr>
                                <w:t>Bytes: imageBytes</w:t>
                              </w:r>
                              <w:r>
                                <w:rPr>
                                  <w:sz w:val="16"/>
                                  <w:szCs w:val="16"/>
                                  <w:lang w:val="en-US"/>
                                </w:rPr>
                                <w:t xml:space="preserve"> </w:t>
                              </w:r>
                              <w:r w:rsidRPr="003B2982">
                                <w:rPr>
                                  <w:sz w:val="16"/>
                                  <w:szCs w:val="16"/>
                                  <w:lang w:val="en-US"/>
                                </w:rPr>
                                <w:t>}</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this.rekognition.indexFaces(params, function(err, data) {</w:t>
                              </w:r>
                            </w:p>
                            <w:p w:rsidR="005A1327" w:rsidRPr="003B2982" w:rsidRDefault="005A1327" w:rsidP="003B2982">
                              <w:pPr>
                                <w:spacing w:after="0" w:line="240" w:lineRule="auto"/>
                                <w:rPr>
                                  <w:sz w:val="16"/>
                                  <w:szCs w:val="16"/>
                                  <w:lang w:val="en-US"/>
                                </w:rPr>
                              </w:pPr>
                              <w:r w:rsidRPr="003B2982">
                                <w:rPr>
                                  <w:sz w:val="16"/>
                                  <w:szCs w:val="16"/>
                                  <w:lang w:val="en-US"/>
                                </w:rPr>
                                <w:t xml:space="preserve">          </w:t>
                              </w:r>
                              <w:r>
                                <w:rPr>
                                  <w:sz w:val="16"/>
                                  <w:szCs w:val="16"/>
                                  <w:lang w:val="en-US"/>
                                </w:rPr>
                                <w:t xml:space="preserve">  if (err) </w:t>
                              </w:r>
                              <w:r w:rsidRPr="003B2982">
                                <w:rPr>
                                  <w:sz w:val="16"/>
                                  <w:szCs w:val="16"/>
                                  <w:lang w:val="en-US"/>
                                </w:rPr>
                                <w:t>console.log('IndexFaces issue');</w:t>
                              </w:r>
                            </w:p>
                            <w:p w:rsidR="005A1327" w:rsidRPr="003B2982" w:rsidRDefault="005A1327" w:rsidP="003B2982">
                              <w:pPr>
                                <w:spacing w:after="0" w:line="240" w:lineRule="auto"/>
                                <w:rPr>
                                  <w:sz w:val="16"/>
                                  <w:szCs w:val="16"/>
                                  <w:lang w:val="en-US"/>
                                </w:rPr>
                              </w:pPr>
                              <w:r>
                                <w:rPr>
                                  <w:sz w:val="16"/>
                                  <w:szCs w:val="16"/>
                                  <w:lang w:val="en-US"/>
                                </w:rPr>
                                <w:t xml:space="preserve">            </w:t>
                              </w:r>
                              <w:r w:rsidRPr="003B2982">
                                <w:rPr>
                                  <w:sz w:val="16"/>
                                  <w:szCs w:val="16"/>
                                  <w:lang w:val="en-US"/>
                                </w:rPr>
                                <w:t>else if (</w:t>
                              </w:r>
                              <w:r>
                                <w:rPr>
                                  <w:sz w:val="16"/>
                                  <w:szCs w:val="16"/>
                                  <w:lang w:val="en-US"/>
                                </w:rPr>
                                <w:t>data.FaceRecords.length !== 0) 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deleteFaces(collectionId, faceIds, callback) {</w:t>
                              </w:r>
                            </w:p>
                            <w:p w:rsidR="005A1327" w:rsidRPr="003B2982" w:rsidRDefault="005A1327" w:rsidP="00A767BB">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 FaceIds: faceIds</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this.rekognition.deleteFaces(params, function(err) {</w:t>
                              </w:r>
                            </w:p>
                            <w:p w:rsidR="005A1327" w:rsidRPr="003B2982" w:rsidRDefault="005A1327" w:rsidP="003B2982">
                              <w:pPr>
                                <w:spacing w:after="0" w:line="240" w:lineRule="auto"/>
                                <w:rPr>
                                  <w:sz w:val="16"/>
                                  <w:szCs w:val="16"/>
                                  <w:lang w:val="en-US"/>
                                </w:rPr>
                              </w:pPr>
                              <w:r>
                                <w:rPr>
                                  <w:sz w:val="16"/>
                                  <w:szCs w:val="16"/>
                                  <w:lang w:val="en-US"/>
                                </w:rPr>
                                <w:t xml:space="preserve">            if (err) </w:t>
                              </w:r>
                              <w:r w:rsidRPr="003B2982">
                                <w:rPr>
                                  <w:sz w:val="16"/>
                                  <w:szCs w:val="16"/>
                                  <w:lang w:val="en-US"/>
                                </w:rPr>
                                <w:t>console.log('deleteFaces issue');</w:t>
                              </w:r>
                            </w:p>
                            <w:p w:rsidR="005A1327" w:rsidRPr="00A767BB" w:rsidRDefault="005A1327" w:rsidP="003B2982">
                              <w:pPr>
                                <w:spacing w:after="0" w:line="240" w:lineRule="auto"/>
                                <w:rPr>
                                  <w:sz w:val="16"/>
                                  <w:szCs w:val="16"/>
                                  <w:lang w:val="en-US"/>
                                </w:rPr>
                              </w:pPr>
                              <w:r>
                                <w:rPr>
                                  <w:sz w:val="16"/>
                                  <w:szCs w:val="16"/>
                                  <w:lang w:val="en-US"/>
                                </w:rPr>
                                <w:t xml:space="preserve">            else</w:t>
                              </w:r>
                              <w:r w:rsidRPr="00A767BB">
                                <w:rPr>
                                  <w:sz w:val="16"/>
                                  <w:szCs w:val="16"/>
                                  <w:lang w:val="en-US"/>
                                </w:rPr>
                                <w:t xml:space="preserve"> callback();</w:t>
                              </w:r>
                            </w:p>
                            <w:p w:rsidR="005A1327" w:rsidRPr="00A767BB" w:rsidRDefault="005A1327" w:rsidP="003B2982">
                              <w:pPr>
                                <w:spacing w:after="0" w:line="240" w:lineRule="auto"/>
                                <w:rPr>
                                  <w:sz w:val="16"/>
                                  <w:szCs w:val="16"/>
                                  <w:lang w:val="en-US"/>
                                </w:rPr>
                              </w:pPr>
                              <w:r w:rsidRPr="00A767BB">
                                <w:rPr>
                                  <w:sz w:val="16"/>
                                  <w:szCs w:val="16"/>
                                  <w:lang w:val="en-US"/>
                                </w:rPr>
                                <w:t xml:space="preserve">        });</w:t>
                              </w:r>
                            </w:p>
                            <w:p w:rsidR="005A1327" w:rsidRPr="00A767BB" w:rsidRDefault="005A1327" w:rsidP="003B2982">
                              <w:pPr>
                                <w:spacing w:after="0" w:line="240" w:lineRule="auto"/>
                                <w:rPr>
                                  <w:sz w:val="16"/>
                                  <w:szCs w:val="16"/>
                                  <w:lang w:val="en-US"/>
                                </w:rPr>
                              </w:pPr>
                              <w:r>
                                <w:rPr>
                                  <w:sz w:val="16"/>
                                  <w:szCs w:val="16"/>
                                  <w:lang w:val="en-US"/>
                                </w:rPr>
                                <w:t xml:space="preserve">    }</w:t>
                              </w:r>
                            </w:p>
                            <w:p w:rsidR="005A1327" w:rsidRPr="00A767BB" w:rsidRDefault="005A1327" w:rsidP="003B2982">
                              <w:pPr>
                                <w:spacing w:after="0" w:line="240" w:lineRule="auto"/>
                                <w:rPr>
                                  <w:sz w:val="16"/>
                                  <w:szCs w:val="16"/>
                                  <w:lang w:val="en-US"/>
                                </w:rPr>
                              </w:pPr>
                              <w:r w:rsidRPr="00A767BB">
                                <w:rPr>
                                  <w:sz w:val="16"/>
                                  <w:szCs w:val="16"/>
                                  <w:lang w:val="en-US"/>
                                </w:rPr>
                                <w:t>}</w:t>
                              </w:r>
                            </w:p>
                            <w:p w:rsidR="005A1327" w:rsidRPr="00A767BB" w:rsidRDefault="005A1327" w:rsidP="003B2982">
                              <w:pPr>
                                <w:spacing w:after="0" w:line="240" w:lineRule="auto"/>
                                <w:rPr>
                                  <w:sz w:val="16"/>
                                  <w:szCs w:val="16"/>
                                  <w:lang w:val="en-US"/>
                                </w:rPr>
                              </w:pPr>
                            </w:p>
                            <w:p w:rsidR="005A1327" w:rsidRPr="00A767BB" w:rsidRDefault="005A1327" w:rsidP="003B2982">
                              <w:pPr>
                                <w:spacing w:after="0" w:line="240" w:lineRule="auto"/>
                                <w:rPr>
                                  <w:sz w:val="16"/>
                                  <w:szCs w:val="16"/>
                                  <w:lang w:val="en-US"/>
                                </w:rPr>
                              </w:pPr>
                              <w:r w:rsidRPr="00A767BB">
                                <w:rPr>
                                  <w:sz w:val="16"/>
                                  <w:szCs w:val="16"/>
                                  <w:lang w:val="en-US"/>
                                </w:rPr>
                                <w:t>module.exports = AmazonRekognition;</w:t>
                              </w:r>
                            </w:p>
                          </w:txbxContent>
                        </wps:txbx>
                        <wps:bodyPr rot="0" vert="horz" wrap="square" lIns="91440" tIns="45720" rIns="91440" bIns="45720" anchor="t" anchorCtr="0">
                          <a:noAutofit/>
                        </wps:bodyPr>
                      </wps:wsp>
                      <wps:wsp>
                        <wps:cNvPr id="781" name="Zone de texte 781"/>
                        <wps:cNvSpPr txBox="1"/>
                        <wps:spPr>
                          <a:xfrm>
                            <a:off x="0" y="8610600"/>
                            <a:ext cx="5760720" cy="266700"/>
                          </a:xfrm>
                          <a:prstGeom prst="rect">
                            <a:avLst/>
                          </a:prstGeom>
                          <a:solidFill>
                            <a:prstClr val="white"/>
                          </a:solidFill>
                          <a:ln>
                            <a:noFill/>
                          </a:ln>
                          <a:effectLst/>
                        </wps:spPr>
                        <wps:txbx>
                          <w:txbxContent>
                            <w:p w:rsidR="005A1327" w:rsidRPr="00685C0C" w:rsidRDefault="005A1327" w:rsidP="00A767BB">
                              <w:pPr>
                                <w:pStyle w:val="Lgende"/>
                              </w:pPr>
                              <w:r>
                                <w:t xml:space="preserve">Figure 34 </w:t>
                              </w:r>
                              <w:r w:rsidRPr="00AF6BB5">
                                <w:t>AmazonRekognition.js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C9965B" id="Groupe 782" o:spid="_x0000_s1311" style="position:absolute;margin-left:1.15pt;margin-top:.95pt;width:453.6pt;height:699pt;z-index:251630592" coordsize="57607,88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">
                <v:shape id="Zone de texte 2" o:spid="_x0000_s1312" type="#_x0000_t202" style="position:absolute;width:57607;height:8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qL8YA&#10;AADcAAAADwAAAGRycy9kb3ducmV2LnhtbESPW2sCMRSE34X+h3AKvhTN1tZLt0YRwaJv3mhfD5vj&#10;7tLNyZrEdf33plDwcZiZb5jpvDWVaMj50rKC134CgjizuuRcwfGw6k1A+ICssbJMCm7kYT576kwx&#10;1fbKO2r2IRcRwj5FBUUIdSqlzwoy6Pu2Jo7eyTqDIUqXS+3wGuGmkoMkGUmDJceFAmtaFpT97i9G&#10;weR93fz4zdv2Oxudqo/wMm6+zk6p7nO7+AQRqA2P8H97rRWMhwP4OxOP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qL8YAAADcAAAADwAAAAAAAAAAAAAAAACYAgAAZHJz&#10;L2Rvd25yZXYueG1sUEsFBgAAAAAEAAQA9QAAAIsDAAAAAA==&#10;">
                  <v:textbox>
                    <w:txbxContent>
                      <w:p w:rsidR="005A1327" w:rsidRPr="003B2982" w:rsidRDefault="005A1327" w:rsidP="003B2982">
                        <w:pPr>
                          <w:spacing w:after="0" w:line="240" w:lineRule="auto"/>
                          <w:rPr>
                            <w:sz w:val="16"/>
                            <w:szCs w:val="16"/>
                            <w:lang w:val="en-US"/>
                          </w:rPr>
                        </w:pPr>
                        <w:r w:rsidRPr="003B2982">
                          <w:rPr>
                            <w:sz w:val="16"/>
                            <w:szCs w:val="16"/>
                            <w:lang w:val="en-US"/>
                          </w:rPr>
                          <w:t>const settings = require('../Settings.js');</w:t>
                        </w:r>
                      </w:p>
                      <w:p w:rsidR="005A1327" w:rsidRPr="003B2982" w:rsidRDefault="005A1327" w:rsidP="003B2982">
                        <w:pPr>
                          <w:spacing w:after="0" w:line="240" w:lineRule="auto"/>
                          <w:rPr>
                            <w:sz w:val="16"/>
                            <w:szCs w:val="16"/>
                            <w:lang w:val="en-US"/>
                          </w:rPr>
                        </w:pPr>
                        <w:r w:rsidRPr="003B2982">
                          <w:rPr>
                            <w:sz w:val="16"/>
                            <w:szCs w:val="16"/>
                            <w:lang w:val="en-US"/>
                          </w:rPr>
                          <w:t>const IRecognition = require('./IRecognition.js');</w:t>
                        </w:r>
                      </w:p>
                      <w:p w:rsidR="005A1327" w:rsidRPr="003B2982" w:rsidRDefault="005A1327" w:rsidP="003B2982">
                        <w:pPr>
                          <w:spacing w:after="0" w:line="240" w:lineRule="auto"/>
                          <w:rPr>
                            <w:sz w:val="16"/>
                            <w:szCs w:val="16"/>
                            <w:lang w:val="en-US"/>
                          </w:rPr>
                        </w:pPr>
                        <w:r w:rsidRPr="003B2982">
                          <w:rPr>
                            <w:sz w:val="16"/>
                            <w:szCs w:val="16"/>
                            <w:lang w:val="en-US"/>
                          </w:rPr>
                          <w:t>const AWS = require('aws-sdk');</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class AmazonRek</w:t>
                        </w:r>
                        <w:r>
                          <w:rPr>
                            <w:sz w:val="16"/>
                            <w:szCs w:val="16"/>
                            <w:lang w:val="en-US"/>
                          </w:rPr>
                          <w:t>ognition extends IRecognition {</w:t>
                        </w:r>
                      </w:p>
                      <w:p w:rsidR="005A1327" w:rsidRPr="003B2982" w:rsidRDefault="005A1327" w:rsidP="003B2982">
                        <w:pPr>
                          <w:spacing w:after="0" w:line="240" w:lineRule="auto"/>
                          <w:rPr>
                            <w:sz w:val="16"/>
                            <w:szCs w:val="16"/>
                            <w:lang w:val="en-US"/>
                          </w:rPr>
                        </w:pPr>
                        <w:r w:rsidRPr="003B2982">
                          <w:rPr>
                            <w:sz w:val="16"/>
                            <w:szCs w:val="16"/>
                            <w:lang w:val="en-US"/>
                          </w:rPr>
                          <w:t xml:space="preserve">    constructor() {</w:t>
                        </w:r>
                      </w:p>
                      <w:p w:rsidR="005A1327" w:rsidRPr="003B2982" w:rsidRDefault="005A1327" w:rsidP="003B2982">
                        <w:pPr>
                          <w:spacing w:after="0" w:line="240" w:lineRule="auto"/>
                          <w:rPr>
                            <w:sz w:val="16"/>
                            <w:szCs w:val="16"/>
                            <w:lang w:val="en-US"/>
                          </w:rPr>
                        </w:pPr>
                        <w:r w:rsidRPr="003B2982">
                          <w:rPr>
                            <w:sz w:val="16"/>
                            <w:szCs w:val="16"/>
                            <w:lang w:val="en-US"/>
                          </w:rPr>
                          <w:t xml:space="preserve">        super();</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 = new AWS.Rekognition({</w:t>
                        </w:r>
                      </w:p>
                      <w:p w:rsidR="005A1327" w:rsidRPr="003B2982" w:rsidRDefault="005A1327" w:rsidP="003B2982">
                        <w:pPr>
                          <w:spacing w:after="0" w:line="240" w:lineRule="auto"/>
                          <w:rPr>
                            <w:sz w:val="16"/>
                            <w:szCs w:val="16"/>
                            <w:lang w:val="en-US"/>
                          </w:rPr>
                        </w:pPr>
                        <w:r w:rsidRPr="003B2982">
                          <w:rPr>
                            <w:sz w:val="16"/>
                            <w:szCs w:val="16"/>
                            <w:lang w:val="en-US"/>
                          </w:rPr>
                          <w:t xml:space="preserve">            region: settings.region,</w:t>
                        </w:r>
                      </w:p>
                      <w:p w:rsidR="005A1327" w:rsidRPr="003B2982" w:rsidRDefault="005A1327" w:rsidP="003B2982">
                        <w:pPr>
                          <w:spacing w:after="0" w:line="240" w:lineRule="auto"/>
                          <w:rPr>
                            <w:sz w:val="16"/>
                            <w:szCs w:val="16"/>
                            <w:lang w:val="en-US"/>
                          </w:rPr>
                        </w:pPr>
                        <w:r w:rsidRPr="003B2982">
                          <w:rPr>
                            <w:sz w:val="16"/>
                            <w:szCs w:val="16"/>
                            <w:lang w:val="en-US"/>
                          </w:rPr>
                          <w:t xml:space="preserve">            accessKeyId: settings.accessKeyId,</w:t>
                        </w:r>
                      </w:p>
                      <w:p w:rsidR="005A1327" w:rsidRPr="003B2982" w:rsidRDefault="005A1327" w:rsidP="003B2982">
                        <w:pPr>
                          <w:spacing w:after="0" w:line="240" w:lineRule="auto"/>
                          <w:rPr>
                            <w:sz w:val="16"/>
                            <w:szCs w:val="16"/>
                            <w:lang w:val="en-US"/>
                          </w:rPr>
                        </w:pPr>
                        <w:r w:rsidRPr="003B2982">
                          <w:rPr>
                            <w:sz w:val="16"/>
                            <w:szCs w:val="16"/>
                            <w:lang w:val="en-US"/>
                          </w:rPr>
                          <w:t xml:space="preserve">            secretAccessKey: settings.secretAccessKey</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createCollection(collectionId,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this.rekognition.createCollection(params, function(err, data) {</w:t>
                        </w:r>
                      </w:p>
                      <w:p w:rsidR="005A1327" w:rsidRPr="003B2982" w:rsidRDefault="005A1327" w:rsidP="003B2982">
                        <w:pPr>
                          <w:spacing w:after="0" w:line="240" w:lineRule="auto"/>
                          <w:rPr>
                            <w:sz w:val="16"/>
                            <w:szCs w:val="16"/>
                            <w:lang w:val="en-US"/>
                          </w:rPr>
                        </w:pPr>
                        <w:r>
                          <w:rPr>
                            <w:sz w:val="16"/>
                            <w:szCs w:val="16"/>
                            <w:lang w:val="en-US"/>
                          </w:rPr>
                          <w:t xml:space="preserve">            if (err) </w:t>
                        </w:r>
                        <w:r w:rsidRPr="003B2982">
                          <w:rPr>
                            <w:sz w:val="16"/>
                            <w:szCs w:val="16"/>
                            <w:lang w:val="en-US"/>
                          </w:rPr>
                          <w:t>console.log('createCollection issue');</w:t>
                        </w:r>
                      </w:p>
                      <w:p w:rsidR="005A1327" w:rsidRPr="003B2982" w:rsidRDefault="005A1327" w:rsidP="003B2982">
                        <w:pPr>
                          <w:spacing w:after="0" w:line="240" w:lineRule="auto"/>
                          <w:rPr>
                            <w:sz w:val="16"/>
                            <w:szCs w:val="16"/>
                            <w:lang w:val="en-US"/>
                          </w:rPr>
                        </w:pPr>
                        <w:r>
                          <w:rPr>
                            <w:sz w:val="16"/>
                            <w:szCs w:val="16"/>
                            <w:lang w:val="en-US"/>
                          </w:rPr>
                          <w:t xml:space="preserve">            else </w:t>
                        </w:r>
                        <w:r w:rsidRPr="003B2982">
                          <w:rPr>
                            <w:sz w:val="16"/>
                            <w:szCs w:val="16"/>
                            <w:lang w:val="en-US"/>
                          </w:rPr>
                          <w:t>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deleteCollection(collectionId,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this.rekognition.deleteCollection(params, function(err, data) {</w:t>
                        </w:r>
                      </w:p>
                      <w:p w:rsidR="005A1327" w:rsidRPr="003B2982" w:rsidRDefault="005A1327" w:rsidP="003B2982">
                        <w:pPr>
                          <w:spacing w:after="0" w:line="240" w:lineRule="auto"/>
                          <w:rPr>
                            <w:sz w:val="16"/>
                            <w:szCs w:val="16"/>
                            <w:lang w:val="en-US"/>
                          </w:rPr>
                        </w:pPr>
                        <w:r w:rsidRPr="003B2982">
                          <w:rPr>
                            <w:sz w:val="16"/>
                            <w:szCs w:val="16"/>
                            <w:lang w:val="en-US"/>
                          </w:rPr>
                          <w:t xml:space="preserve">            if (err) console.log('deleteCollection issue');</w:t>
                        </w:r>
                      </w:p>
                      <w:p w:rsidR="005A1327" w:rsidRPr="003B2982" w:rsidRDefault="005A1327" w:rsidP="003B2982">
                        <w:pPr>
                          <w:spacing w:after="0" w:line="240" w:lineRule="auto"/>
                          <w:rPr>
                            <w:sz w:val="16"/>
                            <w:szCs w:val="16"/>
                            <w:lang w:val="en-US"/>
                          </w:rPr>
                        </w:pPr>
                        <w:r>
                          <w:rPr>
                            <w:sz w:val="16"/>
                            <w:szCs w:val="16"/>
                            <w:lang w:val="en-US"/>
                          </w:rPr>
                          <w:t xml:space="preserve">            else </w:t>
                        </w:r>
                        <w:r w:rsidRPr="003B2982">
                          <w:rPr>
                            <w:sz w:val="16"/>
                            <w:szCs w:val="16"/>
                            <w:lang w:val="en-US"/>
                          </w:rPr>
                          <w:t>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detectFaces(base64ImgWithoutPrefix,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bytes = new Buffer(base64ImgWithoutPrefix, 'base64');</w:t>
                        </w:r>
                      </w:p>
                      <w:p w:rsidR="005A1327" w:rsidRPr="003B2982" w:rsidRDefault="005A1327" w:rsidP="003B2982">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Image: {</w:t>
                        </w:r>
                        <w:r>
                          <w:rPr>
                            <w:sz w:val="16"/>
                            <w:szCs w:val="16"/>
                            <w:lang w:val="en-US"/>
                          </w:rPr>
                          <w:t xml:space="preserve"> </w:t>
                        </w:r>
                        <w:r w:rsidRPr="003B2982">
                          <w:rPr>
                            <w:sz w:val="16"/>
                            <w:szCs w:val="16"/>
                            <w:lang w:val="en-US"/>
                          </w:rPr>
                          <w:t>Bytes: bytes</w:t>
                        </w:r>
                        <w:r>
                          <w:rPr>
                            <w:sz w:val="16"/>
                            <w:szCs w:val="16"/>
                            <w:lang w:val="en-US"/>
                          </w:rPr>
                          <w:t xml:space="preserve"> </w:t>
                        </w:r>
                        <w:r w:rsidRPr="003B2982">
                          <w:rPr>
                            <w:sz w:val="16"/>
                            <w:szCs w:val="16"/>
                            <w:lang w:val="en-US"/>
                          </w:rPr>
                          <w:t>}</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this.rekognition.detectFaces(params, function(err, data) {</w:t>
                        </w:r>
                      </w:p>
                      <w:p w:rsidR="005A1327" w:rsidRPr="003B2982" w:rsidRDefault="005A1327" w:rsidP="003B2982">
                        <w:pPr>
                          <w:spacing w:after="0" w:line="240" w:lineRule="auto"/>
                          <w:rPr>
                            <w:sz w:val="16"/>
                            <w:szCs w:val="16"/>
                            <w:lang w:val="en-US"/>
                          </w:rPr>
                        </w:pPr>
                        <w:r w:rsidRPr="003B2982">
                          <w:rPr>
                            <w:sz w:val="16"/>
                            <w:szCs w:val="16"/>
                            <w:lang w:val="en-US"/>
                          </w:rPr>
                          <w:t xml:space="preserve">            if (err) console.log('detectFaces issue');</w:t>
                        </w:r>
                      </w:p>
                      <w:p w:rsidR="005A1327" w:rsidRPr="003B2982" w:rsidRDefault="005A1327" w:rsidP="003B2982">
                        <w:pPr>
                          <w:spacing w:after="0" w:line="240" w:lineRule="auto"/>
                          <w:rPr>
                            <w:sz w:val="16"/>
                            <w:szCs w:val="16"/>
                            <w:lang w:val="en-US"/>
                          </w:rPr>
                        </w:pPr>
                        <w:r>
                          <w:rPr>
                            <w:sz w:val="16"/>
                            <w:szCs w:val="16"/>
                            <w:lang w:val="en-US"/>
                          </w:rPr>
                          <w:t xml:space="preserve">            else</w:t>
                        </w:r>
                        <w:r w:rsidRPr="003B2982">
                          <w:rPr>
                            <w:sz w:val="16"/>
                            <w:szCs w:val="16"/>
                            <w:lang w:val="en-US"/>
                          </w:rPr>
                          <w:t xml:space="preserve"> 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recognizeFace(base64ImgWithoutPrefix, collectionId, callback) {</w:t>
                        </w:r>
                      </w:p>
                      <w:p w:rsidR="005A1327" w:rsidRPr="003B2982" w:rsidRDefault="005A1327" w:rsidP="003B2982">
                        <w:pPr>
                          <w:spacing w:after="0" w:line="240" w:lineRule="auto"/>
                          <w:rPr>
                            <w:sz w:val="16"/>
                            <w:szCs w:val="16"/>
                            <w:lang w:val="en-US"/>
                          </w:rPr>
                        </w:pPr>
                        <w:r w:rsidRPr="003B2982">
                          <w:rPr>
                            <w:sz w:val="16"/>
                            <w:szCs w:val="16"/>
                            <w:lang w:val="en-US"/>
                          </w:rPr>
                          <w:t xml:space="preserve">        const bytes = new Buffer(base64ImgWithoutPrefix, 'base64');</w:t>
                        </w:r>
                      </w:p>
                      <w:p w:rsidR="005A1327" w:rsidRDefault="005A1327" w:rsidP="00A767BB">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 Image: {</w:t>
                        </w:r>
                        <w:r>
                          <w:rPr>
                            <w:sz w:val="16"/>
                            <w:szCs w:val="16"/>
                            <w:lang w:val="en-US"/>
                          </w:rPr>
                          <w:t xml:space="preserve"> Bytes: bytes</w:t>
                        </w:r>
                        <w:r w:rsidRPr="003B2982">
                          <w:rPr>
                            <w:sz w:val="16"/>
                            <w:szCs w:val="16"/>
                            <w:lang w:val="en-US"/>
                          </w:rPr>
                          <w:t xml:space="preserve"> },</w:t>
                        </w:r>
                      </w:p>
                      <w:p w:rsidR="005A1327" w:rsidRPr="003B2982" w:rsidRDefault="005A1327" w:rsidP="00A767BB">
                        <w:pPr>
                          <w:spacing w:after="0" w:line="240" w:lineRule="auto"/>
                          <w:rPr>
                            <w:sz w:val="16"/>
                            <w:szCs w:val="16"/>
                            <w:lang w:val="en-US"/>
                          </w:rPr>
                        </w:pPr>
                        <w:r>
                          <w:rPr>
                            <w:sz w:val="16"/>
                            <w:szCs w:val="16"/>
                            <w:lang w:val="en-US"/>
                          </w:rPr>
                          <w:t xml:space="preserve">                                       </w:t>
                        </w:r>
                        <w:r w:rsidRPr="003B2982">
                          <w:rPr>
                            <w:sz w:val="16"/>
                            <w:szCs w:val="16"/>
                            <w:lang w:val="en-US"/>
                          </w:rPr>
                          <w:t>FaceMatchThreshold: parseFloat(settings.FaceMatchThreshold), MaxFaces: 1</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this.rekognition.searchFacesByImage(params, function(err, data) {</w:t>
                        </w:r>
                      </w:p>
                      <w:p w:rsidR="005A1327" w:rsidRPr="003B2982" w:rsidRDefault="005A1327" w:rsidP="003B2982">
                        <w:pPr>
                          <w:spacing w:after="0" w:line="240" w:lineRule="auto"/>
                          <w:rPr>
                            <w:sz w:val="16"/>
                            <w:szCs w:val="16"/>
                            <w:lang w:val="en-US"/>
                          </w:rPr>
                        </w:pPr>
                        <w:r>
                          <w:rPr>
                            <w:sz w:val="16"/>
                            <w:szCs w:val="16"/>
                            <w:lang w:val="en-US"/>
                          </w:rPr>
                          <w:t xml:space="preserve">            if (err)</w:t>
                        </w:r>
                        <w:r w:rsidRPr="003B2982">
                          <w:rPr>
                            <w:sz w:val="16"/>
                            <w:szCs w:val="16"/>
                            <w:lang w:val="en-US"/>
                          </w:rPr>
                          <w:t xml:space="preserve"> console.log('searchFacesByImage issue');</w:t>
                        </w:r>
                      </w:p>
                      <w:p w:rsidR="005A1327" w:rsidRPr="003B2982" w:rsidRDefault="005A1327" w:rsidP="003B2982">
                        <w:pPr>
                          <w:spacing w:after="0" w:line="240" w:lineRule="auto"/>
                          <w:rPr>
                            <w:sz w:val="16"/>
                            <w:szCs w:val="16"/>
                            <w:lang w:val="en-US"/>
                          </w:rPr>
                        </w:pPr>
                        <w:r>
                          <w:rPr>
                            <w:sz w:val="16"/>
                            <w:szCs w:val="16"/>
                            <w:lang w:val="en-US"/>
                          </w:rPr>
                          <w:t xml:space="preserve">            else </w:t>
                        </w:r>
                        <w:r w:rsidRPr="003B2982">
                          <w:rPr>
                            <w:sz w:val="16"/>
                            <w:szCs w:val="16"/>
                            <w:lang w:val="en-US"/>
                          </w:rPr>
                          <w:t>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addFace(collectionId, externalImageId, imageBytes, callback) {</w:t>
                        </w:r>
                      </w:p>
                      <w:p w:rsidR="005A1327" w:rsidRDefault="005A1327" w:rsidP="00A767BB">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 DetectionAttributes: [],</w:t>
                        </w:r>
                      </w:p>
                      <w:p w:rsidR="005A1327" w:rsidRPr="003B2982" w:rsidRDefault="005A1327" w:rsidP="00A767BB">
                        <w:pPr>
                          <w:spacing w:after="0" w:line="240" w:lineRule="auto"/>
                          <w:rPr>
                            <w:sz w:val="16"/>
                            <w:szCs w:val="16"/>
                            <w:lang w:val="en-US"/>
                          </w:rPr>
                        </w:pPr>
                        <w:r>
                          <w:rPr>
                            <w:sz w:val="16"/>
                            <w:szCs w:val="16"/>
                            <w:lang w:val="en-US"/>
                          </w:rPr>
                          <w:t xml:space="preserve">                                       </w:t>
                        </w:r>
                        <w:r w:rsidRPr="003B2982">
                          <w:rPr>
                            <w:sz w:val="16"/>
                            <w:szCs w:val="16"/>
                            <w:lang w:val="en-US"/>
                          </w:rPr>
                          <w:t>ExternalImageId: externalImageId, Image: {</w:t>
                        </w:r>
                        <w:r>
                          <w:rPr>
                            <w:sz w:val="16"/>
                            <w:szCs w:val="16"/>
                            <w:lang w:val="en-US"/>
                          </w:rPr>
                          <w:t xml:space="preserve"> </w:t>
                        </w:r>
                        <w:r w:rsidRPr="003B2982">
                          <w:rPr>
                            <w:sz w:val="16"/>
                            <w:szCs w:val="16"/>
                            <w:lang w:val="en-US"/>
                          </w:rPr>
                          <w:t>Bytes: imageBytes</w:t>
                        </w:r>
                        <w:r>
                          <w:rPr>
                            <w:sz w:val="16"/>
                            <w:szCs w:val="16"/>
                            <w:lang w:val="en-US"/>
                          </w:rPr>
                          <w:t xml:space="preserve"> </w:t>
                        </w:r>
                        <w:r w:rsidRPr="003B2982">
                          <w:rPr>
                            <w:sz w:val="16"/>
                            <w:szCs w:val="16"/>
                            <w:lang w:val="en-US"/>
                          </w:rPr>
                          <w:t>}</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this.rekognition.indexFaces(params, function(err, data) {</w:t>
                        </w:r>
                      </w:p>
                      <w:p w:rsidR="005A1327" w:rsidRPr="003B2982" w:rsidRDefault="005A1327" w:rsidP="003B2982">
                        <w:pPr>
                          <w:spacing w:after="0" w:line="240" w:lineRule="auto"/>
                          <w:rPr>
                            <w:sz w:val="16"/>
                            <w:szCs w:val="16"/>
                            <w:lang w:val="en-US"/>
                          </w:rPr>
                        </w:pPr>
                        <w:r w:rsidRPr="003B2982">
                          <w:rPr>
                            <w:sz w:val="16"/>
                            <w:szCs w:val="16"/>
                            <w:lang w:val="en-US"/>
                          </w:rPr>
                          <w:t xml:space="preserve">          </w:t>
                        </w:r>
                        <w:r>
                          <w:rPr>
                            <w:sz w:val="16"/>
                            <w:szCs w:val="16"/>
                            <w:lang w:val="en-US"/>
                          </w:rPr>
                          <w:t xml:space="preserve">  if (err) </w:t>
                        </w:r>
                        <w:r w:rsidRPr="003B2982">
                          <w:rPr>
                            <w:sz w:val="16"/>
                            <w:szCs w:val="16"/>
                            <w:lang w:val="en-US"/>
                          </w:rPr>
                          <w:t>console.log('IndexFaces issue');</w:t>
                        </w:r>
                      </w:p>
                      <w:p w:rsidR="005A1327" w:rsidRPr="003B2982" w:rsidRDefault="005A1327" w:rsidP="003B2982">
                        <w:pPr>
                          <w:spacing w:after="0" w:line="240" w:lineRule="auto"/>
                          <w:rPr>
                            <w:sz w:val="16"/>
                            <w:szCs w:val="16"/>
                            <w:lang w:val="en-US"/>
                          </w:rPr>
                        </w:pPr>
                        <w:r>
                          <w:rPr>
                            <w:sz w:val="16"/>
                            <w:szCs w:val="16"/>
                            <w:lang w:val="en-US"/>
                          </w:rPr>
                          <w:t xml:space="preserve">            </w:t>
                        </w:r>
                        <w:r w:rsidRPr="003B2982">
                          <w:rPr>
                            <w:sz w:val="16"/>
                            <w:szCs w:val="16"/>
                            <w:lang w:val="en-US"/>
                          </w:rPr>
                          <w:t>else if (</w:t>
                        </w:r>
                        <w:r>
                          <w:rPr>
                            <w:sz w:val="16"/>
                            <w:szCs w:val="16"/>
                            <w:lang w:val="en-US"/>
                          </w:rPr>
                          <w:t>data.FaceRecords.length !== 0) callback(data);</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r w:rsidRPr="003B2982">
                          <w:rPr>
                            <w:sz w:val="16"/>
                            <w:szCs w:val="16"/>
                            <w:lang w:val="en-US"/>
                          </w:rPr>
                          <w:t xml:space="preserve">    }</w:t>
                        </w:r>
                      </w:p>
                      <w:p w:rsidR="005A1327" w:rsidRPr="003B2982" w:rsidRDefault="005A1327" w:rsidP="003B2982">
                        <w:pPr>
                          <w:spacing w:after="0" w:line="240" w:lineRule="auto"/>
                          <w:rPr>
                            <w:sz w:val="16"/>
                            <w:szCs w:val="16"/>
                            <w:lang w:val="en-US"/>
                          </w:rPr>
                        </w:pPr>
                      </w:p>
                      <w:p w:rsidR="005A1327" w:rsidRPr="003B2982" w:rsidRDefault="005A1327" w:rsidP="003B2982">
                        <w:pPr>
                          <w:spacing w:after="0" w:line="240" w:lineRule="auto"/>
                          <w:rPr>
                            <w:sz w:val="16"/>
                            <w:szCs w:val="16"/>
                            <w:lang w:val="en-US"/>
                          </w:rPr>
                        </w:pPr>
                        <w:r w:rsidRPr="003B2982">
                          <w:rPr>
                            <w:sz w:val="16"/>
                            <w:szCs w:val="16"/>
                            <w:lang w:val="en-US"/>
                          </w:rPr>
                          <w:t xml:space="preserve">    deleteFaces(collectionId, faceIds, callback) {</w:t>
                        </w:r>
                      </w:p>
                      <w:p w:rsidR="005A1327" w:rsidRPr="003B2982" w:rsidRDefault="005A1327" w:rsidP="00A767BB">
                        <w:pPr>
                          <w:spacing w:after="0" w:line="240" w:lineRule="auto"/>
                          <w:rPr>
                            <w:sz w:val="16"/>
                            <w:szCs w:val="16"/>
                            <w:lang w:val="en-US"/>
                          </w:rPr>
                        </w:pPr>
                        <w:r w:rsidRPr="003B2982">
                          <w:rPr>
                            <w:sz w:val="16"/>
                            <w:szCs w:val="16"/>
                            <w:lang w:val="en-US"/>
                          </w:rPr>
                          <w:t xml:space="preserve">        const params = {</w:t>
                        </w:r>
                        <w:r>
                          <w:rPr>
                            <w:sz w:val="16"/>
                            <w:szCs w:val="16"/>
                            <w:lang w:val="en-US"/>
                          </w:rPr>
                          <w:t xml:space="preserve"> </w:t>
                        </w:r>
                        <w:r w:rsidRPr="003B2982">
                          <w:rPr>
                            <w:sz w:val="16"/>
                            <w:szCs w:val="16"/>
                            <w:lang w:val="en-US"/>
                          </w:rPr>
                          <w:t>CollectionId: collectionId, FaceIds: faceIds</w:t>
                        </w:r>
                        <w:r>
                          <w:rPr>
                            <w:sz w:val="16"/>
                            <w:szCs w:val="16"/>
                            <w:lang w:val="en-US"/>
                          </w:rPr>
                          <w:t xml:space="preserve"> </w:t>
                        </w:r>
                        <w:r w:rsidRPr="003B2982">
                          <w:rPr>
                            <w:sz w:val="16"/>
                            <w:szCs w:val="16"/>
                            <w:lang w:val="en-US"/>
                          </w:rPr>
                          <w:t>};</w:t>
                        </w:r>
                      </w:p>
                      <w:p w:rsidR="005A1327" w:rsidRPr="003B2982" w:rsidRDefault="005A1327" w:rsidP="003B2982">
                        <w:pPr>
                          <w:spacing w:after="0" w:line="240" w:lineRule="auto"/>
                          <w:rPr>
                            <w:sz w:val="16"/>
                            <w:szCs w:val="16"/>
                            <w:lang w:val="en-US"/>
                          </w:rPr>
                        </w:pPr>
                        <w:r w:rsidRPr="003B2982">
                          <w:rPr>
                            <w:sz w:val="16"/>
                            <w:szCs w:val="16"/>
                            <w:lang w:val="en-US"/>
                          </w:rPr>
                          <w:t xml:space="preserve">        this.rekognition.deleteFaces(params, function(err) {</w:t>
                        </w:r>
                      </w:p>
                      <w:p w:rsidR="005A1327" w:rsidRPr="003B2982" w:rsidRDefault="005A1327" w:rsidP="003B2982">
                        <w:pPr>
                          <w:spacing w:after="0" w:line="240" w:lineRule="auto"/>
                          <w:rPr>
                            <w:sz w:val="16"/>
                            <w:szCs w:val="16"/>
                            <w:lang w:val="en-US"/>
                          </w:rPr>
                        </w:pPr>
                        <w:r>
                          <w:rPr>
                            <w:sz w:val="16"/>
                            <w:szCs w:val="16"/>
                            <w:lang w:val="en-US"/>
                          </w:rPr>
                          <w:t xml:space="preserve">            if (err) </w:t>
                        </w:r>
                        <w:r w:rsidRPr="003B2982">
                          <w:rPr>
                            <w:sz w:val="16"/>
                            <w:szCs w:val="16"/>
                            <w:lang w:val="en-US"/>
                          </w:rPr>
                          <w:t>console.log('deleteFaces issue');</w:t>
                        </w:r>
                      </w:p>
                      <w:p w:rsidR="005A1327" w:rsidRPr="00A767BB" w:rsidRDefault="005A1327" w:rsidP="003B2982">
                        <w:pPr>
                          <w:spacing w:after="0" w:line="240" w:lineRule="auto"/>
                          <w:rPr>
                            <w:sz w:val="16"/>
                            <w:szCs w:val="16"/>
                            <w:lang w:val="en-US"/>
                          </w:rPr>
                        </w:pPr>
                        <w:r>
                          <w:rPr>
                            <w:sz w:val="16"/>
                            <w:szCs w:val="16"/>
                            <w:lang w:val="en-US"/>
                          </w:rPr>
                          <w:t xml:space="preserve">            else</w:t>
                        </w:r>
                        <w:r w:rsidRPr="00A767BB">
                          <w:rPr>
                            <w:sz w:val="16"/>
                            <w:szCs w:val="16"/>
                            <w:lang w:val="en-US"/>
                          </w:rPr>
                          <w:t xml:space="preserve"> callback();</w:t>
                        </w:r>
                      </w:p>
                      <w:p w:rsidR="005A1327" w:rsidRPr="00A767BB" w:rsidRDefault="005A1327" w:rsidP="003B2982">
                        <w:pPr>
                          <w:spacing w:after="0" w:line="240" w:lineRule="auto"/>
                          <w:rPr>
                            <w:sz w:val="16"/>
                            <w:szCs w:val="16"/>
                            <w:lang w:val="en-US"/>
                          </w:rPr>
                        </w:pPr>
                        <w:r w:rsidRPr="00A767BB">
                          <w:rPr>
                            <w:sz w:val="16"/>
                            <w:szCs w:val="16"/>
                            <w:lang w:val="en-US"/>
                          </w:rPr>
                          <w:t xml:space="preserve">        });</w:t>
                        </w:r>
                      </w:p>
                      <w:p w:rsidR="005A1327" w:rsidRPr="00A767BB" w:rsidRDefault="005A1327" w:rsidP="003B2982">
                        <w:pPr>
                          <w:spacing w:after="0" w:line="240" w:lineRule="auto"/>
                          <w:rPr>
                            <w:sz w:val="16"/>
                            <w:szCs w:val="16"/>
                            <w:lang w:val="en-US"/>
                          </w:rPr>
                        </w:pPr>
                        <w:r>
                          <w:rPr>
                            <w:sz w:val="16"/>
                            <w:szCs w:val="16"/>
                            <w:lang w:val="en-US"/>
                          </w:rPr>
                          <w:t xml:space="preserve">    }</w:t>
                        </w:r>
                      </w:p>
                      <w:p w:rsidR="005A1327" w:rsidRPr="00A767BB" w:rsidRDefault="005A1327" w:rsidP="003B2982">
                        <w:pPr>
                          <w:spacing w:after="0" w:line="240" w:lineRule="auto"/>
                          <w:rPr>
                            <w:sz w:val="16"/>
                            <w:szCs w:val="16"/>
                            <w:lang w:val="en-US"/>
                          </w:rPr>
                        </w:pPr>
                        <w:r w:rsidRPr="00A767BB">
                          <w:rPr>
                            <w:sz w:val="16"/>
                            <w:szCs w:val="16"/>
                            <w:lang w:val="en-US"/>
                          </w:rPr>
                          <w:t>}</w:t>
                        </w:r>
                      </w:p>
                      <w:p w:rsidR="005A1327" w:rsidRPr="00A767BB" w:rsidRDefault="005A1327" w:rsidP="003B2982">
                        <w:pPr>
                          <w:spacing w:after="0" w:line="240" w:lineRule="auto"/>
                          <w:rPr>
                            <w:sz w:val="16"/>
                            <w:szCs w:val="16"/>
                            <w:lang w:val="en-US"/>
                          </w:rPr>
                        </w:pPr>
                      </w:p>
                      <w:p w:rsidR="005A1327" w:rsidRPr="00A767BB" w:rsidRDefault="005A1327" w:rsidP="003B2982">
                        <w:pPr>
                          <w:spacing w:after="0" w:line="240" w:lineRule="auto"/>
                          <w:rPr>
                            <w:sz w:val="16"/>
                            <w:szCs w:val="16"/>
                            <w:lang w:val="en-US"/>
                          </w:rPr>
                        </w:pPr>
                        <w:r w:rsidRPr="00A767BB">
                          <w:rPr>
                            <w:sz w:val="16"/>
                            <w:szCs w:val="16"/>
                            <w:lang w:val="en-US"/>
                          </w:rPr>
                          <w:t>module.exports = AmazonRekognition;</w:t>
                        </w:r>
                      </w:p>
                    </w:txbxContent>
                  </v:textbox>
                </v:shape>
                <v:shape id="Zone de texte 781" o:spid="_x0000_s1313" type="#_x0000_t202" style="position:absolute;top:861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JNT8YA&#10;AADcAAAADwAAAGRycy9kb3ducmV2LnhtbESPQWsCMRSE7wX/Q3hCL6VmbcXK1igiLbRepFsvvT02&#10;z83q5mVJsrr+e1MQPA4z8w0zX/a2ESfyoXasYDzKQBCXTtdcKdj9fj7PQISIrLFxTAouFGC5GDzM&#10;MdfuzD90KmIlEoRDjgpMjG0uZSgNWQwj1xInb++8xZikr6T2eE5w28iXLJtKizWnBYMtrQ2Vx6Kz&#10;CraTv6156vYfm9Xk1X/vuvX0UBVKPQ771TuISH28h2/tL63gbTaG/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JNT8YAAADcAAAADwAAAAAAAAAAAAAAAACYAgAAZHJz&#10;L2Rvd25yZXYueG1sUEsFBgAAAAAEAAQA9QAAAIsDAAAAAA==&#10;" stroked="f">
                  <v:textbox style="mso-fit-shape-to-text:t" inset="0,0,0,0">
                    <w:txbxContent>
                      <w:p w:rsidR="005A1327" w:rsidRPr="00685C0C" w:rsidRDefault="005A1327" w:rsidP="00A767BB">
                        <w:pPr>
                          <w:pStyle w:val="Lgende"/>
                        </w:pPr>
                        <w:r>
                          <w:t xml:space="preserve">Figure 34 </w:t>
                        </w:r>
                        <w:r w:rsidRPr="00AF6BB5">
                          <w:t>AmazonRekognition.js</w:t>
                        </w:r>
                      </w:p>
                    </w:txbxContent>
                  </v:textbox>
                </v:shape>
                <w10:wrap type="topAndBottom"/>
              </v:group>
            </w:pict>
          </mc:Fallback>
        </mc:AlternateContent>
      </w:r>
      <w:r>
        <w:br w:type="page"/>
      </w:r>
    </w:p>
    <w:p w:rsidR="00C21BC3" w:rsidRDefault="00C21BC3" w:rsidP="00C21BC3">
      <w:pPr>
        <w:pStyle w:val="Titre2"/>
      </w:pPr>
      <w:bookmarkStart w:id="26" w:name="_Toc519248357"/>
      <w:r>
        <w:lastRenderedPageBreak/>
        <w:t>Fonctionnement du prototype</w:t>
      </w:r>
      <w:bookmarkEnd w:id="26"/>
    </w:p>
    <w:p w:rsidR="00C0791F" w:rsidRDefault="00BE5696" w:rsidP="00BE5696">
      <w:pPr>
        <w:jc w:val="both"/>
      </w:pPr>
      <w:r>
        <w:t>La première étape, c'est la récupération des vidéos et des images des caméras/webcams.</w:t>
      </w:r>
      <w:r w:rsidR="002913BC">
        <w:t xml:space="preserve"> Les caméras IP sont employables uniquement si le client se trouve sur le même sous-réseau. Un switch a été mis à disposition pour relier indirectement ma machine à la caméra.</w:t>
      </w:r>
      <w:r>
        <w:t xml:space="preserve"> Ensuite, une fonction d'identification et </w:t>
      </w:r>
      <w:r w:rsidR="002913BC">
        <w:t xml:space="preserve">de </w:t>
      </w:r>
      <w:r>
        <w:t xml:space="preserve">reconnaissance faciale est lancée sur chaque image </w:t>
      </w:r>
      <w:r w:rsidR="002913BC">
        <w:t xml:space="preserve">capturée </w:t>
      </w:r>
      <w:r>
        <w:t>espacée par un intervalle de temps de 3 secondes.</w:t>
      </w:r>
      <w:r w:rsidR="002913BC">
        <w:t xml:space="preserve"> Si l'individu n'est pas reconnu par le service, il est alors ajouté automatiquement dans le système. Cela implique de stocker les métriques de son visage sur Amazon et de l'ajouter à l'annuaire local des individus.</w:t>
      </w:r>
      <w:r w:rsidR="000D38FE">
        <w:t xml:space="preserve"> Un ID unique lui est attribué à l'aide du module uuidv4 installable avec npm (Node package Manager).</w:t>
      </w:r>
      <w:r w:rsidR="002F778D">
        <w:t xml:space="preserve"> La version 4 est l'une des multiples versions disponibles pour ce module. Cette version génère des identifiants uniques de manière aléatoire. Comme le nom de la personne n'est pas connu lorsqu'elle entre dans le champ de la caméra, un identifiant unique fait office de nom.</w:t>
      </w:r>
      <w:r w:rsidR="00AF6D8A">
        <w:t xml:space="preserve"> Q</w:t>
      </w:r>
      <w:r w:rsidR="00C0791F">
        <w:t>ue ce soit</w:t>
      </w:r>
      <w:r w:rsidR="00AF6D8A">
        <w:t xml:space="preserve"> un ID généré aléatoirement ou entré par l'utilisateur, il ne doit pas contenir d'espace</w:t>
      </w:r>
      <w:r w:rsidR="00C0791F">
        <w:t>s</w:t>
      </w:r>
      <w:r w:rsidR="00AF6D8A">
        <w:t>.</w:t>
      </w:r>
      <w:r w:rsidR="00C0791F">
        <w:t xml:space="preserve"> La conséquence de ce mode automatique est que chaque fois qu'un inconnu passe devant une caméra, il est ajouté au système. Si l'individu est </w:t>
      </w:r>
      <w:r w:rsidR="000508D2">
        <w:t>reconnu par le système, une "entrée historique" contenant le visage détecté, l'image complète capturée par la caméra, la similarité, la caméra en question et la date de capture est ajoutée à l'historique des déplacements, uniquement dans le cas où le tracking est activé. Dans le cas contraire, aucun traitement supplémentaire n'est exécuté.</w:t>
      </w:r>
    </w:p>
    <w:p w:rsidR="0046734E" w:rsidRDefault="00C0791F" w:rsidP="00BE5696">
      <w:pPr>
        <w:jc w:val="both"/>
      </w:pPr>
      <w:r>
        <w:t xml:space="preserve"> Malheureusement, le service d'Amazon n'est pas fiable à 100% bien évidemment et donc</w:t>
      </w:r>
      <w:r w:rsidR="006E6F2F">
        <w:t xml:space="preserve"> il arrive souvent qu'une même personne soit considérée comme deux différentes par une caméra pour plusieurs raisons possibles. Les deux explications les plus communes sont la détection d'un visage très petit ainsi que la position du visage qui n'est pas propice à la reconnaissance. Ce dernier aspect est discuté dans le sous-chapitre des tests de conditions de simulation.</w:t>
      </w:r>
    </w:p>
    <w:p w:rsidR="00ED4E48" w:rsidRDefault="0046734E" w:rsidP="00BE5696">
      <w:pPr>
        <w:jc w:val="both"/>
      </w:pPr>
      <w:r>
        <w:t>Une fois que deux individus de la même personne ont été créés dans le système, il est possible de corriger l'erreur en fusionnant les deux individus créés. Les images de tous les individus sélectionnées sont ajoutées au dernier individu sélectionné. Toutes les informations par contre des individus à fusionner sont perdues. Il en a été décidé ainsi lors d'une séance hebdomadaire.</w:t>
      </w:r>
    </w:p>
    <w:p w:rsidR="00F3344B" w:rsidRDefault="00ED4E48" w:rsidP="00BE5696">
      <w:pPr>
        <w:jc w:val="both"/>
      </w:pPr>
      <w:r>
        <w:t>Dans l'idéal, il faut mettre en place des caméras sous différents angles</w:t>
      </w:r>
      <w:r w:rsidR="00247CF8">
        <w:t xml:space="preserve"> et aux bons endroits</w:t>
      </w:r>
      <w:r>
        <w:t xml:space="preserve"> pour assurer au minimum la capture d'un visage exploitable.</w:t>
      </w:r>
    </w:p>
    <w:p w:rsidR="003B2982" w:rsidRPr="009E689C" w:rsidRDefault="00F3344B" w:rsidP="00BE5696">
      <w:pPr>
        <w:jc w:val="both"/>
      </w:pPr>
      <w:r>
        <w:rPr>
          <w:noProof/>
          <w:lang w:eastAsia="fr-CH"/>
        </w:rPr>
        <mc:AlternateContent>
          <mc:Choice Requires="wpg">
            <w:drawing>
              <wp:anchor distT="0" distB="0" distL="114300" distR="114300" simplePos="0" relativeHeight="251631616" behindDoc="0" locked="0" layoutInCell="1" allowOverlap="1">
                <wp:simplePos x="0" y="0"/>
                <wp:positionH relativeFrom="column">
                  <wp:posOffset>-4445</wp:posOffset>
                </wp:positionH>
                <wp:positionV relativeFrom="paragraph">
                  <wp:posOffset>555625</wp:posOffset>
                </wp:positionV>
                <wp:extent cx="5760720" cy="1962150"/>
                <wp:effectExtent l="19050" t="19050" r="11430" b="0"/>
                <wp:wrapTopAndBottom/>
                <wp:docPr id="785" name="Groupe 785"/>
                <wp:cNvGraphicFramePr/>
                <a:graphic xmlns:a="http://schemas.openxmlformats.org/drawingml/2006/main">
                  <a:graphicData uri="http://schemas.microsoft.com/office/word/2010/wordprocessingGroup">
                    <wpg:wgp>
                      <wpg:cNvGrpSpPr/>
                      <wpg:grpSpPr>
                        <a:xfrm>
                          <a:off x="0" y="0"/>
                          <a:ext cx="5760720" cy="1962150"/>
                          <a:chOff x="0" y="0"/>
                          <a:chExt cx="5760720" cy="1962150"/>
                        </a:xfrm>
                      </wpg:grpSpPr>
                      <pic:pic xmlns:pic="http://schemas.openxmlformats.org/drawingml/2006/picture">
                        <pic:nvPicPr>
                          <pic:cNvPr id="783" name="Image 78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720" cy="1638935"/>
                          </a:xfrm>
                          <a:prstGeom prst="rect">
                            <a:avLst/>
                          </a:prstGeom>
                          <a:ln w="12700">
                            <a:solidFill>
                              <a:schemeClr val="tx1"/>
                            </a:solidFill>
                          </a:ln>
                        </pic:spPr>
                      </pic:pic>
                      <wps:wsp>
                        <wps:cNvPr id="784" name="Zone de texte 784"/>
                        <wps:cNvSpPr txBox="1"/>
                        <wps:spPr>
                          <a:xfrm>
                            <a:off x="0" y="1695450"/>
                            <a:ext cx="5760720" cy="266700"/>
                          </a:xfrm>
                          <a:prstGeom prst="rect">
                            <a:avLst/>
                          </a:prstGeom>
                          <a:solidFill>
                            <a:prstClr val="white"/>
                          </a:solidFill>
                          <a:ln>
                            <a:noFill/>
                          </a:ln>
                          <a:effectLst/>
                        </wps:spPr>
                        <wps:txbx>
                          <w:txbxContent>
                            <w:p w:rsidR="005A1327" w:rsidRPr="00883499" w:rsidRDefault="005A1327" w:rsidP="00F3344B">
                              <w:pPr>
                                <w:pStyle w:val="Lgende"/>
                                <w:rPr>
                                  <w:noProof/>
                                </w:rPr>
                              </w:pPr>
                              <w:r>
                                <w:t>Figure 35 Diagramme d'activités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785" o:spid="_x0000_s1314" style="position:absolute;left:0;text-align:left;margin-left:-.35pt;margin-top:43.75pt;width:453.6pt;height:154.5pt;z-index:251631616" coordsize="57607,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">
                <v:shape id="Image 783" o:spid="_x0000_s1315" type="#_x0000_t75" style="position:absolute;width:57607;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ep2THAAAA3AAAAA8AAABkcnMvZG93bnJldi54bWxEj9FqwkAURN+F/sNyBV9K3URBY+oq0iJV&#10;9KHVfsBt9pqkZu+G7FajX+8KBR+HmTnDTOetqcSJGldaVhD3IxDEmdUl5wq+98uXBITzyBory6Tg&#10;Qg7ms6fOFFNtz/xFp53PRYCwS1FB4X2dSumyggy6vq2Jg3ewjUEfZJNL3eA5wE0lB1E0kgZLDgsF&#10;1vRWUHbc/RkFv3H9M7l+PuftZLWNB+uP92S92SvV67aLVxCeWv8I/7dXWsE4GcL9TDgCcn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ep2THAAAA3AAAAA8AAAAAAAAAAAAA&#10;AAAAnwIAAGRycy9kb3ducmV2LnhtbFBLBQYAAAAABAAEAPcAAACTAwAAAAA=&#10;" stroked="t" strokecolor="black [3213]" strokeweight="1pt">
                  <v:imagedata r:id="rId81" o:title=""/>
                  <v:path arrowok="t"/>
                </v:shape>
                <v:shape id="Zone de texte 784" o:spid="_x0000_s1316" type="#_x0000_t202" style="position:absolute;top:1695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u18cA&#10;AADcAAAADwAAAGRycy9kb3ducmV2LnhtbESPQUvDQBSE74L/YXmCF2k3aogl7baUoqC9FGMvvT2y&#10;r9nU7Nuwu2njv3eFgsdhZr5hFqvRduJMPrSOFTxOMxDEtdMtNwr2X2+TGYgQkTV2jknBDwVYLW9v&#10;Flhqd+FPOlexEQnCoUQFJsa+lDLUhiyGqeuJk3d03mJM0jdSe7wkuO3kU5YV0mLLacFgTxtD9Xc1&#10;WAW7/LAzD8PxdbvOn/3HftgUp6ZS6v5uXM9BRBrjf/jaftcKXmY5/J1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V7tfHAAAA3AAAAA8AAAAAAAAAAAAAAAAAmAIAAGRy&#10;cy9kb3ducmV2LnhtbFBLBQYAAAAABAAEAPUAAACMAwAAAAA=&#10;" stroked="f">
                  <v:textbox style="mso-fit-shape-to-text:t" inset="0,0,0,0">
                    <w:txbxContent>
                      <w:p w:rsidR="005A1327" w:rsidRPr="00883499" w:rsidRDefault="005A1327" w:rsidP="00F3344B">
                        <w:pPr>
                          <w:pStyle w:val="Lgende"/>
                          <w:rPr>
                            <w:noProof/>
                          </w:rPr>
                        </w:pPr>
                        <w:r>
                          <w:t>Figure 35 Diagramme d'activités</w:t>
                        </w:r>
                      </w:p>
                    </w:txbxContent>
                  </v:textbox>
                </v:shape>
                <w10:wrap type="topAndBottom"/>
              </v:group>
            </w:pict>
          </mc:Fallback>
        </mc:AlternateContent>
      </w:r>
      <w:r w:rsidR="005C556C">
        <w:t>Dans la Figure 35</w:t>
      </w:r>
      <w:r>
        <w:t xml:space="preserve"> ci-dessous, un diagramme d'activités permet de mieux visualiser les étapes de la logique métier.</w:t>
      </w:r>
      <w:r w:rsidR="00362DD0">
        <w:br w:type="page"/>
      </w:r>
    </w:p>
    <w:p w:rsidR="00BB66BC" w:rsidRDefault="00BB66BC" w:rsidP="00BB66BC">
      <w:pPr>
        <w:pStyle w:val="Titre2"/>
      </w:pPr>
      <w:bookmarkStart w:id="27" w:name="_Toc519248358"/>
      <w:r>
        <w:lastRenderedPageBreak/>
        <w:t>Proposition d'amélioration de la reconnaissance</w:t>
      </w:r>
      <w:bookmarkEnd w:id="27"/>
    </w:p>
    <w:p w:rsidR="00CA49ED" w:rsidRDefault="00CA49ED" w:rsidP="00CA49ED">
      <w:pPr>
        <w:jc w:val="both"/>
      </w:pPr>
      <w:r>
        <w:t>Suite à un entretien avec l'expert Robert Van Kommer, un intérêt s'est manifesté autour d'une réflexion sur un éventuel algorithme pour améliorer le travail de reconnaissance.</w:t>
      </w:r>
    </w:p>
    <w:p w:rsidR="004E7310" w:rsidRDefault="00CA49ED" w:rsidP="00DB261D">
      <w:pPr>
        <w:jc w:val="both"/>
      </w:pPr>
      <w:r>
        <w:t>En sachant à quel endroit se trouve quelle caméra, le système aurait la possibilité de calculer le temps parcouru pour une certaine distance</w:t>
      </w:r>
      <w:r w:rsidR="00ED0509">
        <w:t xml:space="preserve"> par un individu. Il pourrait obtenir une vitesse sur le parcours et retourner la probabilité que l'individu soit le même sur les deux caméras</w:t>
      </w:r>
      <w:r>
        <w:t>.</w:t>
      </w:r>
      <w:r w:rsidR="00ED0509">
        <w:t xml:space="preserve"> Si un individu est détecté</w:t>
      </w:r>
      <w:r w:rsidR="002B46C6">
        <w:t xml:space="preserve"> par une caméra à un point X et </w:t>
      </w:r>
      <w:r w:rsidR="00ED0509">
        <w:t>détecté</w:t>
      </w:r>
      <w:r w:rsidR="002B46C6">
        <w:t xml:space="preserve"> à nouveau</w:t>
      </w:r>
      <w:r w:rsidR="00ED0509">
        <w:t xml:space="preserve"> 2 secondes </w:t>
      </w:r>
      <w:r w:rsidR="00512484">
        <w:t>plus tard</w:t>
      </w:r>
      <w:r w:rsidR="00ED0509">
        <w:t xml:space="preserve"> à point Y distant de 100 mètres du point X, c'est très certainement pas la même personne.</w:t>
      </w:r>
      <w:r w:rsidR="00DB261D">
        <w:t xml:space="preserve"> S</w:t>
      </w:r>
      <w:r w:rsidR="00D40CAD">
        <w:t xml:space="preserve">eulement, si une caméra est </w:t>
      </w:r>
      <w:r w:rsidR="00DB261D">
        <w:t>aj</w:t>
      </w:r>
      <w:r w:rsidR="00D40CAD">
        <w:t>outée, les distances</w:t>
      </w:r>
      <w:r w:rsidR="00512484">
        <w:t xml:space="preserve"> entre cette caméra</w:t>
      </w:r>
      <w:r w:rsidR="00DB261D">
        <w:t xml:space="preserve"> </w:t>
      </w:r>
      <w:r w:rsidR="00D40CAD">
        <w:t>et toutes les autres</w:t>
      </w:r>
      <w:r w:rsidR="00DB261D">
        <w:t xml:space="preserve"> doi</w:t>
      </w:r>
      <w:r w:rsidR="00D40CAD">
        <w:t>ven</w:t>
      </w:r>
      <w:r w:rsidR="00DB261D">
        <w:t>t être calculée</w:t>
      </w:r>
      <w:r w:rsidR="00D40CAD">
        <w:t>s</w:t>
      </w:r>
      <w:r w:rsidR="00DB261D">
        <w:t xml:space="preserve"> à moins d'avoir un plan à l'échelle et de placer les caméras aux bons endroits</w:t>
      </w:r>
      <w:r w:rsidR="00D40CAD">
        <w:t>. Dans tous les cas, les distances sont calculées en 2D et non en 3D. Cela implique qu'aucune relation n'existe entre deux caméras placées à deux étages différents</w:t>
      </w:r>
      <w:r w:rsidR="00DB261D">
        <w:t>. Ce "problème"</w:t>
      </w:r>
      <w:r w:rsidR="00D40CAD">
        <w:t xml:space="preserve"> de distance</w:t>
      </w:r>
      <w:r w:rsidR="00DB261D">
        <w:t xml:space="preserve"> est similaire au travail de Martin Vetterli, un professeur de l'EPFL, qui a pris part à la conception</w:t>
      </w:r>
      <w:r w:rsidR="00D67344">
        <w:t xml:space="preserve"> avec LCAV (Laboratory for Audiovisual Communications) </w:t>
      </w:r>
      <w:r w:rsidR="00DB261D">
        <w:t>d'un système de calculs de distance</w:t>
      </w:r>
      <w:r w:rsidR="00D67344">
        <w:t>s</w:t>
      </w:r>
      <w:r w:rsidR="00DB261D">
        <w:t xml:space="preserve"> euclidiennes entre plusieurs points à l'intérieur</w:t>
      </w:r>
      <w:r w:rsidR="00D67344">
        <w:t xml:space="preserve"> d'une boîte. Ce projet se nomme EDMBox (Euclidean Distance Matrices)</w:t>
      </w:r>
      <w:r w:rsidR="00D40CAD">
        <w:t xml:space="preserve">. Pour plus d'informations, le projet github est disponible à l'adresse suivante : </w:t>
      </w:r>
      <w:hyperlink r:id="rId82" w:history="1">
        <w:r w:rsidR="00512484" w:rsidRPr="00DF7549">
          <w:rPr>
            <w:rStyle w:val="Lienhypertexte"/>
          </w:rPr>
          <w:t>https://github.com/LCAV/edmbox</w:t>
        </w:r>
      </w:hyperlink>
      <w:r w:rsidR="00D40CAD">
        <w:t>.</w:t>
      </w:r>
    </w:p>
    <w:p w:rsidR="00512484" w:rsidRDefault="00D34881" w:rsidP="00DB261D">
      <w:pPr>
        <w:jc w:val="both"/>
      </w:pPr>
      <w:r>
        <w:rPr>
          <w:noProof/>
          <w:lang w:eastAsia="fr-CH"/>
        </w:rPr>
        <mc:AlternateContent>
          <mc:Choice Requires="wpg">
            <w:drawing>
              <wp:anchor distT="0" distB="0" distL="114300" distR="114300" simplePos="0" relativeHeight="251626496" behindDoc="0" locked="0" layoutInCell="1" allowOverlap="1" wp14:anchorId="6153376B" wp14:editId="5081FF5A">
                <wp:simplePos x="0" y="0"/>
                <wp:positionH relativeFrom="column">
                  <wp:posOffset>14605</wp:posOffset>
                </wp:positionH>
                <wp:positionV relativeFrom="paragraph">
                  <wp:posOffset>1104221</wp:posOffset>
                </wp:positionV>
                <wp:extent cx="5760720" cy="3691255"/>
                <wp:effectExtent l="19050" t="19050" r="11430" b="4445"/>
                <wp:wrapTopAndBottom/>
                <wp:docPr id="770" name="Groupe 770"/>
                <wp:cNvGraphicFramePr/>
                <a:graphic xmlns:a="http://schemas.openxmlformats.org/drawingml/2006/main">
                  <a:graphicData uri="http://schemas.microsoft.com/office/word/2010/wordprocessingGroup">
                    <wpg:wgp>
                      <wpg:cNvGrpSpPr/>
                      <wpg:grpSpPr>
                        <a:xfrm>
                          <a:off x="0" y="0"/>
                          <a:ext cx="5760720" cy="3691255"/>
                          <a:chOff x="0" y="0"/>
                          <a:chExt cx="5760720" cy="3691255"/>
                        </a:xfrm>
                      </wpg:grpSpPr>
                      <wps:wsp>
                        <wps:cNvPr id="766" name="Zone de texte 766"/>
                        <wps:cNvSpPr txBox="1"/>
                        <wps:spPr>
                          <a:xfrm>
                            <a:off x="0" y="3424555"/>
                            <a:ext cx="5760720" cy="266700"/>
                          </a:xfrm>
                          <a:prstGeom prst="rect">
                            <a:avLst/>
                          </a:prstGeom>
                          <a:solidFill>
                            <a:prstClr val="white"/>
                          </a:solidFill>
                          <a:ln>
                            <a:noFill/>
                          </a:ln>
                          <a:effectLst/>
                        </wps:spPr>
                        <wps:txbx>
                          <w:txbxContent>
                            <w:p w:rsidR="005A1327" w:rsidRPr="00197CBE" w:rsidRDefault="005A1327" w:rsidP="00D34881">
                              <w:pPr>
                                <w:pStyle w:val="Lgende"/>
                                <w:rPr>
                                  <w:noProof/>
                                </w:rPr>
                              </w:pPr>
                              <w:r>
                                <w:t>Figure 36 Proposition d'une interface pour le calcul de distance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769" name="Groupe 769"/>
                        <wpg:cNvGrpSpPr/>
                        <wpg:grpSpPr>
                          <a:xfrm>
                            <a:off x="0" y="0"/>
                            <a:ext cx="5760720" cy="3366770"/>
                            <a:chOff x="0" y="0"/>
                            <a:chExt cx="5760720" cy="3366770"/>
                          </a:xfrm>
                        </wpg:grpSpPr>
                        <wpg:grpSp>
                          <wpg:cNvPr id="765" name="Groupe 765"/>
                          <wpg:cNvGrpSpPr/>
                          <wpg:grpSpPr>
                            <a:xfrm>
                              <a:off x="0" y="0"/>
                              <a:ext cx="5760720" cy="3366770"/>
                              <a:chOff x="0" y="0"/>
                              <a:chExt cx="5760720" cy="3366770"/>
                            </a:xfrm>
                          </wpg:grpSpPr>
                          <pic:pic xmlns:pic="http://schemas.openxmlformats.org/drawingml/2006/picture">
                            <pic:nvPicPr>
                              <pic:cNvPr id="743" name="Image 743" descr="RÃ©sultat de recherche d'images pour &quot;plan architecte entreprise&quot;"/>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366770"/>
                              </a:xfrm>
                              <a:prstGeom prst="rect">
                                <a:avLst/>
                              </a:prstGeom>
                              <a:noFill/>
                              <a:ln>
                                <a:solidFill>
                                  <a:schemeClr val="tx1"/>
                                </a:solidFill>
                              </a:ln>
                            </pic:spPr>
                          </pic:pic>
                          <wpg:grpSp>
                            <wpg:cNvPr id="764" name="Groupe 764"/>
                            <wpg:cNvGrpSpPr/>
                            <wpg:grpSpPr>
                              <a:xfrm>
                                <a:off x="0" y="215660"/>
                                <a:ext cx="5322438" cy="3079175"/>
                                <a:chOff x="0" y="0"/>
                                <a:chExt cx="5322438" cy="3079175"/>
                              </a:xfrm>
                            </wpg:grpSpPr>
                            <wpg:grpSp>
                              <wpg:cNvPr id="762" name="Groupe 762"/>
                              <wpg:cNvGrpSpPr/>
                              <wpg:grpSpPr>
                                <a:xfrm>
                                  <a:off x="0" y="1328468"/>
                                  <a:ext cx="517525" cy="327792"/>
                                  <a:chOff x="0" y="0"/>
                                  <a:chExt cx="517525" cy="327792"/>
                                </a:xfrm>
                              </wpg:grpSpPr>
                              <wps:wsp>
                                <wps:cNvPr id="744" name="Ellipse 744"/>
                                <wps:cNvSpPr/>
                                <wps:spPr>
                                  <a:xfrm>
                                    <a:off x="215660" y="224287"/>
                                    <a:ext cx="103505" cy="10350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Zone de texte 2"/>
                                <wps:cNvSpPr txBox="1">
                                  <a:spLocks noChangeArrowheads="1"/>
                                </wps:cNvSpPr>
                                <wps:spPr bwMode="auto">
                                  <a:xfrm>
                                    <a:off x="0" y="0"/>
                                    <a:ext cx="517525" cy="275590"/>
                                  </a:xfrm>
                                  <a:prstGeom prst="rect">
                                    <a:avLst/>
                                  </a:prstGeom>
                                  <a:noFill/>
                                  <a:ln w="9525">
                                    <a:noFill/>
                                    <a:miter lim="800000"/>
                                    <a:headEnd/>
                                    <a:tailEnd/>
                                  </a:ln>
                                </wps:spPr>
                                <wps:txbx>
                                  <w:txbxContent>
                                    <w:p w:rsidR="005A1327" w:rsidRPr="00381000" w:rsidRDefault="005A1327">
                                      <w:pPr>
                                        <w:rPr>
                                          <w:color w:val="FF0000"/>
                                        </w:rPr>
                                      </w:pPr>
                                      <w:r w:rsidRPr="00381000">
                                        <w:rPr>
                                          <w:color w:val="FF0000"/>
                                        </w:rPr>
                                        <w:t>Cam1</w:t>
                                      </w:r>
                                    </w:p>
                                  </w:txbxContent>
                                </wps:txbx>
                                <wps:bodyPr rot="0" vert="horz" wrap="square" lIns="91440" tIns="45720" rIns="91440" bIns="45720" anchor="t" anchorCtr="0">
                                  <a:noAutofit/>
                                </wps:bodyPr>
                              </wps:wsp>
                            </wpg:grpSp>
                            <wpg:grpSp>
                              <wpg:cNvPr id="763" name="Groupe 763"/>
                              <wpg:cNvGrpSpPr/>
                              <wpg:grpSpPr>
                                <a:xfrm>
                                  <a:off x="1552755" y="0"/>
                                  <a:ext cx="517535" cy="275590"/>
                                  <a:chOff x="103555" y="0"/>
                                  <a:chExt cx="517535" cy="275590"/>
                                </a:xfrm>
                              </wpg:grpSpPr>
                              <wps:wsp>
                                <wps:cNvPr id="750" name="Ellipse 750"/>
                                <wps:cNvSpPr/>
                                <wps:spPr>
                                  <a:xfrm>
                                    <a:off x="517585" y="0"/>
                                    <a:ext cx="103505" cy="10350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Zone de texte 2"/>
                                <wps:cNvSpPr txBox="1">
                                  <a:spLocks noChangeArrowheads="1"/>
                                </wps:cNvSpPr>
                                <wps:spPr bwMode="auto">
                                  <a:xfrm>
                                    <a:off x="103555" y="0"/>
                                    <a:ext cx="517525" cy="275590"/>
                                  </a:xfrm>
                                  <a:prstGeom prst="rect">
                                    <a:avLst/>
                                  </a:prstGeom>
                                  <a:noFill/>
                                  <a:ln w="9525">
                                    <a:noFill/>
                                    <a:miter lim="800000"/>
                                    <a:headEnd/>
                                    <a:tailEnd/>
                                  </a:ln>
                                </wps:spPr>
                                <wps:txbx>
                                  <w:txbxContent>
                                    <w:p w:rsidR="005A1327" w:rsidRPr="00381000" w:rsidRDefault="005A1327" w:rsidP="00381000">
                                      <w:pPr>
                                        <w:rPr>
                                          <w:color w:val="FF0000"/>
                                        </w:rPr>
                                      </w:pPr>
                                      <w:r w:rsidRPr="00381000">
                                        <w:rPr>
                                          <w:color w:val="FF0000"/>
                                        </w:rPr>
                                        <w:t>C</w:t>
                                      </w:r>
                                      <w:r>
                                        <w:rPr>
                                          <w:color w:val="FF0000"/>
                                        </w:rPr>
                                        <w:t>am2</w:t>
                                      </w:r>
                                    </w:p>
                                  </w:txbxContent>
                                </wps:txbx>
                                <wps:bodyPr rot="0" vert="horz" wrap="square" lIns="91440" tIns="45720" rIns="91440" bIns="45720" anchor="t" anchorCtr="0">
                                  <a:noAutofit/>
                                </wps:bodyPr>
                              </wps:wsp>
                            </wpg:grpSp>
                            <wpg:grpSp>
                              <wpg:cNvPr id="761" name="Groupe 761"/>
                              <wpg:cNvGrpSpPr/>
                              <wpg:grpSpPr>
                                <a:xfrm>
                                  <a:off x="1897811" y="1026544"/>
                                  <a:ext cx="517525" cy="284659"/>
                                  <a:chOff x="0" y="0"/>
                                  <a:chExt cx="517525" cy="284659"/>
                                </a:xfrm>
                              </wpg:grpSpPr>
                              <wps:wsp>
                                <wps:cNvPr id="753" name="Ellipse 753"/>
                                <wps:cNvSpPr/>
                                <wps:spPr>
                                  <a:xfrm>
                                    <a:off x="388189" y="181154"/>
                                    <a:ext cx="103505" cy="10350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 name="Zone de texte 2"/>
                                <wps:cNvSpPr txBox="1">
                                  <a:spLocks noChangeArrowheads="1"/>
                                </wps:cNvSpPr>
                                <wps:spPr bwMode="auto">
                                  <a:xfrm>
                                    <a:off x="0" y="0"/>
                                    <a:ext cx="517525" cy="275590"/>
                                  </a:xfrm>
                                  <a:prstGeom prst="rect">
                                    <a:avLst/>
                                  </a:prstGeom>
                                  <a:noFill/>
                                  <a:ln w="9525">
                                    <a:noFill/>
                                    <a:miter lim="800000"/>
                                    <a:headEnd/>
                                    <a:tailEnd/>
                                  </a:ln>
                                </wps:spPr>
                                <wps:txbx>
                                  <w:txbxContent>
                                    <w:p w:rsidR="005A1327" w:rsidRPr="00381000" w:rsidRDefault="005A1327" w:rsidP="00381000">
                                      <w:pPr>
                                        <w:rPr>
                                          <w:color w:val="FF0000"/>
                                        </w:rPr>
                                      </w:pPr>
                                      <w:r w:rsidRPr="00381000">
                                        <w:rPr>
                                          <w:color w:val="FF0000"/>
                                        </w:rPr>
                                        <w:t>C</w:t>
                                      </w:r>
                                      <w:r>
                                        <w:rPr>
                                          <w:color w:val="FF0000"/>
                                        </w:rPr>
                                        <w:t>am3</w:t>
                                      </w:r>
                                    </w:p>
                                  </w:txbxContent>
                                </wps:txbx>
                                <wps:bodyPr rot="0" vert="horz" wrap="square" lIns="91440" tIns="45720" rIns="91440" bIns="45720" anchor="t" anchorCtr="0">
                                  <a:noAutofit/>
                                </wps:bodyPr>
                              </wps:wsp>
                            </wpg:grpSp>
                            <wpg:grpSp>
                              <wpg:cNvPr id="760" name="Groupe 760"/>
                              <wpg:cNvGrpSpPr/>
                              <wpg:grpSpPr>
                                <a:xfrm>
                                  <a:off x="4804913" y="1155940"/>
                                  <a:ext cx="517525" cy="310096"/>
                                  <a:chOff x="0" y="0"/>
                                  <a:chExt cx="517525" cy="310096"/>
                                </a:xfrm>
                              </wpg:grpSpPr>
                              <wps:wsp>
                                <wps:cNvPr id="755" name="Ellipse 755"/>
                                <wps:cNvSpPr/>
                                <wps:spPr>
                                  <a:xfrm>
                                    <a:off x="284672" y="0"/>
                                    <a:ext cx="103505" cy="10350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Zone de texte 2"/>
                                <wps:cNvSpPr txBox="1">
                                  <a:spLocks noChangeArrowheads="1"/>
                                </wps:cNvSpPr>
                                <wps:spPr bwMode="auto">
                                  <a:xfrm>
                                    <a:off x="0" y="34506"/>
                                    <a:ext cx="517525" cy="275590"/>
                                  </a:xfrm>
                                  <a:prstGeom prst="rect">
                                    <a:avLst/>
                                  </a:prstGeom>
                                  <a:noFill/>
                                  <a:ln w="9525">
                                    <a:noFill/>
                                    <a:miter lim="800000"/>
                                    <a:headEnd/>
                                    <a:tailEnd/>
                                  </a:ln>
                                </wps:spPr>
                                <wps:txbx>
                                  <w:txbxContent>
                                    <w:p w:rsidR="005A1327" w:rsidRPr="00381000" w:rsidRDefault="005A1327" w:rsidP="00381000">
                                      <w:pPr>
                                        <w:rPr>
                                          <w:color w:val="FF0000"/>
                                        </w:rPr>
                                      </w:pPr>
                                      <w:r w:rsidRPr="00381000">
                                        <w:rPr>
                                          <w:color w:val="FF0000"/>
                                        </w:rPr>
                                        <w:t>C</w:t>
                                      </w:r>
                                      <w:r>
                                        <w:rPr>
                                          <w:color w:val="FF0000"/>
                                        </w:rPr>
                                        <w:t>am4</w:t>
                                      </w:r>
                                    </w:p>
                                  </w:txbxContent>
                                </wps:txbx>
                                <wps:bodyPr rot="0" vert="horz" wrap="square" lIns="91440" tIns="45720" rIns="91440" bIns="45720" anchor="t" anchorCtr="0">
                                  <a:noAutofit/>
                                </wps:bodyPr>
                              </wps:wsp>
                            </wpg:grpSp>
                            <wpg:grpSp>
                              <wpg:cNvPr id="759" name="Groupe 759"/>
                              <wpg:cNvGrpSpPr/>
                              <wpg:grpSpPr>
                                <a:xfrm>
                                  <a:off x="4037162" y="2751827"/>
                                  <a:ext cx="517525" cy="327348"/>
                                  <a:chOff x="0" y="0"/>
                                  <a:chExt cx="517525" cy="327348"/>
                                </a:xfrm>
                              </wpg:grpSpPr>
                              <wps:wsp>
                                <wps:cNvPr id="757" name="Ellipse 757"/>
                                <wps:cNvSpPr/>
                                <wps:spPr>
                                  <a:xfrm>
                                    <a:off x="215661" y="0"/>
                                    <a:ext cx="103505" cy="10350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 name="Zone de texte 2"/>
                                <wps:cNvSpPr txBox="1">
                                  <a:spLocks noChangeArrowheads="1"/>
                                </wps:cNvSpPr>
                                <wps:spPr bwMode="auto">
                                  <a:xfrm>
                                    <a:off x="0" y="51758"/>
                                    <a:ext cx="517525" cy="275590"/>
                                  </a:xfrm>
                                  <a:prstGeom prst="rect">
                                    <a:avLst/>
                                  </a:prstGeom>
                                  <a:noFill/>
                                  <a:ln w="9525">
                                    <a:noFill/>
                                    <a:miter lim="800000"/>
                                    <a:headEnd/>
                                    <a:tailEnd/>
                                  </a:ln>
                                </wps:spPr>
                                <wps:txbx>
                                  <w:txbxContent>
                                    <w:p w:rsidR="005A1327" w:rsidRPr="00381000" w:rsidRDefault="005A1327" w:rsidP="00381000">
                                      <w:pPr>
                                        <w:rPr>
                                          <w:color w:val="FF0000"/>
                                        </w:rPr>
                                      </w:pPr>
                                      <w:r w:rsidRPr="00381000">
                                        <w:rPr>
                                          <w:color w:val="FF0000"/>
                                        </w:rPr>
                                        <w:t>C</w:t>
                                      </w:r>
                                      <w:r>
                                        <w:rPr>
                                          <w:color w:val="FF0000"/>
                                        </w:rPr>
                                        <w:t>am5</w:t>
                                      </w:r>
                                    </w:p>
                                  </w:txbxContent>
                                </wps:txbx>
                                <wps:bodyPr rot="0" vert="horz" wrap="square" lIns="91440" tIns="45720" rIns="91440" bIns="45720" anchor="t" anchorCtr="0">
                                  <a:noAutofit/>
                                </wps:bodyPr>
                              </wps:wsp>
                            </wpg:grpSp>
                          </wpg:grpSp>
                        </wpg:grpSp>
                        <wps:wsp>
                          <wps:cNvPr id="767" name="Connecteur droit 767"/>
                          <wps:cNvCnPr/>
                          <wps:spPr>
                            <a:xfrm>
                              <a:off x="1319842" y="2337758"/>
                              <a:ext cx="1069663"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68" name="Zone de texte 2"/>
                          <wps:cNvSpPr txBox="1">
                            <a:spLocks noChangeArrowheads="1"/>
                          </wps:cNvSpPr>
                          <wps:spPr bwMode="auto">
                            <a:xfrm>
                              <a:off x="1604513" y="2104845"/>
                              <a:ext cx="465455" cy="258445"/>
                            </a:xfrm>
                            <a:prstGeom prst="rect">
                              <a:avLst/>
                            </a:prstGeom>
                            <a:noFill/>
                            <a:ln w="9525">
                              <a:noFill/>
                              <a:miter lim="800000"/>
                              <a:headEnd/>
                              <a:tailEnd/>
                            </a:ln>
                          </wps:spPr>
                          <wps:txbx>
                            <w:txbxContent>
                              <w:p w:rsidR="005A1327" w:rsidRPr="00D34881" w:rsidRDefault="005A1327">
                                <w:pPr>
                                  <w:rPr>
                                    <w:color w:val="FF0000"/>
                                  </w:rPr>
                                </w:pPr>
                                <w:r w:rsidRPr="00D34881">
                                  <w:rPr>
                                    <w:color w:val="FF0000"/>
                                  </w:rPr>
                                  <w:t>10m</w:t>
                                </w:r>
                              </w:p>
                            </w:txbxContent>
                          </wps:txbx>
                          <wps:bodyPr rot="0" vert="horz" wrap="square" lIns="91440" tIns="45720" rIns="91440" bIns="45720" anchor="t" anchorCtr="0">
                            <a:noAutofit/>
                          </wps:bodyPr>
                        </wps:wsp>
                      </wpg:grpSp>
                    </wpg:wgp>
                  </a:graphicData>
                </a:graphic>
              </wp:anchor>
            </w:drawing>
          </mc:Choice>
          <mc:Fallback>
            <w:pict>
              <v:group w14:anchorId="6153376B" id="Groupe 770" o:spid="_x0000_s1317" style="position:absolute;left:0;text-align:left;margin-left:1.15pt;margin-top:86.95pt;width:453.6pt;height:290.65pt;z-index:251626496" coordsize="57607,369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">
                <v:shape id="Zone de texte 766" o:spid="_x0000_s1318" type="#_x0000_t202" style="position:absolute;top:34245;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zwcYA&#10;AADcAAAADwAAAGRycy9kb3ducmV2LnhtbESPQUvDQBSE74L/YXmCF7Eba4kSuy2lVFAvwZiLt0f2&#10;NRvNvg27myb+e1cQehxm5htmvZ1tL07kQ+dYwd0iA0HcON1xq6D+eL59BBEissbeMSn4oQDbzeXF&#10;GgvtJn6nUxVbkSAcClRgYhwKKUNjyGJYuIE4eUfnLcYkfSu1xynBbS+XWZZLix2nBYMD7Q0139Vo&#10;FZSrz9LcjMfD225171/rcZ9/tZVS11fz7glEpDmew//tF63gIc/h70w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czwcYAAADcAAAADwAAAAAAAAAAAAAAAACYAgAAZHJz&#10;L2Rvd25yZXYueG1sUEsFBgAAAAAEAAQA9QAAAIsDAAAAAA==&#10;" stroked="f">
                  <v:textbox style="mso-fit-shape-to-text:t" inset="0,0,0,0">
                    <w:txbxContent>
                      <w:p w:rsidR="005A1327" w:rsidRPr="00197CBE" w:rsidRDefault="005A1327" w:rsidP="00D34881">
                        <w:pPr>
                          <w:pStyle w:val="Lgende"/>
                          <w:rPr>
                            <w:noProof/>
                          </w:rPr>
                        </w:pPr>
                        <w:r>
                          <w:t>Figure 36 Proposition d'une interface pour le calcul de distance</w:t>
                        </w:r>
                      </w:p>
                    </w:txbxContent>
                  </v:textbox>
                </v:shape>
                <v:group id="Groupe 769" o:spid="_x0000_s1319" style="position:absolute;width:57607;height:33667" coordsize="57607,33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oUmcYAAADcAAAADwAAAGRycy9kb3ducmV2LnhtbESPQWvCQBSE7wX/w/IE&#10;b3UTxWijq4jY0kMoVAult0f2mQSzb0N2TeK/dwuFHoeZ+YbZ7AZTi45aV1lWEE8jEMS51RUXCr7O&#10;r88rEM4ja6wtk4I7OdhtR08bTLXt+ZO6ky9EgLBLUUHpfZNK6fKSDLqpbYiDd7GtQR9kW0jdYh/g&#10;ppazKEqkwYrDQokNHUrKr6ebUfDWY7+fx8cuu14O95/z4uM7i0mpyXjYr0F4Gvx/+K/9rhUsk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ahSZxgAAANwA&#10;AAAPAAAAAAAAAAAAAAAAAKoCAABkcnMvZG93bnJldi54bWxQSwUGAAAAAAQABAD6AAAAnQMAAAAA&#10;">
                  <v:group id="Groupe 765" o:spid="_x0000_s1320" style="position:absolute;width:57607;height:33667" coordsize="57607,33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cenMUAAADcAAAADwAAAGRycy9kb3ducmV2LnhtbESPQYvCMBSE78L+h/CE&#10;vWnaXdSlGkXEXTyIoC6It0fzbIvNS2liW/+9EQSPw8x8w8wWnSlFQ7UrLCuIhxEI4tTqgjMF/8ff&#10;wQ8I55E1lpZJwZ0cLOYfvRkm2ra8p+bgMxEg7BJUkHtfJVK6NCeDbmgr4uBdbG3QB1lnUtfYBrgp&#10;5VcUjaXBgsNCjhWtckqvh5tR8Ndiu/yO1832elndz8fR7rSNSanPfrecgvDU+Xf41d5oBZ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AnHpzFAAAA3AAA&#10;AA8AAAAAAAAAAAAAAAAAqgIAAGRycy9kb3ducmV2LnhtbFBLBQYAAAAABAAEAPoAAACcAwAAAAA=&#10;">
                    <v:shape id="Image 743" o:spid="_x0000_s1321" type="#_x0000_t75" alt="RÃ©sultat de recherche d'images pour &quot;plan architecte entreprise&quot;" style="position:absolute;width:57607;height:33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OzP3EAAAA3AAAAA8AAABkcnMvZG93bnJldi54bWxEj0FrwkAUhO8F/8PyhN7qxiitTV1FBEV6&#10;a+rF2yP7TILZtyH7NKm/3i0Uehxm5htmuR5co27UhdqzgekkAUVceFtzaeD4vXtZgAqCbLHxTAZ+&#10;KMB6NXpaYmZ9z190y6VUEcIhQwOVSJtpHYqKHIaJb4mjd/adQ4myK7XtsI9w1+g0SV61w5rjQoUt&#10;bSsqLvnVGdjf0/tct7kcToHT7WcvJ31+N+Z5PGw+QAkN8h/+ax+sgbf5DH7PxCO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OzP3EAAAA3AAAAA8AAAAAAAAAAAAAAAAA&#10;nwIAAGRycy9kb3ducmV2LnhtbFBLBQYAAAAABAAEAPcAAACQAwAAAAA=&#10;" stroked="t" strokecolor="black [3213]">
                      <v:imagedata r:id="rId84" o:title="RÃ©sultat de recherche d'images pour &quot;plan architecte entreprise&quot;"/>
                      <v:path arrowok="t"/>
                    </v:shape>
                    <v:group id="Groupe 764" o:spid="_x0000_s1322" style="position:absolute;top:2156;width:53224;height:30792" coordsize="53224,30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u7B8YAAADcAAAADwAAAGRycy9kb3ducmV2LnhtbESPQWvCQBSE74L/YXlC&#10;b3UTa22JWUVEpQcpVAvF2yP7TEKyb0N2TeK/7xYKHoeZ+YZJ14OpRUetKy0riKcRCOLM6pJzBd/n&#10;/fM7COeRNdaWScGdHKxX41GKibY9f1F38rkIEHYJKii8bxIpXVaQQTe1DXHwrrY16INsc6lb7APc&#10;1HIWRQtpsOSwUGBD24Ky6nQzCg499puXeNcdq+v2fjm/fv4cY1LqaTJsliA8Df4R/m9/aAV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a7sHxgAAANwA&#10;AAAPAAAAAAAAAAAAAAAAAKoCAABkcnMvZG93bnJldi54bWxQSwUGAAAAAAQABAD6AAAAnQMAAAAA&#10;">
                      <v:group id="Groupe 762" o:spid="_x0000_s1323" style="position:absolute;top:13284;width:5175;height:3278" coordsize="517525,3277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oval id="Ellipse 744" o:spid="_x0000_s1324" style="position:absolute;left:215660;top:224287;width:103505;height:10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M+cUA&#10;AADcAAAADwAAAGRycy9kb3ducmV2LnhtbESPT2sCMRTE7wW/Q3gFbzVb/2zL1igiLfWqFvf6mrzu&#10;BjcvyybVbT+9EQSPw8z8hpkve9eIE3XBelbwPMpAEGtvLFcKvvYfT68gQkQ22HgmBX8UYLkYPMyx&#10;MP7MWzrtYiUShEOBCuoY20LKoGtyGEa+JU7ej+8cxiS7SpoOzwnuGjnOslw6tJwWamxpXZM+7n6d&#10;gtlsE/R/ftTvNvv8PuSH0k7KUqnhY796AxGpj/fwrb0xCl6mU7ieSUd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4z5xQAAANwAAAAPAAAAAAAAAAAAAAAAAJgCAABkcnMv&#10;ZG93bnJldi54bWxQSwUGAAAAAAQABAD1AAAAigMAAAAA&#10;" fillcolor="red" strokecolor="black [3213]" strokeweight="1pt">
                          <v:stroke joinstyle="miter"/>
                        </v:oval>
                        <v:shape id="Zone de texte 2" o:spid="_x0000_s1325" type="#_x0000_t202" style="position:absolute;width:517525;height:275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HQMQA&#10;AADcAAAADwAAAGRycy9kb3ducmV2LnhtbESPQWvCQBSE7wX/w/KE3nRX0Wqjq4gieGoxrQVvj+wz&#10;CWbfhuzWxH/vFoQeh5n5hlmuO1uJGzW+dKxhNFQgiDNnSs41fH/tB3MQPiAbrByThjt5WK96L0tM&#10;jGv5SLc05CJC2CeooQihTqT0WUEW/dDVxNG7uMZiiLLJpWmwjXBbybFSb9JiyXGhwJq2BWXX9Ndq&#10;OH1czj8T9Znv7LRuXack23ep9Wu/2yxABOrCf/jZPhgNs8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Gx0DEAAAA3AAAAA8AAAAAAAAAAAAAAAAAmAIAAGRycy9k&#10;b3ducmV2LnhtbFBLBQYAAAAABAAEAPUAAACJAwAAAAA=&#10;" filled="f" stroked="f">
                          <v:textbox>
                            <w:txbxContent>
                              <w:p w:rsidR="005A1327" w:rsidRPr="00381000" w:rsidRDefault="005A1327">
                                <w:pPr>
                                  <w:rPr>
                                    <w:color w:val="FF0000"/>
                                  </w:rPr>
                                </w:pPr>
                                <w:r w:rsidRPr="00381000">
                                  <w:rPr>
                                    <w:color w:val="FF0000"/>
                                  </w:rPr>
                                  <w:t>Cam1</w:t>
                                </w:r>
                              </w:p>
                            </w:txbxContent>
                          </v:textbox>
                        </v:shape>
                      </v:group>
                      <v:group id="Groupe 763" o:spid="_x0000_s1326" style="position:absolute;left:15527;width:5175;height:2755" coordorigin="1035" coordsize="5175,2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oval id="Ellipse 750" o:spid="_x0000_s1327" style="position:absolute;left:5175;width:1035;height:1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cJ8EA&#10;AADcAAAADwAAAGRycy9kb3ducmV2LnhtbERPz2vCMBS+D/wfwhN2m6mT1tEZRcZkXqdir2/JWxts&#10;XkqTafWvXw6Cx4/v92I1uFacqQ/Ws4LpJANBrL2xXCs47DcvbyBCRDbYeiYFVwqwWo6eFlgaf+Fv&#10;Ou9iLVIIhxIVNDF2pZRBN+QwTHxHnLhf3zuMCfa1ND1eUrhr5WuWFdKh5dTQYEcfDenT7s8pyPNt&#10;0LfipD9t9vVzLI6VnVWVUs/jYf0OItIQH+K7e2sUzPM0P51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1HCfBAAAA3AAAAA8AAAAAAAAAAAAAAAAAmAIAAGRycy9kb3du&#10;cmV2LnhtbFBLBQYAAAAABAAEAPUAAACGAwAAAAA=&#10;" fillcolor="red" strokecolor="black [3213]" strokeweight="1pt">
                          <v:stroke joinstyle="miter"/>
                        </v:oval>
                        <v:shape id="Zone de texte 2" o:spid="_x0000_s1328" type="#_x0000_t202" style="position:absolute;left:1035;width:5175;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Xns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4d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V57EAAAA3AAAAA8AAAAAAAAAAAAAAAAAmAIAAGRycy9k&#10;b3ducmV2LnhtbFBLBQYAAAAABAAEAPUAAACJAwAAAAA=&#10;" filled="f" stroked="f">
                          <v:textbox>
                            <w:txbxContent>
                              <w:p w:rsidR="005A1327" w:rsidRPr="00381000" w:rsidRDefault="005A1327" w:rsidP="00381000">
                                <w:pPr>
                                  <w:rPr>
                                    <w:color w:val="FF0000"/>
                                  </w:rPr>
                                </w:pPr>
                                <w:r w:rsidRPr="00381000">
                                  <w:rPr>
                                    <w:color w:val="FF0000"/>
                                  </w:rPr>
                                  <w:t>C</w:t>
                                </w:r>
                                <w:r>
                                  <w:rPr>
                                    <w:color w:val="FF0000"/>
                                  </w:rPr>
                                  <w:t>am2</w:t>
                                </w:r>
                              </w:p>
                            </w:txbxContent>
                          </v:textbox>
                        </v:shape>
                      </v:group>
                      <v:group id="Groupe 761" o:spid="_x0000_s1329" style="position:absolute;left:18978;top:10265;width:5175;height:2847" coordsize="517525,2846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wYn8YAAADcAAAADwAAAGRycy9kb3ducmV2LnhtbESPT2vCQBTE74V+h+UV&#10;ejObtGglZhWRtvQQBLUg3h7ZZxLMvg3Zbf58e7dQ6HGYmd8w2WY0jeipc7VlBUkUgyAurK65VPB9&#10;+pgtQTiPrLGxTAomcrBZPz5kmGo78IH6oy9FgLBLUUHlfZtK6YqKDLrItsTBu9rOoA+yK6XucAhw&#10;08iXOF5IgzWHhQpb2lVU3I4/RsHngMP2NXnv89t1N11O8/05T0ip56dxuwLhafT/4b/2l1bwt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BifxgAAANwA&#10;AAAPAAAAAAAAAAAAAAAAAKoCAABkcnMvZG93bnJldi54bWxQSwUGAAAAAAQABAD6AAAAnQMAAAAA&#10;">
                        <v:oval id="Ellipse 753" o:spid="_x0000_s1330" style="position:absolute;left:388189;top:181154;width:103505;height:10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CUMQA&#10;AADcAAAADwAAAGRycy9kb3ducmV2LnhtbESPQWsCMRSE70L/Q3gFbzVbZbdlNUqRSr2qxb2+Js/d&#10;4OZl2aS67a9vhILHYWa+YRarwbXiQn2wnhU8TzIQxNoby7WCz8Pm6RVEiMgGW8+k4IcCrJYPowWW&#10;xl95R5d9rEWCcChRQRNjV0oZdEMOw8R3xMk7+d5hTLKvpenxmuCuldMsK6RDy2mhwY7WDenz/tsp&#10;yPNt0L/FWb/b7OPrWBwrO6sqpcaPw9scRKQh3sP/7a1R8JLP4HY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nglDEAAAA3AAAAA8AAAAAAAAAAAAAAAAAmAIAAGRycy9k&#10;b3ducmV2LnhtbFBLBQYAAAAABAAEAPUAAACJAwAAAAA=&#10;" fillcolor="red" strokecolor="black [3213]" strokeweight="1pt">
                          <v:stroke joinstyle="miter"/>
                        </v:oval>
                        <v:shape id="Zone de texte 2" o:spid="_x0000_s1331" type="#_x0000_t202" style="position:absolute;width:517525;height:275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0BsQA&#10;AADcAAAADwAAAGRycy9kb3ducmV2LnhtbESPQWvCQBSE7wX/w/KE3nRX0Wqjq4gieGoxrQVvj+wz&#10;CWbfhuzWxH/vFoQeh5n5hlmuO1uJGzW+dKxhNFQgiDNnSs41fH/tB3MQPiAbrByThjt5WK96L0tM&#10;jGv5SLc05CJC2CeooQihTqT0WUEW/dDVxNG7uMZiiLLJpWmwjXBbybFSb9JiyXGhwJq2BWXX9Ndq&#10;OH1czj8T9Znv7LRuXack23ep9Wu/2yxABOrCf/jZPhgNs+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T9AbEAAAA3AAAAA8AAAAAAAAAAAAAAAAAmAIAAGRycy9k&#10;b3ducmV2LnhtbFBLBQYAAAAABAAEAPUAAACJAwAAAAA=&#10;" filled="f" stroked="f">
                          <v:textbox>
                            <w:txbxContent>
                              <w:p w:rsidR="005A1327" w:rsidRPr="00381000" w:rsidRDefault="005A1327" w:rsidP="00381000">
                                <w:pPr>
                                  <w:rPr>
                                    <w:color w:val="FF0000"/>
                                  </w:rPr>
                                </w:pPr>
                                <w:r w:rsidRPr="00381000">
                                  <w:rPr>
                                    <w:color w:val="FF0000"/>
                                  </w:rPr>
                                  <w:t>C</w:t>
                                </w:r>
                                <w:r>
                                  <w:rPr>
                                    <w:color w:val="FF0000"/>
                                  </w:rPr>
                                  <w:t>am3</w:t>
                                </w:r>
                              </w:p>
                            </w:txbxContent>
                          </v:textbox>
                        </v:shape>
                      </v:group>
                      <v:group id="Groupe 760" o:spid="_x0000_s1332" style="position:absolute;left:48049;top:11559;width:5175;height:3101" coordsize="517525,31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oval id="Ellipse 755" o:spid="_x0000_s1333" style="position:absolute;left:284672;width:103505;height:10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K/v8QA&#10;AADcAAAADwAAAGRycy9kb3ducmV2LnhtbESPQWsCMRSE7wX/Q3hCbzWrZbdlNYqIpV61xb0+k+du&#10;cPOybFLd9tc3QqHHYWa+YRarwbXiSn2wnhVMJxkIYu2N5VrB58fb0yuIEJENtp5JwTcFWC1HDwss&#10;jb/xnq6HWIsE4VCigibGrpQy6IYchonviJN39r3DmGRfS9PjLcFdK2dZVkiHltNCgx1tGtKXw5dT&#10;kOe7oH+Ki97a7P10LI6Vfa4qpR7Hw3oOItIQ/8N/7Z1R8JLncD+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v7/EAAAA3AAAAA8AAAAAAAAAAAAAAAAAmAIAAGRycy9k&#10;b3ducmV2LnhtbFBLBQYAAAAABAAEAPUAAACJAwAAAAA=&#10;" fillcolor="red" strokecolor="black [3213]" strokeweight="1pt">
                          <v:stroke joinstyle="miter"/>
                        </v:oval>
                        <v:shape id="Zone de texte 2" o:spid="_x0000_s1334" type="#_x0000_t202" style="position:absolute;top:34506;width:517525;height:275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rsidR="005A1327" w:rsidRPr="00381000" w:rsidRDefault="005A1327" w:rsidP="00381000">
                                <w:pPr>
                                  <w:rPr>
                                    <w:color w:val="FF0000"/>
                                  </w:rPr>
                                </w:pPr>
                                <w:r w:rsidRPr="00381000">
                                  <w:rPr>
                                    <w:color w:val="FF0000"/>
                                  </w:rPr>
                                  <w:t>C</w:t>
                                </w:r>
                                <w:r>
                                  <w:rPr>
                                    <w:color w:val="FF0000"/>
                                  </w:rPr>
                                  <w:t>am4</w:t>
                                </w:r>
                              </w:p>
                            </w:txbxContent>
                          </v:textbox>
                        </v:shape>
                      </v:group>
                      <v:group id="Groupe 759" o:spid="_x0000_s1335" style="position:absolute;left:40371;top:27518;width:5175;height:3273" coordsize="517525,327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beJMYAAADcAAAADwAAAGRycy9kb3ducmV2LnhtbESPT2vCQBTE74LfYXmC&#10;t7qJxWqjq4i0pYcgqIXS2yP7TILZtyG75s+37xYKHoeZ+Q2z2fWmEi01rrSsIJ5FIIgzq0vOFXxd&#10;3p9WIJxH1lhZJgUDOdhtx6MNJtp2fKL27HMRIOwSVFB4XydSuqwgg25ma+LgXW1j0AfZ5FI32AW4&#10;qeQ8il6kwZLDQoE1HQrKbue7UfDRYbd/jt/a9HY9DD+XxfE7jUmp6aTfr0F46v0j/N/+1Aq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t4kxgAAANwA&#10;AAAPAAAAAAAAAAAAAAAAAKoCAABkcnMvZG93bnJldi54bWxQSwUGAAAAAAQABAD6AAAAnQMAAAAA&#10;">
                        <v:oval id="Ellipse 757" o:spid="_x0000_s1336" style="position:absolute;left:215661;width:103505;height:10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EU8QA&#10;AADcAAAADwAAAGRycy9kb3ducmV2LnhtbESPQWsCMRSE7wX/Q3hCbzVry66yGqWUFr1Wxb0+k+du&#10;cPOybFJd++ubQqHHYWa+YZbrwbXiSn2wnhVMJxkIYu2N5VrBYf/xNAcRIrLB1jMpuFOA9Wr0sMTS&#10;+Bt/0nUXa5EgHEpU0MTYlVIG3ZDDMPEdcfLOvncYk+xraXq8Jbhr5XOWFdKh5bTQYEdvDenL7ssp&#10;yPNt0N/FRb/bbHM6FsfKvlSVUo/j4XUBItIQ/8N/7a1RMMt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chFPEAAAA3AAAAA8AAAAAAAAAAAAAAAAAmAIAAGRycy9k&#10;b3ducmV2LnhtbFBLBQYAAAAABAAEAPUAAACJAwAAAAA=&#10;" fillcolor="red" strokecolor="black [3213]" strokeweight="1pt">
                          <v:stroke joinstyle="miter"/>
                        </v:oval>
                        <v:shape id="Zone de texte 2" o:spid="_x0000_s1337" type="#_x0000_t202" style="position:absolute;top:51758;width:517525;height:275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7+A8AA&#10;AADcAAAADwAAAGRycy9kb3ducmV2LnhtbERPy4rCMBTdC/5DuII7TRQfYzWKKAOzUnRmBHeX5toW&#10;m5vSZGzn781CcHk479WmtaV4UO0LxxpGQwWCOHWm4EzDz/fn4AOED8gGS8ek4Z88bNbdzgoT4xo+&#10;0eMcMhFD2CeoIQ+hSqT0aU4W/dBVxJG7udpiiLDOpKmxieG2lGOlZtJiwbEhx4p2OaX385/V8Hu4&#10;XS8Tdcz2dlo1rlWS7UJq3e+12yWIQG14i1/uL6NhPo1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7+A8AAAADcAAAADwAAAAAAAAAAAAAAAACYAgAAZHJzL2Rvd25y&#10;ZXYueG1sUEsFBgAAAAAEAAQA9QAAAIUDAAAAAA==&#10;" filled="f" stroked="f">
                          <v:textbox>
                            <w:txbxContent>
                              <w:p w:rsidR="005A1327" w:rsidRPr="00381000" w:rsidRDefault="005A1327" w:rsidP="00381000">
                                <w:pPr>
                                  <w:rPr>
                                    <w:color w:val="FF0000"/>
                                  </w:rPr>
                                </w:pPr>
                                <w:r w:rsidRPr="00381000">
                                  <w:rPr>
                                    <w:color w:val="FF0000"/>
                                  </w:rPr>
                                  <w:t>C</w:t>
                                </w:r>
                                <w:r>
                                  <w:rPr>
                                    <w:color w:val="FF0000"/>
                                  </w:rPr>
                                  <w:t>am5</w:t>
                                </w:r>
                              </w:p>
                            </w:txbxContent>
                          </v:textbox>
                        </v:shape>
                      </v:group>
                    </v:group>
                  </v:group>
                  <v:line id="Connecteur droit 767" o:spid="_x0000_s1338" style="position:absolute;visibility:visible;mso-wrap-style:square" from="13198,23377" to="23895,23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U0OL4AAADcAAAADwAAAGRycy9kb3ducmV2LnhtbESPzQrCMBCE74LvEFbwpqkiVapRRBT0&#10;JP48wNKsbbHZ1Cba+vZGEDwOM/MNs1i1phQvql1hWcFoGIEgTq0uOFNwvewGMxDOI2ssLZOCNzlY&#10;LbudBSbaNnyi19lnIkDYJagg975KpHRpTgbd0FbEwbvZ2qAPss6krrEJcFPKcRTF0mDBYSHHijY5&#10;pffz0yjYxocj0+zdbuwD+WEmh3uDlVL9Xrueg/DU+n/4195rBdN4Ct8z4Qj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NTQ4vgAAANwAAAAPAAAAAAAAAAAAAAAAAKEC&#10;AABkcnMvZG93bnJldi54bWxQSwUGAAAAAAQABAD5AAAAjAMAAAAA&#10;" strokecolor="red" strokeweight="2pt">
                    <v:stroke joinstyle="miter"/>
                  </v:line>
                  <v:shape id="Zone de texte 2" o:spid="_x0000_s1339" type="#_x0000_t202" style="position:absolute;left:16045;top:21048;width:465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0vsAA&#10;AADcAAAADwAAAGRycy9kb3ducmV2LnhtbERPy4rCMBTdC/MP4Q7MThOH8dUxyqAIrhSfMLtLc22L&#10;zU1poq1/bxaCy8N5T+etLcWdal841tDvKRDEqTMFZxqOh1V3DMIHZIOlY9LwIA/z2UdniolxDe/o&#10;vg+ZiCHsE9SQh1AlUvo0J4u+5yriyF1cbTFEWGfS1NjEcFvKb6WG0mLBsSHHihY5pdf9zWo4bS7/&#10;5x+1zZZ2UDWuVZLtRGr99dn+/YII1Ia3+OVeGw2jYVwb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I0vsAAAADcAAAADwAAAAAAAAAAAAAAAACYAgAAZHJzL2Rvd25y&#10;ZXYueG1sUEsFBgAAAAAEAAQA9QAAAIUDAAAAAA==&#10;" filled="f" stroked="f">
                    <v:textbox>
                      <w:txbxContent>
                        <w:p w:rsidR="005A1327" w:rsidRPr="00D34881" w:rsidRDefault="005A1327">
                          <w:pPr>
                            <w:rPr>
                              <w:color w:val="FF0000"/>
                            </w:rPr>
                          </w:pPr>
                          <w:r w:rsidRPr="00D34881">
                            <w:rPr>
                              <w:color w:val="FF0000"/>
                            </w:rPr>
                            <w:t>10m</w:t>
                          </w:r>
                        </w:p>
                      </w:txbxContent>
                    </v:textbox>
                  </v:shape>
                </v:group>
                <w10:wrap type="topAndBottom"/>
              </v:group>
            </w:pict>
          </mc:Fallback>
        </mc:AlternateContent>
      </w:r>
      <w:r w:rsidR="00512484">
        <w:t>Si cette optimisation devait être réalisée, l'idée serait d'utiliser un plan</w:t>
      </w:r>
      <w:r w:rsidR="00381000">
        <w:t xml:space="preserve"> d'architecte</w:t>
      </w:r>
      <w:r w:rsidR="00EF23C2">
        <w:rPr>
          <w:rStyle w:val="Appelnotedebasdep"/>
        </w:rPr>
        <w:footnoteReference w:id="8"/>
      </w:r>
      <w:r w:rsidR="00512484">
        <w:t xml:space="preserve"> de l'établissement pour chaque étage, de permettre à l'utilisateur de sélectionner une distance pour représenter à choix 1 mètre, 10 mètres ou 100 mètres, et ensuite d'avoir la possibilité d'ajouter ou de supprimer une caméra sur le plan.</w:t>
      </w:r>
      <w:r w:rsidR="00C55C0E">
        <w:t xml:space="preserve"> Les</w:t>
      </w:r>
      <w:r w:rsidR="003F2CA5">
        <w:t xml:space="preserve"> distances seraient ensuite obtenues</w:t>
      </w:r>
      <w:r w:rsidR="00C55C0E">
        <w:t xml:space="preserve"> par des calculs</w:t>
      </w:r>
      <w:r w:rsidR="00D11BD7">
        <w:t>.</w:t>
      </w:r>
      <w:r w:rsidR="002E5069">
        <w:t xml:space="preserve"> Le design de cette fonctionnalité ressemblerait à la Figure 36 ci-dessous.</w:t>
      </w:r>
    </w:p>
    <w:p w:rsidR="00381000" w:rsidRDefault="00381000" w:rsidP="00DB261D">
      <w:pPr>
        <w:jc w:val="both"/>
      </w:pPr>
    </w:p>
    <w:p w:rsidR="006F3C21" w:rsidRDefault="006F3C21" w:rsidP="006F3C21">
      <w:pPr>
        <w:pStyle w:val="Titre2"/>
      </w:pPr>
      <w:bookmarkStart w:id="28" w:name="_Toc519248359"/>
      <w:r>
        <w:lastRenderedPageBreak/>
        <w:t>Binding entre les différentes pages</w:t>
      </w:r>
      <w:bookmarkEnd w:id="28"/>
    </w:p>
    <w:p w:rsidR="002E5069" w:rsidRDefault="002E5069" w:rsidP="007D0C0E">
      <w:pPr>
        <w:jc w:val="both"/>
      </w:pPr>
      <w:r>
        <w:rPr>
          <w:noProof/>
          <w:lang w:eastAsia="fr-CH"/>
        </w:rPr>
        <mc:AlternateContent>
          <mc:Choice Requires="wpg">
            <w:drawing>
              <wp:anchor distT="0" distB="0" distL="114300" distR="114300" simplePos="0" relativeHeight="251621376" behindDoc="0" locked="0" layoutInCell="1" allowOverlap="1" wp14:anchorId="62DB78FF" wp14:editId="18BDC45A">
                <wp:simplePos x="0" y="0"/>
                <wp:positionH relativeFrom="column">
                  <wp:posOffset>14605</wp:posOffset>
                </wp:positionH>
                <wp:positionV relativeFrom="paragraph">
                  <wp:posOffset>3041458</wp:posOffset>
                </wp:positionV>
                <wp:extent cx="5724525" cy="1856105"/>
                <wp:effectExtent l="0" t="0" r="28575" b="0"/>
                <wp:wrapSquare wrapText="bothSides"/>
                <wp:docPr id="586" name="Groupe 586"/>
                <wp:cNvGraphicFramePr/>
                <a:graphic xmlns:a="http://schemas.openxmlformats.org/drawingml/2006/main">
                  <a:graphicData uri="http://schemas.microsoft.com/office/word/2010/wordprocessingGroup">
                    <wpg:wgp>
                      <wpg:cNvGrpSpPr/>
                      <wpg:grpSpPr>
                        <a:xfrm>
                          <a:off x="0" y="0"/>
                          <a:ext cx="5724525" cy="1856105"/>
                          <a:chOff x="0" y="-930089"/>
                          <a:chExt cx="5724525" cy="1856554"/>
                        </a:xfrm>
                      </wpg:grpSpPr>
                      <wps:wsp>
                        <wps:cNvPr id="621" name="Zone de texte 2"/>
                        <wps:cNvSpPr txBox="1">
                          <a:spLocks noChangeArrowheads="1"/>
                        </wps:cNvSpPr>
                        <wps:spPr bwMode="auto">
                          <a:xfrm>
                            <a:off x="0" y="-930089"/>
                            <a:ext cx="5724525" cy="1533629"/>
                          </a:xfrm>
                          <a:prstGeom prst="rect">
                            <a:avLst/>
                          </a:prstGeom>
                          <a:solidFill>
                            <a:srgbClr val="FFFFFF"/>
                          </a:solidFill>
                          <a:ln w="9525">
                            <a:solidFill>
                              <a:srgbClr val="000000"/>
                            </a:solidFill>
                            <a:miter lim="800000"/>
                            <a:headEnd/>
                            <a:tailEnd/>
                          </a:ln>
                        </wps:spPr>
                        <wps:txbx>
                          <w:txbxContent>
                            <w:p w:rsidR="005A1327" w:rsidRPr="00FE0391" w:rsidRDefault="005A1327" w:rsidP="00FE0391">
                              <w:pPr>
                                <w:spacing w:after="0" w:line="240" w:lineRule="auto"/>
                                <w:rPr>
                                  <w:sz w:val="16"/>
                                  <w:szCs w:val="16"/>
                                  <w:lang w:val="en-US"/>
                                </w:rPr>
                              </w:pPr>
                              <w:r w:rsidRPr="00FE0391">
                                <w:rPr>
                                  <w:sz w:val="16"/>
                                  <w:szCs w:val="16"/>
                                  <w:lang w:val="en-US"/>
                                </w:rPr>
                                <w:t>$(window).bind('storage', function(e)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if (e.originalEvent.key === 'camerasSelectionUpdate') {</w:t>
                              </w:r>
                            </w:p>
                            <w:p w:rsidR="005A1327" w:rsidRPr="00FE0391" w:rsidRDefault="005A1327" w:rsidP="00FE0391">
                              <w:pPr>
                                <w:spacing w:after="0" w:line="240" w:lineRule="auto"/>
                                <w:rPr>
                                  <w:sz w:val="16"/>
                                  <w:szCs w:val="16"/>
                                  <w:lang w:val="en-US"/>
                                </w:rPr>
                              </w:pPr>
                              <w:r>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else {</w:t>
                              </w:r>
                            </w:p>
                            <w:p w:rsidR="005A1327"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xml:space="preserve"> if (e.originalEvent.newValue !== null) {</w:t>
                              </w:r>
                            </w:p>
                            <w:p w:rsidR="005A1327" w:rsidRPr="00FE0391" w:rsidRDefault="005A1327" w:rsidP="00FE0391">
                              <w:pPr>
                                <w:spacing w:after="0" w:line="240" w:lineRule="auto"/>
                                <w:rPr>
                                  <w:sz w:val="16"/>
                                  <w:szCs w:val="16"/>
                                  <w:lang w:val="en-US"/>
                                </w:rPr>
                              </w:pPr>
                              <w:r>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else {</w:t>
                              </w:r>
                            </w:p>
                            <w:p w:rsidR="005A1327" w:rsidRPr="00FE0391" w:rsidRDefault="005A1327" w:rsidP="00FE0391">
                              <w:pPr>
                                <w:spacing w:after="0" w:line="240" w:lineRule="auto"/>
                                <w:rPr>
                                  <w:sz w:val="16"/>
                                  <w:szCs w:val="16"/>
                                  <w:lang w:val="en-US"/>
                                </w:rPr>
                              </w:pPr>
                              <w:r>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xml:space="preserve"> }</w:t>
                              </w:r>
                            </w:p>
                            <w:p w:rsidR="005A1327" w:rsidRPr="00D75C4D" w:rsidRDefault="005A1327" w:rsidP="00FE0391">
                              <w:pPr>
                                <w:spacing w:after="0" w:line="240" w:lineRule="auto"/>
                                <w:rPr>
                                  <w:sz w:val="16"/>
                                  <w:szCs w:val="16"/>
                                  <w:lang w:val="en-US"/>
                                </w:rPr>
                              </w:pPr>
                              <w:r w:rsidRPr="00FE0391">
                                <w:rPr>
                                  <w:sz w:val="16"/>
                                  <w:szCs w:val="16"/>
                                  <w:lang w:val="en-US"/>
                                </w:rPr>
                                <w:t>});</w:t>
                              </w:r>
                            </w:p>
                          </w:txbxContent>
                        </wps:txbx>
                        <wps:bodyPr rot="0" vert="horz" wrap="square" lIns="91440" tIns="45720" rIns="91440" bIns="45720" anchor="t" anchorCtr="0">
                          <a:noAutofit/>
                        </wps:bodyPr>
                      </wps:wsp>
                      <wps:wsp>
                        <wps:cNvPr id="627" name="Zone de texte 627"/>
                        <wps:cNvSpPr txBox="1"/>
                        <wps:spPr>
                          <a:xfrm>
                            <a:off x="0" y="659765"/>
                            <a:ext cx="5724525" cy="266700"/>
                          </a:xfrm>
                          <a:prstGeom prst="rect">
                            <a:avLst/>
                          </a:prstGeom>
                          <a:solidFill>
                            <a:prstClr val="white"/>
                          </a:solidFill>
                          <a:ln>
                            <a:noFill/>
                          </a:ln>
                          <a:effectLst/>
                        </wps:spPr>
                        <wps:txbx>
                          <w:txbxContent>
                            <w:p w:rsidR="005A1327" w:rsidRPr="00D67F88" w:rsidRDefault="005A1327" w:rsidP="00FE0391">
                              <w:pPr>
                                <w:pStyle w:val="Lgende"/>
                                <w:rPr>
                                  <w:noProof/>
                                </w:rPr>
                              </w:pPr>
                              <w:r>
                                <w:t>Figure 38 Utilisation d'un listener de changement de valeur dans localStorage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DB78FF" id="Groupe 586" o:spid="_x0000_s1340" style="position:absolute;left:0;text-align:left;margin-left:1.15pt;margin-top:239.5pt;width:450.75pt;height:146.15pt;z-index:251621376;mso-height-relative:margin" coordorigin=",-9300" coordsize="57245,1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">
                <v:shape id="Zone de texte 2" o:spid="_x0000_s1341" type="#_x0000_t202" style="position:absolute;top:-9300;width:57245;height:15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IuMYA&#10;AADcAAAADwAAAGRycy9kb3ducmV2LnhtbESPT2vCQBTE7wW/w/KEXkrd+IfURleRQsXeNJb2+sg+&#10;k2D2bdzdxvTbdwuCx2FmfsMs171pREfO15YVjEcJCOLC6ppLBZ/H9+c5CB+QNTaWScEveVivBg9L&#10;zLS98oG6PJQiQthnqKAKoc2k9EVFBv3ItsTRO1lnMETpSqkdXiPcNHKSJKk0WHNcqLClt4qKc/5j&#10;FMxnu+7bf0z3X0V6al7D00u3vTilHof9ZgEiUB/u4Vt7pxWkkzH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MIuMYAAADcAAAADwAAAAAAAAAAAAAAAACYAgAAZHJz&#10;L2Rvd25yZXYueG1sUEsFBgAAAAAEAAQA9QAAAIsDAAAAAA==&#10;">
                  <v:textbox>
                    <w:txbxContent>
                      <w:p w:rsidR="005A1327" w:rsidRPr="00FE0391" w:rsidRDefault="005A1327" w:rsidP="00FE0391">
                        <w:pPr>
                          <w:spacing w:after="0" w:line="240" w:lineRule="auto"/>
                          <w:rPr>
                            <w:sz w:val="16"/>
                            <w:szCs w:val="16"/>
                            <w:lang w:val="en-US"/>
                          </w:rPr>
                        </w:pPr>
                        <w:r w:rsidRPr="00FE0391">
                          <w:rPr>
                            <w:sz w:val="16"/>
                            <w:szCs w:val="16"/>
                            <w:lang w:val="en-US"/>
                          </w:rPr>
                          <w:t>$(window).bind('storage', function(e)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if (e.originalEvent.key === 'camerasSelectionUpdate') {</w:t>
                        </w:r>
                      </w:p>
                      <w:p w:rsidR="005A1327" w:rsidRPr="00FE0391" w:rsidRDefault="005A1327" w:rsidP="00FE0391">
                        <w:pPr>
                          <w:spacing w:after="0" w:line="240" w:lineRule="auto"/>
                          <w:rPr>
                            <w:sz w:val="16"/>
                            <w:szCs w:val="16"/>
                            <w:lang w:val="en-US"/>
                          </w:rPr>
                        </w:pPr>
                        <w:r>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else {</w:t>
                        </w:r>
                      </w:p>
                      <w:p w:rsidR="005A1327"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xml:space="preserve"> if (e.originalEvent.newValue !== null) {</w:t>
                        </w:r>
                      </w:p>
                      <w:p w:rsidR="005A1327" w:rsidRPr="00FE0391" w:rsidRDefault="005A1327" w:rsidP="00FE0391">
                        <w:pPr>
                          <w:spacing w:after="0" w:line="240" w:lineRule="auto"/>
                          <w:rPr>
                            <w:sz w:val="16"/>
                            <w:szCs w:val="16"/>
                            <w:lang w:val="en-US"/>
                          </w:rPr>
                        </w:pPr>
                        <w:r>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else {</w:t>
                        </w:r>
                      </w:p>
                      <w:p w:rsidR="005A1327" w:rsidRPr="00FE0391" w:rsidRDefault="005A1327" w:rsidP="00FE0391">
                        <w:pPr>
                          <w:spacing w:after="0" w:line="240" w:lineRule="auto"/>
                          <w:rPr>
                            <w:sz w:val="16"/>
                            <w:szCs w:val="16"/>
                            <w:lang w:val="en-US"/>
                          </w:rPr>
                        </w:pPr>
                        <w:r>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xml:space="preserve"> }</w:t>
                        </w:r>
                      </w:p>
                      <w:p w:rsidR="005A1327" w:rsidRPr="00FE0391" w:rsidRDefault="005A1327" w:rsidP="00FE0391">
                        <w:pPr>
                          <w:spacing w:after="0" w:line="240" w:lineRule="auto"/>
                          <w:rPr>
                            <w:sz w:val="16"/>
                            <w:szCs w:val="16"/>
                            <w:lang w:val="en-US"/>
                          </w:rPr>
                        </w:pPr>
                        <w:r>
                          <w:rPr>
                            <w:sz w:val="16"/>
                            <w:szCs w:val="16"/>
                            <w:lang w:val="en-US"/>
                          </w:rPr>
                          <w:t xml:space="preserve">   </w:t>
                        </w:r>
                        <w:r w:rsidRPr="00FE0391">
                          <w:rPr>
                            <w:sz w:val="16"/>
                            <w:szCs w:val="16"/>
                            <w:lang w:val="en-US"/>
                          </w:rPr>
                          <w:t xml:space="preserve"> }</w:t>
                        </w:r>
                      </w:p>
                      <w:p w:rsidR="005A1327" w:rsidRPr="00D75C4D" w:rsidRDefault="005A1327" w:rsidP="00FE0391">
                        <w:pPr>
                          <w:spacing w:after="0" w:line="240" w:lineRule="auto"/>
                          <w:rPr>
                            <w:sz w:val="16"/>
                            <w:szCs w:val="16"/>
                            <w:lang w:val="en-US"/>
                          </w:rPr>
                        </w:pPr>
                        <w:r w:rsidRPr="00FE0391">
                          <w:rPr>
                            <w:sz w:val="16"/>
                            <w:szCs w:val="16"/>
                            <w:lang w:val="en-US"/>
                          </w:rPr>
                          <w:t>});</w:t>
                        </w:r>
                      </w:p>
                    </w:txbxContent>
                  </v:textbox>
                </v:shape>
                <v:shape id="Zone de texte 627" o:spid="_x0000_s1342" type="#_x0000_t202" style="position:absolute;top:6597;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AgB8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8t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AIAfHAAAA3AAAAA8AAAAAAAAAAAAAAAAAmAIAAGRy&#10;cy9kb3ducmV2LnhtbFBLBQYAAAAABAAEAPUAAACMAwAAAAA=&#10;" stroked="f">
                  <v:textbox style="mso-fit-shape-to-text:t" inset="0,0,0,0">
                    <w:txbxContent>
                      <w:p w:rsidR="005A1327" w:rsidRPr="00D67F88" w:rsidRDefault="005A1327" w:rsidP="00FE0391">
                        <w:pPr>
                          <w:pStyle w:val="Lgende"/>
                          <w:rPr>
                            <w:noProof/>
                          </w:rPr>
                        </w:pPr>
                        <w:r>
                          <w:t>Figure 38 Utilisation d'un listener de changement de valeur dans localStorage</w:t>
                        </w:r>
                      </w:p>
                    </w:txbxContent>
                  </v:textbox>
                </v:shape>
                <w10:wrap type="square"/>
              </v:group>
            </w:pict>
          </mc:Fallback>
        </mc:AlternateContent>
      </w:r>
      <w:r>
        <w:rPr>
          <w:noProof/>
          <w:lang w:eastAsia="fr-CH"/>
        </w:rPr>
        <mc:AlternateContent>
          <mc:Choice Requires="wpg">
            <w:drawing>
              <wp:anchor distT="0" distB="0" distL="114300" distR="114300" simplePos="0" relativeHeight="251620352" behindDoc="0" locked="0" layoutInCell="1" allowOverlap="1" wp14:anchorId="4E6D0BD3" wp14:editId="486B79AA">
                <wp:simplePos x="0" y="0"/>
                <wp:positionH relativeFrom="column">
                  <wp:posOffset>14605</wp:posOffset>
                </wp:positionH>
                <wp:positionV relativeFrom="paragraph">
                  <wp:posOffset>2011163</wp:posOffset>
                </wp:positionV>
                <wp:extent cx="5724525" cy="926465"/>
                <wp:effectExtent l="0" t="0" r="28575" b="6985"/>
                <wp:wrapSquare wrapText="bothSides"/>
                <wp:docPr id="585" name="Groupe 585"/>
                <wp:cNvGraphicFramePr/>
                <a:graphic xmlns:a="http://schemas.openxmlformats.org/drawingml/2006/main">
                  <a:graphicData uri="http://schemas.microsoft.com/office/word/2010/wordprocessingGroup">
                    <wpg:wgp>
                      <wpg:cNvGrpSpPr/>
                      <wpg:grpSpPr>
                        <a:xfrm>
                          <a:off x="0" y="0"/>
                          <a:ext cx="5724525" cy="926465"/>
                          <a:chOff x="0" y="0"/>
                          <a:chExt cx="5724525" cy="926465"/>
                        </a:xfrm>
                      </wpg:grpSpPr>
                      <wps:wsp>
                        <wps:cNvPr id="524" name="Zone de texte 2"/>
                        <wps:cNvSpPr txBox="1">
                          <a:spLocks noChangeArrowheads="1"/>
                        </wps:cNvSpPr>
                        <wps:spPr bwMode="auto">
                          <a:xfrm>
                            <a:off x="0" y="0"/>
                            <a:ext cx="5724525" cy="603885"/>
                          </a:xfrm>
                          <a:prstGeom prst="rect">
                            <a:avLst/>
                          </a:prstGeom>
                          <a:solidFill>
                            <a:srgbClr val="FFFFFF"/>
                          </a:solidFill>
                          <a:ln w="9525">
                            <a:solidFill>
                              <a:srgbClr val="000000"/>
                            </a:solidFill>
                            <a:miter lim="800000"/>
                            <a:headEnd/>
                            <a:tailEnd/>
                          </a:ln>
                        </wps:spPr>
                        <wps:txbx>
                          <w:txbxContent>
                            <w:p w:rsidR="005A1327" w:rsidRPr="00D75C4D" w:rsidRDefault="005A1327" w:rsidP="00D75C4D">
                              <w:pPr>
                                <w:spacing w:after="0" w:line="240" w:lineRule="auto"/>
                                <w:rPr>
                                  <w:sz w:val="16"/>
                                  <w:szCs w:val="16"/>
                                  <w:lang w:val="en-US"/>
                                </w:rPr>
                              </w:pPr>
                              <w:r w:rsidRPr="00D75C4D">
                                <w:rPr>
                                  <w:sz w:val="16"/>
                                  <w:szCs w:val="16"/>
                                  <w:lang w:val="en-US"/>
                                </w:rPr>
                                <w:t>if (isTrackingRequired) {</w:t>
                              </w:r>
                            </w:p>
                            <w:p w:rsidR="005A1327" w:rsidRPr="00D75C4D" w:rsidRDefault="005A1327" w:rsidP="00D75C4D">
                              <w:pPr>
                                <w:spacing w:after="0" w:line="240" w:lineRule="auto"/>
                                <w:rPr>
                                  <w:sz w:val="16"/>
                                  <w:szCs w:val="16"/>
                                  <w:lang w:val="en-US"/>
                                </w:rPr>
                              </w:pPr>
                              <w:r>
                                <w:rPr>
                                  <w:sz w:val="16"/>
                                  <w:szCs w:val="16"/>
                                  <w:lang w:val="en-US"/>
                                </w:rPr>
                                <w:t xml:space="preserve">    </w:t>
                              </w:r>
                              <w:r w:rsidRPr="00D75C4D">
                                <w:rPr>
                                  <w:sz w:val="16"/>
                                  <w:szCs w:val="16"/>
                                  <w:lang w:val="en-US"/>
                                </w:rPr>
                                <w:t>localStorage.setItem(targetIdentifier, 'merge_' + JSON.stringify(identifiers));</w:t>
                              </w:r>
                            </w:p>
                            <w:p w:rsidR="005A1327" w:rsidRPr="00D75F4E" w:rsidRDefault="005A1327" w:rsidP="00D75C4D">
                              <w:pPr>
                                <w:spacing w:after="0" w:line="240" w:lineRule="auto"/>
                                <w:rPr>
                                  <w:sz w:val="16"/>
                                  <w:szCs w:val="16"/>
                                  <w:lang w:val="en-US"/>
                                </w:rPr>
                              </w:pPr>
                              <w:r w:rsidRPr="00D75F4E">
                                <w:rPr>
                                  <w:sz w:val="16"/>
                                  <w:szCs w:val="16"/>
                                  <w:lang w:val="en-US"/>
                                </w:rPr>
                                <w:t>}</w:t>
                              </w:r>
                            </w:p>
                            <w:p w:rsidR="005A1327" w:rsidRPr="00D75C4D" w:rsidRDefault="005A1327" w:rsidP="00D75C4D">
                              <w:pPr>
                                <w:spacing w:after="0" w:line="240" w:lineRule="auto"/>
                                <w:rPr>
                                  <w:sz w:val="16"/>
                                  <w:szCs w:val="16"/>
                                  <w:lang w:val="en-US"/>
                                </w:rPr>
                              </w:pPr>
                              <w:r w:rsidRPr="00D75C4D">
                                <w:rPr>
                                  <w:sz w:val="16"/>
                                  <w:szCs w:val="16"/>
                                  <w:lang w:val="en-US"/>
                                </w:rPr>
                                <w:t>localStorage.setItem(targetIdentifier, $('#miniSide .miniPic').first().css('background-image').replace(/"/g, ''));</w:t>
                              </w:r>
                            </w:p>
                          </w:txbxContent>
                        </wps:txbx>
                        <wps:bodyPr rot="0" vert="horz" wrap="square" lIns="91440" tIns="45720" rIns="91440" bIns="45720" anchor="t" anchorCtr="0">
                          <a:noAutofit/>
                        </wps:bodyPr>
                      </wps:wsp>
                      <wps:wsp>
                        <wps:cNvPr id="528" name="Zone de texte 528"/>
                        <wps:cNvSpPr txBox="1"/>
                        <wps:spPr>
                          <a:xfrm>
                            <a:off x="0" y="659765"/>
                            <a:ext cx="5724525" cy="266700"/>
                          </a:xfrm>
                          <a:prstGeom prst="rect">
                            <a:avLst/>
                          </a:prstGeom>
                          <a:solidFill>
                            <a:prstClr val="white"/>
                          </a:solidFill>
                          <a:ln>
                            <a:noFill/>
                          </a:ln>
                          <a:effectLst/>
                        </wps:spPr>
                        <wps:txbx>
                          <w:txbxContent>
                            <w:p w:rsidR="005A1327" w:rsidRPr="00D67F88" w:rsidRDefault="005A1327" w:rsidP="00D75C4D">
                              <w:pPr>
                                <w:pStyle w:val="Lgende"/>
                                <w:rPr>
                                  <w:noProof/>
                                </w:rPr>
                              </w:pPr>
                              <w:r>
                                <w:t>Figure 37 Utilisation de la méthode setItem de localStorage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D0BD3" id="Groupe 585" o:spid="_x0000_s1343" style="position:absolute;left:0;text-align:left;margin-left:1.15pt;margin-top:158.35pt;width:450.75pt;height:72.95pt;z-index:251620352" coordsize="57245,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">
                <v:shape id="Zone de texte 2" o:spid="_x0000_s1344" type="#_x0000_t202" style="position:absolute;width:57245;height:6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HKXMUA&#10;AADcAAAADwAAAGRycy9kb3ducmV2LnhtbESPT2sCMRTE74LfITzBS9FsrX9Xo0ihRW9qi14fm+fu&#10;4uZlm6Tr9ts3hYLHYWZ+w6w2ralEQ86XlhU8DxMQxJnVJecKPj/eBnMQPiBrrCyTgh/ysFl3OytM&#10;tb3zkZpTyEWEsE9RQRFCnUrps4IM+qGtiaN3tc5giNLlUju8R7ip5ChJptJgyXGhwJpeC8pup2+j&#10;YD7eNRe/fzmcs+m1WoSnWfP+5ZTq99rtEkSgNjzC/+2dVjAZjeH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cpcxQAAANwAAAAPAAAAAAAAAAAAAAAAAJgCAABkcnMv&#10;ZG93bnJldi54bWxQSwUGAAAAAAQABAD1AAAAigMAAAAA&#10;">
                  <v:textbox>
                    <w:txbxContent>
                      <w:p w:rsidR="005A1327" w:rsidRPr="00D75C4D" w:rsidRDefault="005A1327" w:rsidP="00D75C4D">
                        <w:pPr>
                          <w:spacing w:after="0" w:line="240" w:lineRule="auto"/>
                          <w:rPr>
                            <w:sz w:val="16"/>
                            <w:szCs w:val="16"/>
                            <w:lang w:val="en-US"/>
                          </w:rPr>
                        </w:pPr>
                        <w:r w:rsidRPr="00D75C4D">
                          <w:rPr>
                            <w:sz w:val="16"/>
                            <w:szCs w:val="16"/>
                            <w:lang w:val="en-US"/>
                          </w:rPr>
                          <w:t>if (isTrackingRequired) {</w:t>
                        </w:r>
                      </w:p>
                      <w:p w:rsidR="005A1327" w:rsidRPr="00D75C4D" w:rsidRDefault="005A1327" w:rsidP="00D75C4D">
                        <w:pPr>
                          <w:spacing w:after="0" w:line="240" w:lineRule="auto"/>
                          <w:rPr>
                            <w:sz w:val="16"/>
                            <w:szCs w:val="16"/>
                            <w:lang w:val="en-US"/>
                          </w:rPr>
                        </w:pPr>
                        <w:r>
                          <w:rPr>
                            <w:sz w:val="16"/>
                            <w:szCs w:val="16"/>
                            <w:lang w:val="en-US"/>
                          </w:rPr>
                          <w:t xml:space="preserve">    </w:t>
                        </w:r>
                        <w:r w:rsidRPr="00D75C4D">
                          <w:rPr>
                            <w:sz w:val="16"/>
                            <w:szCs w:val="16"/>
                            <w:lang w:val="en-US"/>
                          </w:rPr>
                          <w:t>localStorage.setItem(targetIdentifier, 'merge_' + JSON.stringify(identifiers));</w:t>
                        </w:r>
                      </w:p>
                      <w:p w:rsidR="005A1327" w:rsidRPr="00D75F4E" w:rsidRDefault="005A1327" w:rsidP="00D75C4D">
                        <w:pPr>
                          <w:spacing w:after="0" w:line="240" w:lineRule="auto"/>
                          <w:rPr>
                            <w:sz w:val="16"/>
                            <w:szCs w:val="16"/>
                            <w:lang w:val="en-US"/>
                          </w:rPr>
                        </w:pPr>
                        <w:r w:rsidRPr="00D75F4E">
                          <w:rPr>
                            <w:sz w:val="16"/>
                            <w:szCs w:val="16"/>
                            <w:lang w:val="en-US"/>
                          </w:rPr>
                          <w:t>}</w:t>
                        </w:r>
                      </w:p>
                      <w:p w:rsidR="005A1327" w:rsidRPr="00D75C4D" w:rsidRDefault="005A1327" w:rsidP="00D75C4D">
                        <w:pPr>
                          <w:spacing w:after="0" w:line="240" w:lineRule="auto"/>
                          <w:rPr>
                            <w:sz w:val="16"/>
                            <w:szCs w:val="16"/>
                            <w:lang w:val="en-US"/>
                          </w:rPr>
                        </w:pPr>
                        <w:r w:rsidRPr="00D75C4D">
                          <w:rPr>
                            <w:sz w:val="16"/>
                            <w:szCs w:val="16"/>
                            <w:lang w:val="en-US"/>
                          </w:rPr>
                          <w:t>localStorage.setItem(targetIdentifier, $('#miniSide .miniPic').first().css('background-image').replace(/"/g, ''));</w:t>
                        </w:r>
                      </w:p>
                    </w:txbxContent>
                  </v:textbox>
                </v:shape>
                <v:shape id="Zone de texte 528" o:spid="_x0000_s1345" type="#_x0000_t202" style="position:absolute;top:6597;width:572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rVCcMA&#10;AADcAAAADwAAAGRycy9kb3ducmV2LnhtbERPz2vCMBS+C/sfwhvsIjOdU5HOKCITdBex8+Lt0Tyb&#10;bs1LSVLt/ntzGHj8+H4vVr1txJV8qB0reBtlIIhLp2uuFJy+t69zECEia2wck4I/CrBaPg0WmGt3&#10;4yNdi1iJFMIhRwUmxjaXMpSGLIaRa4kTd3HeYkzQV1J7vKVw28hxls2kxZpTg8GWNobK36KzCg6T&#10;88EMu8vn13ry7venbjP7qQqlXp779QeISH18iP/dO61gOk5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rVCcMAAADcAAAADwAAAAAAAAAAAAAAAACYAgAAZHJzL2Rv&#10;d25yZXYueG1sUEsFBgAAAAAEAAQA9QAAAIgDAAAAAA==&#10;" stroked="f">
                  <v:textbox style="mso-fit-shape-to-text:t" inset="0,0,0,0">
                    <w:txbxContent>
                      <w:p w:rsidR="005A1327" w:rsidRPr="00D67F88" w:rsidRDefault="005A1327" w:rsidP="00D75C4D">
                        <w:pPr>
                          <w:pStyle w:val="Lgende"/>
                          <w:rPr>
                            <w:noProof/>
                          </w:rPr>
                        </w:pPr>
                        <w:r>
                          <w:t>Figure 37 Utilisation de la méthode setItem de localStorage</w:t>
                        </w:r>
                      </w:p>
                    </w:txbxContent>
                  </v:textbox>
                </v:shape>
                <w10:wrap type="square"/>
              </v:group>
            </w:pict>
          </mc:Fallback>
        </mc:AlternateContent>
      </w:r>
      <w:r w:rsidR="00F2397E">
        <w:t xml:space="preserve">Afin d'assurer la cohérence et </w:t>
      </w:r>
      <w:r>
        <w:t xml:space="preserve">la </w:t>
      </w:r>
      <w:r w:rsidR="00F2397E">
        <w:t>mise-à-jour des états des pages html (cameras, history et individuals), une solution disponible dans tous les navigateurs actuels a été grandement utile. Cette solution se nomme localStorage. Grâce à un système similaire au format json</w:t>
      </w:r>
      <w:r>
        <w:t>, qui est d'ailleurs utilisé en interne</w:t>
      </w:r>
      <w:r w:rsidR="00F2397E">
        <w:t>, on peut attribuer à une clé une nouvelle valeur</w:t>
      </w:r>
      <w:r>
        <w:t>.</w:t>
      </w:r>
      <w:r w:rsidR="00F2397E">
        <w:t xml:space="preserve"> </w:t>
      </w:r>
      <w:r>
        <w:t xml:space="preserve">Ce </w:t>
      </w:r>
      <w:r w:rsidR="00F2397E">
        <w:t>changement de valeur est détectable au sein de tous les scripts JavaScript</w:t>
      </w:r>
      <w:r w:rsidR="00931AD8">
        <w:t xml:space="preserve"> des pages</w:t>
      </w:r>
      <w:r>
        <w:t xml:space="preserve"> et onglets ouvert</w:t>
      </w:r>
      <w:r w:rsidR="00931AD8">
        <w:t>s dans un</w:t>
      </w:r>
      <w:r w:rsidR="00F2397E">
        <w:t xml:space="preserve"> même navigateur (Chrome dans </w:t>
      </w:r>
      <w:r>
        <w:t>mon</w:t>
      </w:r>
      <w:r w:rsidR="00F2397E">
        <w:t xml:space="preserve"> cas).</w:t>
      </w:r>
      <w:r w:rsidR="002B46C6">
        <w:t xml:space="preserve"> Sur la Figure 37</w:t>
      </w:r>
      <w:r w:rsidR="00DC6D59">
        <w:t xml:space="preserve"> ci-dessous, on apprend comment changer la valeur attribu</w:t>
      </w:r>
      <w:r w:rsidR="002B46C6">
        <w:t>ée à une clé et sur la Figure 38</w:t>
      </w:r>
      <w:r w:rsidR="00DC6D59">
        <w:t xml:space="preserve"> en-dessous, c'est le code qui permet de récupérer l'événement et d'appliquer un traitement en conséquence. Plus concrètement, le linkage est surtout sollicité lors de l'activation/désactivation du tracking, lors d'un changement des informations d'un individu traqué et lors du changement de nom d'une caméra.</w:t>
      </w:r>
    </w:p>
    <w:p w:rsidR="002E5069" w:rsidRPr="002E5069" w:rsidRDefault="002E5069" w:rsidP="00F433C1">
      <w:pPr>
        <w:jc w:val="both"/>
      </w:pPr>
      <w:r>
        <w:t>Il existe également une autre technologie de stockage dans le navigateur très proche de localStorage. Il s'agit de sessionStorage. Cette solution est légèrement différente de localStorage au niveau d</w:t>
      </w:r>
      <w:r w:rsidR="00F433C1">
        <w:t xml:space="preserve">e la portée </w:t>
      </w:r>
      <w:r>
        <w:t>et de la durée de persistance des données. Comme son nom l'indique, les données stockées avec sessionStorage sont détruites une fois que la session est terminée. De plus, ce que contient sessio</w:t>
      </w:r>
      <w:r w:rsidR="00F433C1">
        <w:t>nStorage n'est pas partagé avec les autres onglets</w:t>
      </w:r>
      <w:sdt>
        <w:sdtPr>
          <w:id w:val="1382133307"/>
          <w:citation/>
        </w:sdtPr>
        <w:sdtContent>
          <w:r w:rsidR="001B2E36">
            <w:fldChar w:fldCharType="begin"/>
          </w:r>
          <w:r w:rsidR="001B2E36" w:rsidRPr="001B2E36">
            <w:instrText xml:space="preserve"> CITATION Htm18 \l 1033 </w:instrText>
          </w:r>
          <w:r w:rsidR="001B2E36">
            <w:fldChar w:fldCharType="separate"/>
          </w:r>
          <w:r w:rsidR="001B2E36" w:rsidRPr="001B2E36">
            <w:rPr>
              <w:noProof/>
            </w:rPr>
            <w:t xml:space="preserve"> [16]</w:t>
          </w:r>
          <w:r w:rsidR="001B2E36">
            <w:fldChar w:fldCharType="end"/>
          </w:r>
        </w:sdtContent>
      </w:sdt>
      <w:r w:rsidR="00F433C1">
        <w:t>.</w:t>
      </w:r>
    </w:p>
    <w:p w:rsidR="002E5069" w:rsidRPr="002E5069" w:rsidRDefault="002E5069" w:rsidP="002E5069"/>
    <w:p w:rsidR="002E5069" w:rsidRPr="002E5069" w:rsidRDefault="002E5069" w:rsidP="002E5069"/>
    <w:p w:rsidR="002E5069" w:rsidRPr="002E5069" w:rsidRDefault="002E5069" w:rsidP="002E5069"/>
    <w:p w:rsidR="002E5069" w:rsidRPr="002E5069" w:rsidRDefault="002E5069" w:rsidP="002E5069"/>
    <w:p w:rsidR="002E5069" w:rsidRPr="002E5069" w:rsidRDefault="002E5069" w:rsidP="002E5069"/>
    <w:p w:rsidR="002E5069" w:rsidRPr="002E5069" w:rsidRDefault="002E5069" w:rsidP="002E5069"/>
    <w:p w:rsidR="002E5069" w:rsidRPr="002E5069" w:rsidRDefault="002E5069" w:rsidP="002E5069"/>
    <w:p w:rsidR="002E5069" w:rsidRPr="002E5069" w:rsidRDefault="002E5069" w:rsidP="002E5069"/>
    <w:p w:rsidR="007D0C0E" w:rsidRPr="002E5069" w:rsidRDefault="007D0C0E" w:rsidP="002E5069"/>
    <w:p w:rsidR="007D0C0E" w:rsidRPr="007D0C0E" w:rsidRDefault="00F433C1" w:rsidP="007D0C0E">
      <w:pPr>
        <w:pStyle w:val="Titre2"/>
      </w:pPr>
      <w:bookmarkStart w:id="29" w:name="_Toc519248360"/>
      <w:r>
        <w:rPr>
          <w:noProof/>
          <w:lang w:eastAsia="fr-CH"/>
        </w:rPr>
        <w:lastRenderedPageBreak/>
        <mc:AlternateContent>
          <mc:Choice Requires="wpg">
            <w:drawing>
              <wp:anchor distT="0" distB="0" distL="114300" distR="114300" simplePos="0" relativeHeight="251632640" behindDoc="0" locked="0" layoutInCell="1" allowOverlap="1" wp14:anchorId="18D124DF" wp14:editId="2A802C92">
                <wp:simplePos x="0" y="0"/>
                <wp:positionH relativeFrom="column">
                  <wp:posOffset>13970</wp:posOffset>
                </wp:positionH>
                <wp:positionV relativeFrom="paragraph">
                  <wp:posOffset>427340</wp:posOffset>
                </wp:positionV>
                <wp:extent cx="5791200" cy="3180715"/>
                <wp:effectExtent l="0" t="0" r="0" b="635"/>
                <wp:wrapTopAndBottom/>
                <wp:docPr id="787" name="Groupe 787"/>
                <wp:cNvGraphicFramePr/>
                <a:graphic xmlns:a="http://schemas.openxmlformats.org/drawingml/2006/main">
                  <a:graphicData uri="http://schemas.microsoft.com/office/word/2010/wordprocessingGroup">
                    <wpg:wgp>
                      <wpg:cNvGrpSpPr/>
                      <wpg:grpSpPr>
                        <a:xfrm>
                          <a:off x="0" y="0"/>
                          <a:ext cx="5791200" cy="3180715"/>
                          <a:chOff x="0" y="0"/>
                          <a:chExt cx="5791614" cy="3182835"/>
                        </a:xfrm>
                      </wpg:grpSpPr>
                      <pic:pic xmlns:pic="http://schemas.openxmlformats.org/drawingml/2006/picture">
                        <pic:nvPicPr>
                          <pic:cNvPr id="772" name="Image 77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848610"/>
                          </a:xfrm>
                          <a:prstGeom prst="rect">
                            <a:avLst/>
                          </a:prstGeom>
                        </pic:spPr>
                      </pic:pic>
                      <wps:wsp>
                        <wps:cNvPr id="786" name="Zone de texte 786"/>
                        <wps:cNvSpPr txBox="1"/>
                        <wps:spPr>
                          <a:xfrm>
                            <a:off x="31529" y="2916135"/>
                            <a:ext cx="5760085" cy="266700"/>
                          </a:xfrm>
                          <a:prstGeom prst="rect">
                            <a:avLst/>
                          </a:prstGeom>
                          <a:solidFill>
                            <a:prstClr val="white"/>
                          </a:solidFill>
                          <a:ln>
                            <a:noFill/>
                          </a:ln>
                          <a:effectLst/>
                        </wps:spPr>
                        <wps:txbx>
                          <w:txbxContent>
                            <w:p w:rsidR="005A1327" w:rsidRPr="008B4E39" w:rsidRDefault="005A1327" w:rsidP="00EB688C">
                              <w:pPr>
                                <w:pStyle w:val="Lgende"/>
                                <w:rPr>
                                  <w:noProof/>
                                </w:rPr>
                              </w:pPr>
                              <w:r>
                                <w:t>Figure 39 Cameras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8D124DF" id="Groupe 787" o:spid="_x0000_s1346" style="position:absolute;left:0;text-align:left;margin-left:1.1pt;margin-top:33.65pt;width:456pt;height:250.45pt;z-index:251632640;mso-height-relative:margin" coordsize="57916,3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">
                <v:shape id="Image 772" o:spid="_x0000_s1347" type="#_x0000_t75" style="position:absolute;width:57607;height:28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DMvGAAAA3AAAAA8AAABkcnMvZG93bnJldi54bWxEj0FrwkAUhO+F/oflCb0U3SiikmYjtaWQ&#10;kzZpCz0+ss8kmH0bshtN/31XEDwOM/MNk2xH04oz9a6xrGA+i0AQl1Y3XCn4/vqYbkA4j6yxtUwK&#10;/sjBNn18SDDW9sI5nQtfiQBhF6OC2vsultKVNRl0M9sRB+9oe4M+yL6SusdLgJtWLqJoJQ02HBZq&#10;7OitpvJUDEZBlv/I59VOnrKhzZfv+8Ny+ORfpZ4m4+sLCE+jv4dv7UwrWK8XcD0TjoBM/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r4My8YAAADcAAAADwAAAAAAAAAAAAAA&#10;AACfAgAAZHJzL2Rvd25yZXYueG1sUEsFBgAAAAAEAAQA9wAAAJIDAAAAAA==&#10;">
                  <v:imagedata r:id="rId86" o:title=""/>
                  <v:path arrowok="t"/>
                </v:shape>
                <v:shape id="Zone de texte 786" o:spid="_x0000_s1348" type="#_x0000_t202" style="position:absolute;left:315;top:29161;width:576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VO8cA&#10;AADcAAAADwAAAGRycy9kb3ducmV2LnhtbESPQWsCMRSE74X+h/AKvRTNtpVVVqOItFB7ka5evD02&#10;z83azcuSZHX77xuh0OMwM98wi9VgW3EhHxrHCp7HGQjiyumGawWH/ftoBiJEZI2tY1LwQwFWy/u7&#10;BRbaXfmLLmWsRYJwKFCBibErpAyVIYth7Dri5J2ctxiT9LXUHq8Jblv5kmW5tNhwWjDY0cZQ9V32&#10;VsFuctyZp/709rmevPrtod/k57pU6vFhWM9BRBrif/iv/aEVTGc53M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L1TvHAAAA3AAAAA8AAAAAAAAAAAAAAAAAmAIAAGRy&#10;cy9kb3ducmV2LnhtbFBLBQYAAAAABAAEAPUAAACMAwAAAAA=&#10;" stroked="f">
                  <v:textbox style="mso-fit-shape-to-text:t" inset="0,0,0,0">
                    <w:txbxContent>
                      <w:p w:rsidR="005A1327" w:rsidRPr="008B4E39" w:rsidRDefault="005A1327" w:rsidP="00EB688C">
                        <w:pPr>
                          <w:pStyle w:val="Lgende"/>
                          <w:rPr>
                            <w:noProof/>
                          </w:rPr>
                        </w:pPr>
                        <w:r>
                          <w:t>Figure 39 Cameras</w:t>
                        </w:r>
                      </w:p>
                    </w:txbxContent>
                  </v:textbox>
                </v:shape>
                <w10:wrap type="topAndBottom"/>
              </v:group>
            </w:pict>
          </mc:Fallback>
        </mc:AlternateContent>
      </w:r>
      <w:r w:rsidR="007D0C0E">
        <w:t>Aperçus du prototype</w:t>
      </w:r>
      <w:bookmarkEnd w:id="29"/>
    </w:p>
    <w:p w:rsidR="007D0C0E" w:rsidRPr="007D0C0E" w:rsidRDefault="00F433C1" w:rsidP="00044825">
      <w:pPr>
        <w:jc w:val="both"/>
      </w:pPr>
      <w:r>
        <w:rPr>
          <w:noProof/>
          <w:lang w:eastAsia="fr-CH"/>
        </w:rPr>
        <mc:AlternateContent>
          <mc:Choice Requires="wpg">
            <w:drawing>
              <wp:anchor distT="0" distB="0" distL="114300" distR="114300" simplePos="0" relativeHeight="251633664" behindDoc="0" locked="0" layoutInCell="1" allowOverlap="1" wp14:anchorId="0F2BCA6A" wp14:editId="1E00F43D">
                <wp:simplePos x="0" y="0"/>
                <wp:positionH relativeFrom="column">
                  <wp:posOffset>9998</wp:posOffset>
                </wp:positionH>
                <wp:positionV relativeFrom="paragraph">
                  <wp:posOffset>3675011</wp:posOffset>
                </wp:positionV>
                <wp:extent cx="5760720" cy="3167380"/>
                <wp:effectExtent l="0" t="0" r="0" b="0"/>
                <wp:wrapTopAndBottom/>
                <wp:docPr id="789" name="Groupe 789"/>
                <wp:cNvGraphicFramePr/>
                <a:graphic xmlns:a="http://schemas.openxmlformats.org/drawingml/2006/main">
                  <a:graphicData uri="http://schemas.microsoft.com/office/word/2010/wordprocessingGroup">
                    <wpg:wgp>
                      <wpg:cNvGrpSpPr/>
                      <wpg:grpSpPr>
                        <a:xfrm>
                          <a:off x="0" y="0"/>
                          <a:ext cx="5760720" cy="3167380"/>
                          <a:chOff x="0" y="0"/>
                          <a:chExt cx="5760720" cy="3167380"/>
                        </a:xfrm>
                      </wpg:grpSpPr>
                      <pic:pic xmlns:pic="http://schemas.openxmlformats.org/drawingml/2006/picture">
                        <pic:nvPicPr>
                          <pic:cNvPr id="774" name="Image 774"/>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846070"/>
                          </a:xfrm>
                          <a:prstGeom prst="rect">
                            <a:avLst/>
                          </a:prstGeom>
                        </pic:spPr>
                      </pic:pic>
                      <wps:wsp>
                        <wps:cNvPr id="788" name="Zone de texte 788"/>
                        <wps:cNvSpPr txBox="1"/>
                        <wps:spPr>
                          <a:xfrm>
                            <a:off x="0" y="2900680"/>
                            <a:ext cx="5760720" cy="266700"/>
                          </a:xfrm>
                          <a:prstGeom prst="rect">
                            <a:avLst/>
                          </a:prstGeom>
                          <a:solidFill>
                            <a:prstClr val="white"/>
                          </a:solidFill>
                          <a:ln>
                            <a:noFill/>
                          </a:ln>
                          <a:effectLst/>
                        </wps:spPr>
                        <wps:txbx>
                          <w:txbxContent>
                            <w:p w:rsidR="005A1327" w:rsidRPr="004406AD" w:rsidRDefault="005A1327" w:rsidP="00EB688C">
                              <w:pPr>
                                <w:pStyle w:val="Lgende"/>
                                <w:rPr>
                                  <w:noProof/>
                                </w:rPr>
                              </w:pPr>
                              <w:r>
                                <w:t>Figure 40 History - Sélection d'un individu pour l'affichage de son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2BCA6A" id="Groupe 789" o:spid="_x0000_s1349" style="position:absolute;left:0;text-align:left;margin-left:.8pt;margin-top:289.35pt;width:453.6pt;height:249.4pt;z-index:251633664" coordsize="57607,3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">
                <v:shape id="Image 774" o:spid="_x0000_s1350" type="#_x0000_t75" style="position:absolute;width:57607;height:28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J4bCAAAA3AAAAA8AAABkcnMvZG93bnJldi54bWxEj0FrwkAUhO9C/8PyCt50UxFjU1cJBcEc&#10;G/X+yL4modm3ye6q8d+7BcHjMDPfMJvdaDpxJedbywo+5gkI4srqlmsFp+N+tgbhA7LGzjIpuJOH&#10;3fZtssFM2xv/0LUMtYgQ9hkqaELoMyl91ZBBP7c9cfR+rTMYonS11A5vEW46uUiSlTTYclxosKfv&#10;hqq/8mIUlOcirD8veU4usVW6H4piGHqlpu9j/gUi0Bhe4Wf7oBWk6RL+z8QjIL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yieGwgAAANwAAAAPAAAAAAAAAAAAAAAAAJ8C&#10;AABkcnMvZG93bnJldi54bWxQSwUGAAAAAAQABAD3AAAAjgMAAAAA&#10;">
                  <v:imagedata r:id="rId88" o:title=""/>
                  <v:path arrowok="t"/>
                </v:shape>
                <v:shape id="Zone de texte 788" o:spid="_x0000_s1351" type="#_x0000_t202" style="position:absolute;top:290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k0sMA&#10;AADcAAAADwAAAGRycy9kb3ducmV2LnhtbERPz2vCMBS+D/Y/hDfYZWjqJirVKCIO5i6yzou3R/Ns&#10;qs1LSVLt/ntzGHj8+H4vVr1txJV8qB0rGA0zEMSl0zVXCg6/n4MZiBCRNTaOScEfBVgtn58WmGt3&#10;4x+6FrESKYRDjgpMjG0uZSgNWQxD1xIn7uS8xZigr6T2eEvhtpHvWTaRFmtODQZb2hgqL0VnFezH&#10;x715607b7/X4w+8O3WZyrgqlXl/69RxEpD4+xP/uL61gOkt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jk0sMAAADcAAAADwAAAAAAAAAAAAAAAACYAgAAZHJzL2Rv&#10;d25yZXYueG1sUEsFBgAAAAAEAAQA9QAAAIgDAAAAAA==&#10;" stroked="f">
                  <v:textbox style="mso-fit-shape-to-text:t" inset="0,0,0,0">
                    <w:txbxContent>
                      <w:p w:rsidR="005A1327" w:rsidRPr="004406AD" w:rsidRDefault="005A1327" w:rsidP="00EB688C">
                        <w:pPr>
                          <w:pStyle w:val="Lgende"/>
                          <w:rPr>
                            <w:noProof/>
                          </w:rPr>
                        </w:pPr>
                        <w:r>
                          <w:t>Figure 40 History - Sélection d'un individu pour l'affichage de son historique</w:t>
                        </w:r>
                      </w:p>
                    </w:txbxContent>
                  </v:textbox>
                </v:shape>
                <w10:wrap type="topAndBottom"/>
              </v:group>
            </w:pict>
          </mc:Fallback>
        </mc:AlternateContent>
      </w:r>
      <w:r w:rsidR="0094452A">
        <w:t>La Figure 39 ci-dessus affiche la page cameras qui contient les flux vidéos des caméras.</w:t>
      </w:r>
    </w:p>
    <w:p w:rsidR="005C0798" w:rsidRDefault="00CF254B" w:rsidP="005C0798">
      <w:pPr>
        <w:jc w:val="both"/>
      </w:pPr>
      <w:r>
        <w:t>Dans la Figure 40</w:t>
      </w:r>
      <w:r w:rsidR="005C0798">
        <w:t xml:space="preserve"> ci-dessus, on peut voir les différents individus dont le tracking a été activé. Il n'est donc possible de visionner l'historique de quelqu'un que si son tracking est activé. Il serait préférable dans des améliorations futures de rendre indépendant l'affichage de l'historique de l'activation/désactivation du tracking.</w:t>
      </w:r>
    </w:p>
    <w:p w:rsidR="005C0798" w:rsidRPr="005C0798" w:rsidRDefault="005C0798" w:rsidP="00F433C1">
      <w:pPr>
        <w:jc w:val="both"/>
      </w:pPr>
      <w:r>
        <w:rPr>
          <w:noProof/>
          <w:lang w:eastAsia="fr-CH"/>
        </w:rPr>
        <w:lastRenderedPageBreak/>
        <mc:AlternateContent>
          <mc:Choice Requires="wpg">
            <w:drawing>
              <wp:anchor distT="0" distB="0" distL="114300" distR="114300" simplePos="0" relativeHeight="251634688" behindDoc="0" locked="0" layoutInCell="1" allowOverlap="1" wp14:anchorId="131B28BD" wp14:editId="13F68F6A">
                <wp:simplePos x="0" y="0"/>
                <wp:positionH relativeFrom="column">
                  <wp:posOffset>-14605</wp:posOffset>
                </wp:positionH>
                <wp:positionV relativeFrom="paragraph">
                  <wp:posOffset>0</wp:posOffset>
                </wp:positionV>
                <wp:extent cx="5760720" cy="3167380"/>
                <wp:effectExtent l="0" t="0" r="0" b="0"/>
                <wp:wrapTopAndBottom/>
                <wp:docPr id="791" name="Groupe 791"/>
                <wp:cNvGraphicFramePr/>
                <a:graphic xmlns:a="http://schemas.openxmlformats.org/drawingml/2006/main">
                  <a:graphicData uri="http://schemas.microsoft.com/office/word/2010/wordprocessingGroup">
                    <wpg:wgp>
                      <wpg:cNvGrpSpPr/>
                      <wpg:grpSpPr>
                        <a:xfrm>
                          <a:off x="0" y="0"/>
                          <a:ext cx="5760720" cy="3167380"/>
                          <a:chOff x="0" y="0"/>
                          <a:chExt cx="5760720" cy="3167380"/>
                        </a:xfrm>
                      </wpg:grpSpPr>
                      <pic:pic xmlns:pic="http://schemas.openxmlformats.org/drawingml/2006/picture">
                        <pic:nvPicPr>
                          <pic:cNvPr id="775" name="Image 77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838450"/>
                          </a:xfrm>
                          <a:prstGeom prst="rect">
                            <a:avLst/>
                          </a:prstGeom>
                        </pic:spPr>
                      </pic:pic>
                      <wps:wsp>
                        <wps:cNvPr id="790" name="Zone de texte 790"/>
                        <wps:cNvSpPr txBox="1"/>
                        <wps:spPr>
                          <a:xfrm>
                            <a:off x="0" y="2900680"/>
                            <a:ext cx="5760720" cy="266700"/>
                          </a:xfrm>
                          <a:prstGeom prst="rect">
                            <a:avLst/>
                          </a:prstGeom>
                          <a:solidFill>
                            <a:prstClr val="white"/>
                          </a:solidFill>
                          <a:ln>
                            <a:noFill/>
                          </a:ln>
                          <a:effectLst/>
                        </wps:spPr>
                        <wps:txbx>
                          <w:txbxContent>
                            <w:p w:rsidR="005A1327" w:rsidRPr="00FF5FF8" w:rsidRDefault="005A1327" w:rsidP="00EB688C">
                              <w:pPr>
                                <w:pStyle w:val="Lgende"/>
                                <w:rPr>
                                  <w:noProof/>
                                </w:rPr>
                              </w:pPr>
                              <w:r>
                                <w:t>Figure 41 History - Sélection des caméras pour filtrer un historique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1B28BD" id="Groupe 791" o:spid="_x0000_s1352" style="position:absolute;left:0;text-align:left;margin-left:-1.15pt;margin-top:0;width:453.6pt;height:249.4pt;z-index:251634688" coordsize="57607,3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">
                <v:shape id="Image 775" o:spid="_x0000_s1353" type="#_x0000_t75" style="position:absolute;width:57607;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gLJPGAAAA3AAAAA8AAABkcnMvZG93bnJldi54bWxEj09rAjEUxO9Cv0N4hd40W4t/WI0igmCh&#10;PWgVPT43z93Uzcuyiev67U1B6HGYmd8w03lrS9FQ7Y1jBe+9BARx5rThXMHuZ9Udg/ABWWPpmBTc&#10;ycN89tKZYqrdjTfUbEMuIoR9igqKEKpUSp8VZNH3XEUcvbOrLYYo61zqGm8RbkvZT5KhtGg4LhRY&#10;0bKg7LK9WgXm0jSHj6/7dXX4Pv2a5Py5Oe4HSr29tosJiEBt+A8/22utYDQawN+ZeATk7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mAsk8YAAADcAAAADwAAAAAAAAAAAAAA&#10;AACfAgAAZHJzL2Rvd25yZXYueG1sUEsFBgAAAAAEAAQA9wAAAJIDAAAAAA==&#10;">
                  <v:imagedata r:id="rId90" o:title=""/>
                  <v:path arrowok="t"/>
                </v:shape>
                <v:shape id="Zone de texte 790" o:spid="_x0000_s1354" type="#_x0000_t202" style="position:absolute;top:290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CcQA&#10;AADcAAAADwAAAGRycy9kb3ducmV2LnhtbERPy2oCMRTdF/oP4RbcFM3Uio+pUUQU2m6koxt3l8l1&#10;Mu3kZkgyOv37ZlFweTjv5bq3jbiSD7VjBS+jDARx6XTNlYLTcT+cgwgRWWPjmBT8UoD16vFhibl2&#10;N/6iaxErkUI45KjAxNjmUobSkMUwci1x4i7OW4wJ+kpqj7cUbhs5zrKptFhzajDY0tZQ+VN0VsFh&#10;cj6Y5+6y+9xMXv3HqdtOv6tCqcFTv3kDEamPd/G/+10rmC3S/HQmH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3fgnEAAAA3AAAAA8AAAAAAAAAAAAAAAAAmAIAAGRycy9k&#10;b3ducmV2LnhtbFBLBQYAAAAABAAEAPUAAACJAwAAAAA=&#10;" stroked="f">
                  <v:textbox style="mso-fit-shape-to-text:t" inset="0,0,0,0">
                    <w:txbxContent>
                      <w:p w:rsidR="005A1327" w:rsidRPr="00FF5FF8" w:rsidRDefault="005A1327" w:rsidP="00EB688C">
                        <w:pPr>
                          <w:pStyle w:val="Lgende"/>
                          <w:rPr>
                            <w:noProof/>
                          </w:rPr>
                        </w:pPr>
                        <w:r>
                          <w:t>Figure 41 History - Sélection des caméras pour filtrer un historique</w:t>
                        </w:r>
                      </w:p>
                    </w:txbxContent>
                  </v:textbox>
                </v:shape>
                <w10:wrap type="topAndBottom"/>
              </v:group>
            </w:pict>
          </mc:Fallback>
        </mc:AlternateContent>
      </w:r>
      <w:r>
        <w:t xml:space="preserve">Dans l'illustration au-dessus, l'utilisateur peut sélectionner les caméras qui l'intéressent. La modification du nom </w:t>
      </w:r>
      <w:r w:rsidR="00CF254B">
        <w:t xml:space="preserve">d'une caméra est également mise à </w:t>
      </w:r>
      <w:r>
        <w:t>jour dans cette table de sélection. La cohérence est respectée.</w:t>
      </w:r>
    </w:p>
    <w:p w:rsidR="005C0798" w:rsidRPr="005C0798" w:rsidRDefault="005C0798" w:rsidP="005C0798"/>
    <w:p w:rsidR="005C0798" w:rsidRPr="005C0798" w:rsidRDefault="005C0798" w:rsidP="005C0798"/>
    <w:p w:rsidR="005C0798" w:rsidRPr="005C0798" w:rsidRDefault="006B603E" w:rsidP="006B603E">
      <w:pPr>
        <w:jc w:val="both"/>
      </w:pPr>
      <w:r>
        <w:rPr>
          <w:noProof/>
          <w:lang w:eastAsia="fr-CH"/>
        </w:rPr>
        <mc:AlternateContent>
          <mc:Choice Requires="wpg">
            <w:drawing>
              <wp:anchor distT="0" distB="0" distL="114300" distR="114300" simplePos="0" relativeHeight="251635712" behindDoc="0" locked="0" layoutInCell="1" allowOverlap="1" wp14:anchorId="6FC53840" wp14:editId="7C0BDEF7">
                <wp:simplePos x="0" y="0"/>
                <wp:positionH relativeFrom="column">
                  <wp:posOffset>-16926</wp:posOffset>
                </wp:positionH>
                <wp:positionV relativeFrom="paragraph">
                  <wp:posOffset>109</wp:posOffset>
                </wp:positionV>
                <wp:extent cx="5760720" cy="3167380"/>
                <wp:effectExtent l="0" t="0" r="0" b="0"/>
                <wp:wrapTopAndBottom/>
                <wp:docPr id="793" name="Groupe 793"/>
                <wp:cNvGraphicFramePr/>
                <a:graphic xmlns:a="http://schemas.openxmlformats.org/drawingml/2006/main">
                  <a:graphicData uri="http://schemas.microsoft.com/office/word/2010/wordprocessingGroup">
                    <wpg:wgp>
                      <wpg:cNvGrpSpPr/>
                      <wpg:grpSpPr>
                        <a:xfrm>
                          <a:off x="0" y="0"/>
                          <a:ext cx="5760720" cy="3167380"/>
                          <a:chOff x="0" y="0"/>
                          <a:chExt cx="5760720" cy="3167380"/>
                        </a:xfrm>
                      </wpg:grpSpPr>
                      <pic:pic xmlns:pic="http://schemas.openxmlformats.org/drawingml/2006/picture">
                        <pic:nvPicPr>
                          <pic:cNvPr id="776" name="Image 77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838450"/>
                          </a:xfrm>
                          <a:prstGeom prst="rect">
                            <a:avLst/>
                          </a:prstGeom>
                        </pic:spPr>
                      </pic:pic>
                      <wps:wsp>
                        <wps:cNvPr id="792" name="Zone de texte 792"/>
                        <wps:cNvSpPr txBox="1"/>
                        <wps:spPr>
                          <a:xfrm>
                            <a:off x="0" y="2900680"/>
                            <a:ext cx="5760720" cy="266700"/>
                          </a:xfrm>
                          <a:prstGeom prst="rect">
                            <a:avLst/>
                          </a:prstGeom>
                          <a:solidFill>
                            <a:prstClr val="white"/>
                          </a:solidFill>
                          <a:ln>
                            <a:noFill/>
                          </a:ln>
                          <a:effectLst/>
                        </wps:spPr>
                        <wps:txbx>
                          <w:txbxContent>
                            <w:p w:rsidR="005A1327" w:rsidRPr="00517BCE" w:rsidRDefault="005A1327" w:rsidP="006B603E">
                              <w:pPr>
                                <w:pStyle w:val="Lgende"/>
                                <w:rPr>
                                  <w:noProof/>
                                </w:rPr>
                              </w:pPr>
                              <w:r>
                                <w:t>Figure 42 Individuals - Affichage d'un individu connu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53840" id="Groupe 793" o:spid="_x0000_s1355" style="position:absolute;left:0;text-align:left;margin-left:-1.35pt;margin-top:0;width:453.6pt;height:249.4pt;z-index:251635712" coordsize="57607,3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">
                <v:shape id="Image 776" o:spid="_x0000_s1356" type="#_x0000_t75" style="position:absolute;width:57607;height:2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t/b7DAAAA3AAAAA8AAABkcnMvZG93bnJldi54bWxEj0GLwjAUhO+C/yE8YW+a6qGWalpEEIU9&#10;yFYv3h7Nsy02L7WJ2v33mwXB4zAz3zDrfDCteFLvGssK5rMIBHFpdcOVgvNpN01AOI+ssbVMCn7J&#10;QZ6NR2tMtX3xDz0LX4kAYZeigtr7LpXSlTUZdDPbEQfvanuDPsi+krrHV4CbVi6iKJYGGw4LNXa0&#10;ram8FQ+j4BJ7bE86uRS7bn7/HpLjttkflfqaDJsVCE+D/4Tf7YNWsFzG8H8mHAG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39vsMAAADcAAAADwAAAAAAAAAAAAAAAACf&#10;AgAAZHJzL2Rvd25yZXYueG1sUEsFBgAAAAAEAAQA9wAAAI8DAAAAAA==&#10;">
                  <v:imagedata r:id="rId92" o:title=""/>
                  <v:path arrowok="t"/>
                </v:shape>
                <v:shape id="Zone de texte 792" o:spid="_x0000_s1357" type="#_x0000_t202" style="position:absolute;top:290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F5ccA&#10;AADcAAAADwAAAGRycy9kb3ducmV2LnhtbESPQUsDMRSE7wX/Q3hCL8VmrWXVtWkppYLtpbj24u2x&#10;ed2sbl6WJNuu/94IBY/DzHzDLFaDbcWZfGgcK7ifZiCIK6cbrhUcP17vnkCEiKyxdUwKfijAankz&#10;WmCh3YXf6VzGWiQIhwIVmBi7QspQGbIYpq4jTt7JeYsxSV9L7fGS4LaVsyzLpcWG04LBjjaGqu+y&#10;twoO88+DmfSn7X49f/C7Y7/Jv+pSqfHtsH4BEWmI/+Fr+00reHyewd+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pReXHAAAA3AAAAA8AAAAAAAAAAAAAAAAAmAIAAGRy&#10;cy9kb3ducmV2LnhtbFBLBQYAAAAABAAEAPUAAACMAwAAAAA=&#10;" stroked="f">
                  <v:textbox style="mso-fit-shape-to-text:t" inset="0,0,0,0">
                    <w:txbxContent>
                      <w:p w:rsidR="005A1327" w:rsidRPr="00517BCE" w:rsidRDefault="005A1327" w:rsidP="006B603E">
                        <w:pPr>
                          <w:pStyle w:val="Lgende"/>
                          <w:rPr>
                            <w:noProof/>
                          </w:rPr>
                        </w:pPr>
                        <w:r>
                          <w:t>Figure 42 Individuals - Affichage d'un individu connu</w:t>
                        </w:r>
                      </w:p>
                    </w:txbxContent>
                  </v:textbox>
                </v:shape>
                <w10:wrap type="topAndBottom"/>
              </v:group>
            </w:pict>
          </mc:Fallback>
        </mc:AlternateContent>
      </w:r>
      <w:r w:rsidR="007B033D">
        <w:t>Sur la Figure 42</w:t>
      </w:r>
      <w:r>
        <w:t xml:space="preserve"> ci-dessus, on aperçoit l'interface générale de la partie des individus. Lorsque l'on clique sur une entrée, toutes les images sont affichées en dessous ainsi que les informations associées à l'individu.</w:t>
      </w:r>
      <w:r w:rsidR="007B033D">
        <w:t xml:space="preserve"> L'âge est une donnée non dynamique, la date de naissance en revanche est une donnée dynamique.</w:t>
      </w:r>
      <w:r w:rsidR="004F3ED2">
        <w:t xml:space="preserve"> C'est un changement qui serait judicieux d'apporter au prototype.</w:t>
      </w:r>
    </w:p>
    <w:p w:rsidR="005C0798" w:rsidRPr="005C0798" w:rsidRDefault="006B603E" w:rsidP="005C0798">
      <w:r>
        <w:rPr>
          <w:noProof/>
          <w:lang w:eastAsia="fr-CH"/>
        </w:rPr>
        <w:lastRenderedPageBreak/>
        <mc:AlternateContent>
          <mc:Choice Requires="wpg">
            <w:drawing>
              <wp:anchor distT="0" distB="0" distL="114300" distR="114300" simplePos="0" relativeHeight="251636736" behindDoc="0" locked="0" layoutInCell="1" allowOverlap="1" wp14:anchorId="6E75A356" wp14:editId="320812F4">
                <wp:simplePos x="0" y="0"/>
                <wp:positionH relativeFrom="column">
                  <wp:posOffset>-16926</wp:posOffset>
                </wp:positionH>
                <wp:positionV relativeFrom="paragraph">
                  <wp:posOffset>261313</wp:posOffset>
                </wp:positionV>
                <wp:extent cx="5760720" cy="3167380"/>
                <wp:effectExtent l="0" t="0" r="0" b="0"/>
                <wp:wrapTopAndBottom/>
                <wp:docPr id="795" name="Groupe 795"/>
                <wp:cNvGraphicFramePr/>
                <a:graphic xmlns:a="http://schemas.openxmlformats.org/drawingml/2006/main">
                  <a:graphicData uri="http://schemas.microsoft.com/office/word/2010/wordprocessingGroup">
                    <wpg:wgp>
                      <wpg:cNvGrpSpPr/>
                      <wpg:grpSpPr>
                        <a:xfrm>
                          <a:off x="0" y="0"/>
                          <a:ext cx="5760720" cy="3167380"/>
                          <a:chOff x="0" y="0"/>
                          <a:chExt cx="5760720" cy="3167380"/>
                        </a:xfrm>
                      </wpg:grpSpPr>
                      <pic:pic xmlns:pic="http://schemas.openxmlformats.org/drawingml/2006/picture">
                        <pic:nvPicPr>
                          <pic:cNvPr id="777" name="Image 77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wps:wsp>
                        <wps:cNvPr id="794" name="Zone de texte 794"/>
                        <wps:cNvSpPr txBox="1"/>
                        <wps:spPr>
                          <a:xfrm>
                            <a:off x="0" y="2900680"/>
                            <a:ext cx="5760720" cy="266700"/>
                          </a:xfrm>
                          <a:prstGeom prst="rect">
                            <a:avLst/>
                          </a:prstGeom>
                          <a:solidFill>
                            <a:prstClr val="white"/>
                          </a:solidFill>
                          <a:ln>
                            <a:noFill/>
                          </a:ln>
                          <a:effectLst/>
                        </wps:spPr>
                        <wps:txbx>
                          <w:txbxContent>
                            <w:p w:rsidR="005A1327" w:rsidRPr="007F51AF" w:rsidRDefault="005A1327" w:rsidP="006B603E">
                              <w:pPr>
                                <w:pStyle w:val="Lgende"/>
                                <w:rPr>
                                  <w:noProof/>
                                </w:rPr>
                              </w:pPr>
                              <w:r>
                                <w:t>Figure 43 Individuals - Entrée dans le mode de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75A356" id="Groupe 795" o:spid="_x0000_s1358" style="position:absolute;margin-left:-1.35pt;margin-top:20.6pt;width:453.6pt;height:249.4pt;z-index:251636736" coordsize="57607,3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">
                <v:shape id="Image 777" o:spid="_x0000_s1359" type="#_x0000_t75" style="position:absolute;width:57607;height:28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vGEbEAAAA3AAAAA8AAABkcnMvZG93bnJldi54bWxEj0FLw0AUhO+C/2F5ghdpNwqaknZbSolS&#10;8GRa6PWR98wGs29DdpvEf+8KgsdhZr5hNrvZdWrkIbReDDwuM1AstadWGgPn0+tiBSpEFMLOCxv4&#10;5gC77e3NBgvyk3zwWMVGJYiEAg3YGPtC61BbdhiWvmdJ3qcfHMYkh0bTgFOCu04/ZdmLdthKWrDY&#10;88Fy/VVdnYHycqLVc3m01TuX4/n6QDS9kTH3d/N+DSryHP/Df+0jGcjzHH7PpCO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vGEbEAAAA3AAAAA8AAAAAAAAAAAAAAAAA&#10;nwIAAGRycy9kb3ducmV2LnhtbFBLBQYAAAAABAAEAPcAAACQAwAAAAA=&#10;">
                  <v:imagedata r:id="rId94" o:title=""/>
                  <v:path arrowok="t"/>
                </v:shape>
                <v:shape id="Zone de texte 794" o:spid="_x0000_s1360" type="#_x0000_t202" style="position:absolute;top:290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4CscA&#10;AADcAAAADwAAAGRycy9kb3ducmV2LnhtbESPQUsDMRSE74L/ITyhF7FZ7VJ1bVpKaaF6Ka69eHts&#10;Xjerm5clybbbf98UBI/DzHzDzBaDbcWRfGgcK3gcZyCIK6cbrhXsvzYPLyBCRNbYOiYFZwqwmN/e&#10;zLDQ7sSfdCxjLRKEQ4EKTIxdIWWoDFkMY9cRJ+/gvMWYpK+l9nhKcNvKpyybSosNpwWDHa0MVb9l&#10;bxXs8u+due8P649lPvHv+341/alLpUZ3w/INRKQh/of/2lut4Pk1h+uZd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MeArHAAAA3AAAAA8AAAAAAAAAAAAAAAAAmAIAAGRy&#10;cy9kb3ducmV2LnhtbFBLBQYAAAAABAAEAPUAAACMAwAAAAA=&#10;" stroked="f">
                  <v:textbox style="mso-fit-shape-to-text:t" inset="0,0,0,0">
                    <w:txbxContent>
                      <w:p w:rsidR="005A1327" w:rsidRPr="007F51AF" w:rsidRDefault="005A1327" w:rsidP="006B603E">
                        <w:pPr>
                          <w:pStyle w:val="Lgende"/>
                          <w:rPr>
                            <w:noProof/>
                          </w:rPr>
                        </w:pPr>
                        <w:r>
                          <w:t>Figure 43 Individuals - Entrée dans le mode de fusion</w:t>
                        </w:r>
                      </w:p>
                    </w:txbxContent>
                  </v:textbox>
                </v:shape>
                <w10:wrap type="topAndBottom"/>
              </v:group>
            </w:pict>
          </mc:Fallback>
        </mc:AlternateContent>
      </w:r>
    </w:p>
    <w:p w:rsidR="005C0798" w:rsidRPr="005C0798" w:rsidRDefault="006B603E" w:rsidP="006B603E">
      <w:pPr>
        <w:jc w:val="both"/>
      </w:pPr>
      <w:r>
        <w:t>Lorsque l'utilisateur entre dans le mode de fusion d'individus, il en est informé grâce à un modal</w:t>
      </w:r>
      <w:r w:rsidR="00DA1C5B">
        <w:t xml:space="preserve"> (Figure 43)</w:t>
      </w:r>
      <w:r>
        <w:t>. Un avertissement prévient que seules les images et les informations de la de</w:t>
      </w:r>
      <w:r w:rsidR="00D369BA">
        <w:t>rnière personne sélectionnée s</w:t>
      </w:r>
      <w:r>
        <w:t>ont gardées.</w:t>
      </w:r>
      <w:r w:rsidR="00214B05">
        <w:t xml:space="preserve"> Pour sortir de ce mode de fusion, il suffit de valider la fusion ou de l'annuler.</w:t>
      </w:r>
      <w:r w:rsidR="00D369BA">
        <w:t xml:space="preserve"> Cette opération est applicable sur plus de deux individus.</w:t>
      </w:r>
    </w:p>
    <w:p w:rsidR="005C0798" w:rsidRPr="005C0798" w:rsidRDefault="005C0798" w:rsidP="005C0798"/>
    <w:p w:rsidR="005C0798" w:rsidRPr="005C0798" w:rsidRDefault="005C0798" w:rsidP="005C0798"/>
    <w:p w:rsidR="001339E9" w:rsidRDefault="001339E9" w:rsidP="003D18B8">
      <w:pPr>
        <w:jc w:val="both"/>
      </w:pPr>
      <w:r>
        <w:rPr>
          <w:noProof/>
          <w:lang w:eastAsia="fr-CH"/>
        </w:rPr>
        <mc:AlternateContent>
          <mc:Choice Requires="wpg">
            <w:drawing>
              <wp:anchor distT="0" distB="0" distL="114300" distR="114300" simplePos="0" relativeHeight="251641856" behindDoc="0" locked="0" layoutInCell="1" allowOverlap="1" wp14:anchorId="1AC80540" wp14:editId="067E19C8">
                <wp:simplePos x="0" y="0"/>
                <wp:positionH relativeFrom="column">
                  <wp:posOffset>14605</wp:posOffset>
                </wp:positionH>
                <wp:positionV relativeFrom="paragraph">
                  <wp:posOffset>237</wp:posOffset>
                </wp:positionV>
                <wp:extent cx="5760720" cy="3167380"/>
                <wp:effectExtent l="0" t="0" r="0" b="0"/>
                <wp:wrapTopAndBottom/>
                <wp:docPr id="817" name="Groupe 817"/>
                <wp:cNvGraphicFramePr/>
                <a:graphic xmlns:a="http://schemas.openxmlformats.org/drawingml/2006/main">
                  <a:graphicData uri="http://schemas.microsoft.com/office/word/2010/wordprocessingGroup">
                    <wpg:wgp>
                      <wpg:cNvGrpSpPr/>
                      <wpg:grpSpPr>
                        <a:xfrm>
                          <a:off x="0" y="0"/>
                          <a:ext cx="5760720" cy="3167380"/>
                          <a:chOff x="0" y="0"/>
                          <a:chExt cx="5760720" cy="3167380"/>
                        </a:xfrm>
                      </wpg:grpSpPr>
                      <pic:pic xmlns:pic="http://schemas.openxmlformats.org/drawingml/2006/picture">
                        <pic:nvPicPr>
                          <pic:cNvPr id="778" name="Image 77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847340"/>
                          </a:xfrm>
                          <a:prstGeom prst="rect">
                            <a:avLst/>
                          </a:prstGeom>
                        </pic:spPr>
                      </pic:pic>
                      <wps:wsp>
                        <wps:cNvPr id="816" name="Zone de texte 816"/>
                        <wps:cNvSpPr txBox="1"/>
                        <wps:spPr>
                          <a:xfrm>
                            <a:off x="0" y="2900680"/>
                            <a:ext cx="5760720" cy="266700"/>
                          </a:xfrm>
                          <a:prstGeom prst="rect">
                            <a:avLst/>
                          </a:prstGeom>
                          <a:solidFill>
                            <a:prstClr val="white"/>
                          </a:solidFill>
                          <a:ln>
                            <a:noFill/>
                          </a:ln>
                          <a:effectLst/>
                        </wps:spPr>
                        <wps:txbx>
                          <w:txbxContent>
                            <w:p w:rsidR="005A1327" w:rsidRPr="00062734" w:rsidRDefault="005A1327" w:rsidP="001339E9">
                              <w:pPr>
                                <w:pStyle w:val="Lgende"/>
                                <w:rPr>
                                  <w:noProof/>
                                </w:rPr>
                              </w:pPr>
                              <w:r>
                                <w:t>Figure 44 Individuals - Sélection de plusieurs individus pour la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C80540" id="Groupe 817" o:spid="_x0000_s1361" style="position:absolute;left:0;text-align:left;margin-left:1.15pt;margin-top:0;width:453.6pt;height:249.4pt;z-index:251641856" coordsize="57607,3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">
                <v:shape id="Image 778" o:spid="_x0000_s1362" type="#_x0000_t75" style="position:absolute;width:57607;height:28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HujBAAAA3AAAAA8AAABkcnMvZG93bnJldi54bWxEj01PwzAMhu+T+A+RkXaZWMoOKyrLpgoJ&#10;iSP74G4lpqlonNCEtfz7+YDE0Xr9PvazO8xhUFcacx/ZwOO6AkVso+u5M3A5vz48gcoF2eEQmQz8&#10;UobD/m6xw8bFiY90PZVOCYRzgwZ8KanROltPAfM6JmLJPuMYsMg4dtqNOAk8DHpTVVsdsGe54DHR&#10;iyf7dfoJQqkzT9Ze0ntoV9brCT/a9G3M8n5un0EVmsv/8l/7zRmoa/lWZEQE9P4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HujBAAAA3AAAAA8AAAAAAAAAAAAAAAAAnwIA&#10;AGRycy9kb3ducmV2LnhtbFBLBQYAAAAABAAEAPcAAACNAwAAAAA=&#10;">
                  <v:imagedata r:id="rId96" o:title=""/>
                  <v:path arrowok="t"/>
                </v:shape>
                <v:shape id="Zone de texte 816" o:spid="_x0000_s1363" type="#_x0000_t202" style="position:absolute;top:290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U6sYA&#10;AADcAAAADwAAAGRycy9kb3ducmV2LnhtbESPQWsCMRSE74X+h/AKXkrNamWR1SgiLdhepFsv3h6b&#10;52Z187IkWV3/fVMo9DjMzDfMcj3YVlzJh8axgsk4A0FcOd1wreDw/f4yBxEissbWMSm4U4D16vFh&#10;iYV2N/6iaxlrkSAcClRgYuwKKUNlyGIYu444eSfnLcYkfS21x1uC21ZOsyyXFhtOCwY72hqqLmVv&#10;Fexnx7157k9vn5vZq/849Nv8XJdKjZ6GzQJEpCH+h//aO61gPsnh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XU6sYAAADcAAAADwAAAAAAAAAAAAAAAACYAgAAZHJz&#10;L2Rvd25yZXYueG1sUEsFBgAAAAAEAAQA9QAAAIsDAAAAAA==&#10;" stroked="f">
                  <v:textbox style="mso-fit-shape-to-text:t" inset="0,0,0,0">
                    <w:txbxContent>
                      <w:p w:rsidR="005A1327" w:rsidRPr="00062734" w:rsidRDefault="005A1327" w:rsidP="001339E9">
                        <w:pPr>
                          <w:pStyle w:val="Lgende"/>
                          <w:rPr>
                            <w:noProof/>
                          </w:rPr>
                        </w:pPr>
                        <w:r>
                          <w:t>Figure 44 Individuals - Sélection de plusieurs individus pour la fusion</w:t>
                        </w:r>
                      </w:p>
                    </w:txbxContent>
                  </v:textbox>
                </v:shape>
                <w10:wrap type="topAndBottom"/>
              </v:group>
            </w:pict>
          </mc:Fallback>
        </mc:AlternateContent>
      </w:r>
      <w:r>
        <w:t xml:space="preserve">On peut observer dans l'illustration ci-dessus la possibilité de sélectionner plusieurs individus pour les fusionner. </w:t>
      </w:r>
      <w:r w:rsidR="00766B88">
        <w:t>Pour rappel, c</w:t>
      </w:r>
      <w:r>
        <w:t>e sont les images de la dernière personne sélectionnée qui sont affichées ainsi que les informations textuelles.</w:t>
      </w:r>
    </w:p>
    <w:p w:rsidR="005C0798" w:rsidRPr="005C0798" w:rsidRDefault="00D369BA" w:rsidP="003D18B8">
      <w:pPr>
        <w:jc w:val="both"/>
      </w:pPr>
      <w:r>
        <w:rPr>
          <w:noProof/>
          <w:lang w:eastAsia="fr-CH"/>
        </w:rPr>
        <w:lastRenderedPageBreak/>
        <mc:AlternateContent>
          <mc:Choice Requires="wpg">
            <w:drawing>
              <wp:anchor distT="0" distB="0" distL="114300" distR="114300" simplePos="0" relativeHeight="251637760" behindDoc="0" locked="0" layoutInCell="1" allowOverlap="1" wp14:anchorId="34816CA2" wp14:editId="64315964">
                <wp:simplePos x="0" y="0"/>
                <wp:positionH relativeFrom="column">
                  <wp:posOffset>15240</wp:posOffset>
                </wp:positionH>
                <wp:positionV relativeFrom="paragraph">
                  <wp:posOffset>150495</wp:posOffset>
                </wp:positionV>
                <wp:extent cx="5760720" cy="3167380"/>
                <wp:effectExtent l="0" t="0" r="0" b="0"/>
                <wp:wrapTopAndBottom/>
                <wp:docPr id="797" name="Groupe 797"/>
                <wp:cNvGraphicFramePr/>
                <a:graphic xmlns:a="http://schemas.openxmlformats.org/drawingml/2006/main">
                  <a:graphicData uri="http://schemas.microsoft.com/office/word/2010/wordprocessingGroup">
                    <wpg:wgp>
                      <wpg:cNvGrpSpPr/>
                      <wpg:grpSpPr>
                        <a:xfrm>
                          <a:off x="0" y="0"/>
                          <a:ext cx="5760720" cy="3167380"/>
                          <a:chOff x="0" y="0"/>
                          <a:chExt cx="5760720" cy="3167380"/>
                        </a:xfrm>
                      </wpg:grpSpPr>
                      <pic:pic xmlns:pic="http://schemas.openxmlformats.org/drawingml/2006/picture">
                        <pic:nvPicPr>
                          <pic:cNvPr id="779" name="Image 77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wps:wsp>
                        <wps:cNvPr id="796" name="Zone de texte 796"/>
                        <wps:cNvSpPr txBox="1"/>
                        <wps:spPr>
                          <a:xfrm>
                            <a:off x="0" y="2900680"/>
                            <a:ext cx="5760720" cy="266700"/>
                          </a:xfrm>
                          <a:prstGeom prst="rect">
                            <a:avLst/>
                          </a:prstGeom>
                          <a:solidFill>
                            <a:prstClr val="white"/>
                          </a:solidFill>
                          <a:ln>
                            <a:noFill/>
                          </a:ln>
                          <a:effectLst/>
                        </wps:spPr>
                        <wps:txbx>
                          <w:txbxContent>
                            <w:p w:rsidR="005A1327" w:rsidRPr="00472B57" w:rsidRDefault="005A1327" w:rsidP="00EE1D3C">
                              <w:pPr>
                                <w:pStyle w:val="Lgende"/>
                                <w:rPr>
                                  <w:noProof/>
                                </w:rPr>
                              </w:pPr>
                              <w:r>
                                <w:t>Figure 45 Individuals - Création d'un individu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816CA2" id="Groupe 797" o:spid="_x0000_s1364" style="position:absolute;left:0;text-align:left;margin-left:1.2pt;margin-top:11.85pt;width:453.6pt;height:249.4pt;z-index:251637760" coordsize="57607,31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">
                <v:shape id="Image 779" o:spid="_x0000_s1365" type="#_x0000_t75" style="position:absolute;width:57607;height:284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LByfGAAAA3AAAAA8AAABkcnMvZG93bnJldi54bWxEj91qwkAUhO+FvsNyCt7pxkL9SV1FWwIi&#10;ojQV2stD9jQbzJ4N2VXj23cLgpfDzHzDzJedrcWFWl85VjAaJiCIC6crLhUcv7LBFIQPyBprx6Tg&#10;Rh6Wi6feHFPtrvxJlzyUIkLYp6jAhNCkUvrCkEU/dA1x9H5dazFE2ZZSt3iNcFvLlyQZS4sVxwWD&#10;Db0bKk752SrIT6+7j3G2Pujv7cwcs3223/yMlOo/d6s3EIG68Ajf2xutYDKZwf+Ze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sHJ8YAAADcAAAADwAAAAAAAAAAAAAA&#10;AACfAgAAZHJzL2Rvd25yZXYueG1sUEsFBgAAAAAEAAQA9wAAAJIDAAAAAA==&#10;">
                  <v:imagedata r:id="rId98" o:title=""/>
                  <v:path arrowok="t"/>
                </v:shape>
                <v:shape id="Zone de texte 796" o:spid="_x0000_s1366" type="#_x0000_t202" style="position:absolute;top:2900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JD5scA&#10;AADcAAAADwAAAGRycy9kb3ducmV2LnhtbESPQUsDMRSE74L/ITzBi7TZ1rLWtWkpRUF7KW576e2x&#10;ed2sbl6WJNuu/94IQo/DzHzDLFaDbcWZfGgcK5iMMxDEldMN1woO+7fRHESIyBpbx6TghwKslrc3&#10;Cyy0u/AnnctYiwThUKACE2NXSBkqQxbD2HXEyTs5bzEm6WupPV4S3LZymmW5tNhwWjDY0cZQ9V32&#10;VsFudtyZh/70ul3PHv3Hod/kX3Wp1P3dsH4BEWmI1/B/+10reHrO4e9MO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SQ+bHAAAA3AAAAA8AAAAAAAAAAAAAAAAAmAIAAGRy&#10;cy9kb3ducmV2LnhtbFBLBQYAAAAABAAEAPUAAACMAwAAAAA=&#10;" stroked="f">
                  <v:textbox style="mso-fit-shape-to-text:t" inset="0,0,0,0">
                    <w:txbxContent>
                      <w:p w:rsidR="005A1327" w:rsidRPr="00472B57" w:rsidRDefault="005A1327" w:rsidP="00EE1D3C">
                        <w:pPr>
                          <w:pStyle w:val="Lgende"/>
                          <w:rPr>
                            <w:noProof/>
                          </w:rPr>
                        </w:pPr>
                        <w:r>
                          <w:t>Figure 45 Individuals - Création d'un individu</w:t>
                        </w:r>
                      </w:p>
                    </w:txbxContent>
                  </v:textbox>
                </v:shape>
                <w10:wrap type="topAndBottom"/>
              </v:group>
            </w:pict>
          </mc:Fallback>
        </mc:AlternateContent>
      </w:r>
      <w:r w:rsidR="003D18B8">
        <w:t>La création manuelle d'un individu est similaire au traitement automatique d'ajout d'individu par le système</w:t>
      </w:r>
      <w:r w:rsidR="007D23ED">
        <w:t>, comme le démontre l'interface de la Figure 45 ci-dessus</w:t>
      </w:r>
      <w:r w:rsidR="003D18B8">
        <w:t xml:space="preserve">. L'utilisateur peut </w:t>
      </w:r>
      <w:r w:rsidR="00B7649D">
        <w:t>ajouter</w:t>
      </w:r>
      <w:r w:rsidR="003D18B8">
        <w:t xml:space="preserve"> plusieurs images mais n'a pas la possibilité par contre de les supprimer. Il faut pour cela annuler l'ajout et recommencer la procédure. C'est une amélioration à apporter.</w:t>
      </w:r>
      <w:r w:rsidR="00620401">
        <w:t xml:space="preserve"> Tant que l'identifiant ne commence pas par "ID_", l'individu est considéré comme connu.</w:t>
      </w:r>
      <w:r w:rsidR="00A10205">
        <w:t xml:space="preserve"> Le tracking est dé</w:t>
      </w:r>
      <w:r w:rsidR="001339E9">
        <w:t>s</w:t>
      </w:r>
      <w:r w:rsidR="00A10205">
        <w:t>activé par défaut.</w:t>
      </w:r>
      <w:r w:rsidR="008579CD">
        <w:t xml:space="preserve"> C'est la première image qui fait office de photo de profil. Tant que cette photo n'est pas supprimée, la "photo d'identité" reste inchangée.</w:t>
      </w:r>
      <w:r w:rsidR="00D03635">
        <w:t xml:space="preserve"> Si l'utilisateur clique sur une photo miniature, celle-ci est afficher en grand.</w:t>
      </w:r>
    </w:p>
    <w:p w:rsidR="00F433C1" w:rsidRPr="005C0798" w:rsidRDefault="00F433C1" w:rsidP="005C0798">
      <w:r>
        <w:t>Le prochain chapitre se consacre aux tests.</w:t>
      </w:r>
    </w:p>
    <w:p w:rsidR="00D2773B" w:rsidRDefault="00D2773B" w:rsidP="00530E0C">
      <w:pPr>
        <w:pStyle w:val="Titre1"/>
        <w:rPr>
          <w:noProof/>
          <w:lang w:eastAsia="fr-CH"/>
        </w:rPr>
      </w:pPr>
      <w:bookmarkStart w:id="30" w:name="_Toc519248361"/>
      <w:r w:rsidRPr="00530E0C">
        <w:t>Tests</w:t>
      </w:r>
      <w:bookmarkEnd w:id="30"/>
      <w:r w:rsidR="00CE2F8E" w:rsidRPr="00CE2F8E">
        <w:rPr>
          <w:noProof/>
          <w:lang w:eastAsia="fr-CH"/>
        </w:rPr>
        <w:t xml:space="preserve"> </w:t>
      </w:r>
    </w:p>
    <w:p w:rsidR="008671A6" w:rsidRPr="008671A6" w:rsidRDefault="008671A6" w:rsidP="00944D3E">
      <w:pPr>
        <w:jc w:val="both"/>
        <w:rPr>
          <w:lang w:eastAsia="fr-CH"/>
        </w:rPr>
      </w:pPr>
      <w:r>
        <w:rPr>
          <w:lang w:eastAsia="fr-CH"/>
        </w:rPr>
        <w:t>Les tests prennent part</w:t>
      </w:r>
      <w:r w:rsidR="002376DE">
        <w:rPr>
          <w:lang w:eastAsia="fr-CH"/>
        </w:rPr>
        <w:t xml:space="preserve"> au projet</w:t>
      </w:r>
      <w:r>
        <w:rPr>
          <w:lang w:eastAsia="fr-CH"/>
        </w:rPr>
        <w:t xml:space="preserve"> lors de la conception d'un prototype avec des tests utilisateurs. C'est le cas avec les évaluations par exemple du client. Plus l'approche UCD (User Centered Design) est importante, plus les rencontres avec les intéressés sont régulières. </w:t>
      </w:r>
      <w:r w:rsidR="002376DE">
        <w:rPr>
          <w:lang w:eastAsia="fr-CH"/>
        </w:rPr>
        <w:t>Les tests</w:t>
      </w:r>
      <w:r>
        <w:rPr>
          <w:lang w:eastAsia="fr-CH"/>
        </w:rPr>
        <w:t xml:space="preserve"> sont également utiles pour mettre en évidence les limites du projet.</w:t>
      </w:r>
      <w:r w:rsidR="00F22E62">
        <w:rPr>
          <w:lang w:eastAsia="fr-CH"/>
        </w:rPr>
        <w:t xml:space="preserve"> D'autres encore prouvent que le prototype fonctionne de manière adéquate.</w:t>
      </w:r>
      <w:r w:rsidR="00944D3E">
        <w:rPr>
          <w:lang w:eastAsia="fr-CH"/>
        </w:rPr>
        <w:t xml:space="preserve"> Ce chapitre commence d'abord par les tests des conditions de simulation.</w:t>
      </w:r>
      <w:r w:rsidR="00C52390">
        <w:rPr>
          <w:lang w:eastAsia="fr-CH"/>
        </w:rPr>
        <w:t xml:space="preserve"> Le thème abordé par la suite est le test du scénario de simulation, puis viennent les tests utilisateurs. Des tests de compatibilités ont été faits pour déterminer sur quel navigateur il est possible de faire tourner le prototype, suivis d'une liste des améliorations de conditions pour obtenir de meilleurs résultats. Enfin, une synthèse résume l'ensemble des tests de ce projet.</w:t>
      </w:r>
    </w:p>
    <w:p w:rsidR="0061413E" w:rsidRDefault="0061413E" w:rsidP="00530E0C">
      <w:pPr>
        <w:pStyle w:val="Titre2"/>
      </w:pPr>
      <w:bookmarkStart w:id="31" w:name="_Toc519248362"/>
      <w:r>
        <w:lastRenderedPageBreak/>
        <w:t xml:space="preserve">Tests </w:t>
      </w:r>
      <w:r w:rsidRPr="00530E0C">
        <w:t>des</w:t>
      </w:r>
      <w:r>
        <w:t xml:space="preserve"> conditions de simulation</w:t>
      </w:r>
      <w:bookmarkEnd w:id="31"/>
    </w:p>
    <w:p w:rsidR="006028A8" w:rsidRDefault="006028A8" w:rsidP="002C558B">
      <w:pPr>
        <w:pStyle w:val="Titre3"/>
      </w:pPr>
      <w:r>
        <w:t>Luminosité</w:t>
      </w:r>
    </w:p>
    <w:p w:rsidR="00541DF3" w:rsidRPr="00C52390" w:rsidRDefault="001B5657" w:rsidP="001B5657">
      <w:pPr>
        <w:jc w:val="both"/>
      </w:pPr>
      <w:r>
        <w:rPr>
          <w:noProof/>
          <w:lang w:eastAsia="fr-CH"/>
        </w:rPr>
        <mc:AlternateContent>
          <mc:Choice Requires="wpg">
            <w:drawing>
              <wp:anchor distT="0" distB="0" distL="114300" distR="114300" simplePos="0" relativeHeight="251638784" behindDoc="0" locked="0" layoutInCell="1" allowOverlap="1" wp14:anchorId="56518D6B" wp14:editId="11AB22C2">
                <wp:simplePos x="0" y="0"/>
                <wp:positionH relativeFrom="column">
                  <wp:posOffset>100128</wp:posOffset>
                </wp:positionH>
                <wp:positionV relativeFrom="paragraph">
                  <wp:posOffset>582295</wp:posOffset>
                </wp:positionV>
                <wp:extent cx="5584623" cy="1376680"/>
                <wp:effectExtent l="0" t="19050" r="16510" b="0"/>
                <wp:wrapTopAndBottom/>
                <wp:docPr id="809" name="Groupe 809"/>
                <wp:cNvGraphicFramePr/>
                <a:graphic xmlns:a="http://schemas.openxmlformats.org/drawingml/2006/main">
                  <a:graphicData uri="http://schemas.microsoft.com/office/word/2010/wordprocessingGroup">
                    <wpg:wgp>
                      <wpg:cNvGrpSpPr/>
                      <wpg:grpSpPr>
                        <a:xfrm>
                          <a:off x="0" y="0"/>
                          <a:ext cx="5584623" cy="1376680"/>
                          <a:chOff x="0" y="0"/>
                          <a:chExt cx="5584623" cy="1376680"/>
                        </a:xfrm>
                      </wpg:grpSpPr>
                      <wpg:grpSp>
                        <wpg:cNvPr id="807" name="Groupe 807"/>
                        <wpg:cNvGrpSpPr/>
                        <wpg:grpSpPr>
                          <a:xfrm>
                            <a:off x="0" y="0"/>
                            <a:ext cx="5584623" cy="1054916"/>
                            <a:chOff x="0" y="0"/>
                            <a:chExt cx="5584623" cy="1054916"/>
                          </a:xfrm>
                        </wpg:grpSpPr>
                        <pic:pic xmlns:pic="http://schemas.openxmlformats.org/drawingml/2006/picture">
                          <pic:nvPicPr>
                            <pic:cNvPr id="798" name="Image 798" descr="D:\WebstormProjects\HumanRec\routes\capturedFramesWithDetection\2018-07-12T11_26_52_586Z0.jpe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401745" y="0"/>
                              <a:ext cx="1389380" cy="781050"/>
                            </a:xfrm>
                            <a:prstGeom prst="rect">
                              <a:avLst/>
                            </a:prstGeom>
                            <a:noFill/>
                            <a:ln w="12700">
                              <a:solidFill>
                                <a:schemeClr val="tx1"/>
                              </a:solidFill>
                            </a:ln>
                          </pic:spPr>
                        </pic:pic>
                        <pic:pic xmlns:pic="http://schemas.openxmlformats.org/drawingml/2006/picture">
                          <pic:nvPicPr>
                            <pic:cNvPr id="799" name="Image 799" descr="D:\WebstormProjects\HumanRec\routes\capturedFrames\2018-07-12T11_24_53_583Z0.jpe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5073" y="0"/>
                              <a:ext cx="1389380" cy="781050"/>
                            </a:xfrm>
                            <a:prstGeom prst="rect">
                              <a:avLst/>
                            </a:prstGeom>
                            <a:noFill/>
                            <a:ln w="12700">
                              <a:solidFill>
                                <a:schemeClr val="tx1"/>
                              </a:solidFill>
                            </a:ln>
                          </pic:spPr>
                        </pic:pic>
                        <pic:pic xmlns:pic="http://schemas.openxmlformats.org/drawingml/2006/picture">
                          <pic:nvPicPr>
                            <pic:cNvPr id="800" name="Image 800" descr="D:\WebstormProjects\HumanRec\routes\capturedFrames\2018-07-12T11_31_40_159Z0.jpe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185139" y="0"/>
                              <a:ext cx="1389380" cy="781050"/>
                            </a:xfrm>
                            <a:prstGeom prst="rect">
                              <a:avLst/>
                            </a:prstGeom>
                            <a:noFill/>
                            <a:ln w="12700">
                              <a:solidFill>
                                <a:schemeClr val="tx1"/>
                              </a:solidFill>
                            </a:ln>
                          </pic:spPr>
                        </pic:pic>
                        <pic:pic xmlns:pic="http://schemas.openxmlformats.org/drawingml/2006/picture">
                          <pic:nvPicPr>
                            <pic:cNvPr id="801" name="Image 801" descr="D:\WebstormProjects\HumanRec\routes\capturedFramesWithDetection\2018-07-12T11_32_46_627Z0.jpe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798466" y="0"/>
                              <a:ext cx="1388110" cy="780415"/>
                            </a:xfrm>
                            <a:prstGeom prst="rect">
                              <a:avLst/>
                            </a:prstGeom>
                            <a:noFill/>
                            <a:ln w="12700">
                              <a:solidFill>
                                <a:schemeClr val="tx1"/>
                              </a:solidFill>
                            </a:ln>
                          </pic:spPr>
                        </pic:pic>
                        <wps:wsp>
                          <wps:cNvPr id="802" name="Zone de texte 2"/>
                          <wps:cNvSpPr txBox="1">
                            <a:spLocks noChangeArrowheads="1"/>
                          </wps:cNvSpPr>
                          <wps:spPr bwMode="auto">
                            <a:xfrm>
                              <a:off x="0" y="783771"/>
                              <a:ext cx="1401445" cy="271145"/>
                            </a:xfrm>
                            <a:prstGeom prst="rect">
                              <a:avLst/>
                            </a:prstGeom>
                            <a:solidFill>
                              <a:srgbClr val="FFFFFF"/>
                            </a:solidFill>
                            <a:ln w="9525">
                              <a:solidFill>
                                <a:srgbClr val="000000"/>
                              </a:solidFill>
                              <a:miter lim="800000"/>
                              <a:headEnd/>
                              <a:tailEnd/>
                            </a:ln>
                          </wps:spPr>
                          <wps:txbx>
                            <w:txbxContent>
                              <w:p w:rsidR="005A1327" w:rsidRDefault="005A1327">
                                <w:r>
                                  <w:t>luminosité -0.9</w:t>
                                </w:r>
                              </w:p>
                            </w:txbxContent>
                          </wps:txbx>
                          <wps:bodyPr rot="0" vert="horz" wrap="square" lIns="91440" tIns="45720" rIns="91440" bIns="45720" anchor="t" anchorCtr="0">
                            <a:noAutofit/>
                          </wps:bodyPr>
                        </wps:wsp>
                        <wps:wsp>
                          <wps:cNvPr id="804" name="Zone de texte 2"/>
                          <wps:cNvSpPr txBox="1">
                            <a:spLocks noChangeArrowheads="1"/>
                          </wps:cNvSpPr>
                          <wps:spPr bwMode="auto">
                            <a:xfrm>
                              <a:off x="1401745" y="783771"/>
                              <a:ext cx="1389380" cy="271145"/>
                            </a:xfrm>
                            <a:prstGeom prst="rect">
                              <a:avLst/>
                            </a:prstGeom>
                            <a:solidFill>
                              <a:srgbClr val="FFFFFF"/>
                            </a:solidFill>
                            <a:ln w="9525">
                              <a:solidFill>
                                <a:srgbClr val="000000"/>
                              </a:solidFill>
                              <a:miter lim="800000"/>
                              <a:headEnd/>
                              <a:tailEnd/>
                            </a:ln>
                          </wps:spPr>
                          <wps:txbx>
                            <w:txbxContent>
                              <w:p w:rsidR="005A1327" w:rsidRDefault="005A1327" w:rsidP="001B5657">
                                <w:r>
                                  <w:t>luminosité -0.8</w:t>
                                </w:r>
                              </w:p>
                            </w:txbxContent>
                          </wps:txbx>
                          <wps:bodyPr rot="0" vert="horz" wrap="square" lIns="91440" tIns="45720" rIns="91440" bIns="45720" anchor="t" anchorCtr="0">
                            <a:noAutofit/>
                          </wps:bodyPr>
                        </wps:wsp>
                        <wps:wsp>
                          <wps:cNvPr id="805" name="Zone de texte 2"/>
                          <wps:cNvSpPr txBox="1">
                            <a:spLocks noChangeArrowheads="1"/>
                          </wps:cNvSpPr>
                          <wps:spPr bwMode="auto">
                            <a:xfrm>
                              <a:off x="2793442" y="783771"/>
                              <a:ext cx="1401445" cy="271145"/>
                            </a:xfrm>
                            <a:prstGeom prst="rect">
                              <a:avLst/>
                            </a:prstGeom>
                            <a:solidFill>
                              <a:srgbClr val="FFFFFF"/>
                            </a:solidFill>
                            <a:ln w="9525">
                              <a:solidFill>
                                <a:srgbClr val="000000"/>
                              </a:solidFill>
                              <a:miter lim="800000"/>
                              <a:headEnd/>
                              <a:tailEnd/>
                            </a:ln>
                          </wps:spPr>
                          <wps:txbx>
                            <w:txbxContent>
                              <w:p w:rsidR="005A1327" w:rsidRDefault="005A1327" w:rsidP="001B5657">
                                <w:r>
                                  <w:t>luminosité +0.7</w:t>
                                </w:r>
                              </w:p>
                            </w:txbxContent>
                          </wps:txbx>
                          <wps:bodyPr rot="0" vert="horz" wrap="square" lIns="91440" tIns="45720" rIns="91440" bIns="45720" anchor="t" anchorCtr="0">
                            <a:noAutofit/>
                          </wps:bodyPr>
                        </wps:wsp>
                        <wps:wsp>
                          <wps:cNvPr id="806" name="Zone de texte 2"/>
                          <wps:cNvSpPr txBox="1">
                            <a:spLocks noChangeArrowheads="1"/>
                          </wps:cNvSpPr>
                          <wps:spPr bwMode="auto">
                            <a:xfrm>
                              <a:off x="4190163" y="783771"/>
                              <a:ext cx="1394460" cy="271145"/>
                            </a:xfrm>
                            <a:prstGeom prst="rect">
                              <a:avLst/>
                            </a:prstGeom>
                            <a:solidFill>
                              <a:srgbClr val="FFFFFF"/>
                            </a:solidFill>
                            <a:ln w="9525">
                              <a:solidFill>
                                <a:srgbClr val="000000"/>
                              </a:solidFill>
                              <a:miter lim="800000"/>
                              <a:headEnd/>
                              <a:tailEnd/>
                            </a:ln>
                          </wps:spPr>
                          <wps:txbx>
                            <w:txbxContent>
                              <w:p w:rsidR="005A1327" w:rsidRDefault="005A1327" w:rsidP="001B5657">
                                <w:r>
                                  <w:t>luminosité +0.8</w:t>
                                </w:r>
                              </w:p>
                            </w:txbxContent>
                          </wps:txbx>
                          <wps:bodyPr rot="0" vert="horz" wrap="square" lIns="91440" tIns="45720" rIns="91440" bIns="45720" anchor="t" anchorCtr="0">
                            <a:noAutofit/>
                          </wps:bodyPr>
                        </wps:wsp>
                      </wpg:grpSp>
                      <wps:wsp>
                        <wps:cNvPr id="808" name="Zone de texte 808"/>
                        <wps:cNvSpPr txBox="1"/>
                        <wps:spPr>
                          <a:xfrm>
                            <a:off x="0" y="1109980"/>
                            <a:ext cx="5583555" cy="266700"/>
                          </a:xfrm>
                          <a:prstGeom prst="rect">
                            <a:avLst/>
                          </a:prstGeom>
                          <a:solidFill>
                            <a:prstClr val="white"/>
                          </a:solidFill>
                          <a:ln>
                            <a:noFill/>
                          </a:ln>
                          <a:effectLst/>
                        </wps:spPr>
                        <wps:txbx>
                          <w:txbxContent>
                            <w:p w:rsidR="005A1327" w:rsidRPr="00A14268" w:rsidRDefault="005A1327" w:rsidP="001B5657">
                              <w:pPr>
                                <w:pStyle w:val="Lgende"/>
                                <w:rPr>
                                  <w:noProof/>
                                </w:rPr>
                              </w:pPr>
                              <w:r>
                                <w:t>Figure 46 Tableau de détection sur luminosité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518D6B" id="Groupe 809" o:spid="_x0000_s1367" style="position:absolute;left:0;text-align:left;margin-left:7.9pt;margin-top:45.85pt;width:439.75pt;height:108.4pt;z-index:251638784" coordsize="55846,13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&#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">
                <v:group id="Groupe 807" o:spid="_x0000_s1368" style="position:absolute;width:55846;height:10549" coordsize="55846,10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shape id="Image 798" o:spid="_x0000_s1369" type="#_x0000_t75" style="position:absolute;left:14017;width:13894;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q6lrCAAAA3AAAAA8AAABkcnMvZG93bnJldi54bWxET01rwkAQvRf8D8sI3urGCKmmrqKCINRL&#10;1YPHITtN0mZnQ3bU6K/vHgo9Pt73YtW7Rt2oC7VnA5NxAoq48Lbm0sD5tHudgQqCbLHxTAYeFGC1&#10;HLwsMLf+zp90O0qpYgiHHA1UIm2udSgqchjGviWO3JfvHEqEXalth/cY7hqdJkmmHdYcGypsaVtR&#10;8XO8OgPTvXwcslMqcrhszqnfPbNH+23MaNiv30EJ9fIv/nPvrYG3eVwbz8QjoJ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KupawgAAANwAAAAPAAAAAAAAAAAAAAAAAJ8C&#10;AABkcnMvZG93bnJldi54bWxQSwUGAAAAAAQABAD3AAAAjgMAAAAA&#10;" stroked="t" strokecolor="black [3213]" strokeweight="1pt">
                    <v:imagedata r:id="rId103" o:title="2018-07-12T11_26_52_586Z0"/>
                    <v:path arrowok="t"/>
                  </v:shape>
                  <v:shape id="Image 799" o:spid="_x0000_s1370" type="#_x0000_t75" style="position:absolute;left:150;width:13894;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RnVrFAAAA3AAAAA8AAABkcnMvZG93bnJldi54bWxEj0FrwkAUhO+C/2F5Qm+60UNrUlcpEqHQ&#10;9mAMQm+P7DMbmn0bsluT/PtuodDjMDPfMLvDaFtxp943jhWsVwkI4srphmsF5eW03ILwAVlj65gU&#10;TOThsJ/PdphpN/CZ7kWoRYSwz1CBCaHLpPSVIYt+5Tri6N1cbzFE2ddS9zhEuG3lJkkepcWG44LB&#10;jo6Gqq/i2yq4XXP+TPyHwabL7dvmPc9PU6nUw2J8eQYRaAz/4b/2q1bwlKb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EZ1axQAAANwAAAAPAAAAAAAAAAAAAAAA&#10;AJ8CAABkcnMvZG93bnJldi54bWxQSwUGAAAAAAQABAD3AAAAkQMAAAAA&#10;" stroked="t" strokecolor="black [3213]" strokeweight="1pt">
                    <v:imagedata r:id="rId104" o:title="2018-07-12T11_24_53_583Z0"/>
                    <v:path arrowok="t"/>
                  </v:shape>
                  <v:shape id="Image 800" o:spid="_x0000_s1371" type="#_x0000_t75" style="position:absolute;left:41851;width:13894;height:7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d0gHBAAAA3AAAAA8AAABkcnMvZG93bnJldi54bWxET01rAjEQvRf8D2GE3mrWgrJsjSKCpSg9&#10;aNXzsBmzi5vJkqRr+u/NoeDx8b4Xq2Q7MZAPrWMF00kBgrh2umWj4PSzfStBhIissXNMCv4owGo5&#10;ellgpd2dDzQcoxE5hEOFCpoY+0rKUDdkMUxcT5y5q/MWY4beSO3xnsNtJ9+LYi4ttpwbGuxp01B9&#10;O/5aBZf1kHx9np1Pu71J3pSX+e37U6nXcVp/gIiU4lP87/7SCsoiz89n8hG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d0gHBAAAA3AAAAA8AAAAAAAAAAAAAAAAAnwIA&#10;AGRycy9kb3ducmV2LnhtbFBLBQYAAAAABAAEAPcAAACNAwAAAAA=&#10;" stroked="t" strokecolor="black [3213]" strokeweight="1pt">
                    <v:imagedata r:id="rId105" o:title="2018-07-12T11_31_40_159Z0"/>
                    <v:path arrowok="t"/>
                  </v:shape>
                  <v:shape id="Image 801" o:spid="_x0000_s1372" type="#_x0000_t75" style="position:absolute;left:27984;width:13881;height:7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2DQLEAAAA3AAAAA8AAABkcnMvZG93bnJldi54bWxEj0FrwkAUhO+C/2F5Qm+6MUKQ1E0oRcFT&#10;oVoQb6/Z12xo9m3c3Wr8992C0OMwM98wm3q0vbiSD51jBctFBoK4cbrjVsHHcTdfgwgRWWPvmBTc&#10;KUBdTScbLLW78TtdD7EVCcKhRAUmxqGUMjSGLIaFG4iT9+W8xZikb6X2eEtw28s8ywppseO0YHCg&#10;V0PN9+HHKtg6Or/tL4VZneTlzPfPfFX4XKmn2fjyDCLSGP/Dj/ZeK1hnS/g7k46Ar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2DQLEAAAA3AAAAA8AAAAAAAAAAAAAAAAA&#10;nwIAAGRycy9kb3ducmV2LnhtbFBLBQYAAAAABAAEAPcAAACQAwAAAAA=&#10;" stroked="t" strokecolor="black [3213]" strokeweight="1pt">
                    <v:imagedata r:id="rId106" o:title="2018-07-12T11_32_46_627Z0"/>
                    <v:path arrowok="t"/>
                  </v:shape>
                  <v:shape id="Zone de texte 2" o:spid="_x0000_s1373" type="#_x0000_t202" style="position:absolute;top:7837;width:14014;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RZMUA&#10;AADcAAAADwAAAGRycy9kb3ducmV2LnhtbESPT2sCMRTE70K/Q3gFL+Jma0Xt1igitNibVdHrY/P2&#10;D928rEm6br99UxB6HGZ+M8xy3ZtGdOR8bVnBU5KCIM6trrlUcDq+jRcgfEDW2FgmBT/kYb16GCwx&#10;0/bGn9QdQiliCfsMFVQhtJmUPq/IoE9sSxy9wjqDIUpXSu3wFstNIydpOpMGa44LFba0rSj/Onwb&#10;BYvprrv4j+f9OZ8VzUsYzbv3q1Nq+NhvXkEE6sN/+E7vdOTSCf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sVFkxQAAANwAAAAPAAAAAAAAAAAAAAAAAJgCAABkcnMv&#10;ZG93bnJldi54bWxQSwUGAAAAAAQABAD1AAAAigMAAAAA&#10;">
                    <v:textbox>
                      <w:txbxContent>
                        <w:p w:rsidR="005A1327" w:rsidRDefault="005A1327">
                          <w:r>
                            <w:t>luminosité -0.9</w:t>
                          </w:r>
                        </w:p>
                      </w:txbxContent>
                    </v:textbox>
                  </v:shape>
                  <v:shape id="Zone de texte 2" o:spid="_x0000_s1374" type="#_x0000_t202" style="position:absolute;left:14017;top:7837;width:13894;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si8QA&#10;AADcAAAADwAAAGRycy9kb3ducmV2LnhtbESPQWsCMRSE7wX/Q3iCl6JZq1hdjVIKir2plfb62Dx3&#10;Fzcv2ySu6783QsHjMPPNMItVayrRkPOlZQXDQQKCOLO65FzB8Xvdn4LwAVljZZkU3MjDatl5WWCq&#10;7ZX31BxCLmIJ+xQVFCHUqZQ+K8igH9iaOHon6wyGKF0utcNrLDeVfEuSiTRYclwosKbPgrLz4WIU&#10;TMfb5td/jXY/2eRUzcLre7P5c0r1uu3HHESgNjzD//RWRy4Zw+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bIvEAAAA3AAAAA8AAAAAAAAAAAAAAAAAmAIAAGRycy9k&#10;b3ducmV2LnhtbFBLBQYAAAAABAAEAPUAAACJAwAAAAA=&#10;">
                    <v:textbox>
                      <w:txbxContent>
                        <w:p w:rsidR="005A1327" w:rsidRDefault="005A1327" w:rsidP="001B5657">
                          <w:r>
                            <w:t>luminosité -0.8</w:t>
                          </w:r>
                        </w:p>
                      </w:txbxContent>
                    </v:textbox>
                  </v:shape>
                  <v:shape id="Zone de texte 2" o:spid="_x0000_s1375" type="#_x0000_t202" style="position:absolute;left:27934;top:7837;width:14014;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EMUA&#10;AADcAAAADwAAAGRycy9kb3ducmV2LnhtbESPT2sCMRTE70K/Q3gFL0Wz1Vbt1igiKHqrf7DXx+a5&#10;u3Tzsk3iun57Uyh4HGZ+M8x03ppKNOR8aVnBaz8BQZxZXXKu4HhY9SYgfEDWWFkmBTfyMJ89daaY&#10;anvlHTX7kItYwj5FBUUIdSqlzwoy6Pu2Jo7e2TqDIUqXS+3wGstNJQdJMpIGS44LBda0LCj72V+M&#10;gsnbpvn22+HXKRudq4/wMm7Wv06p7nO7+AQRqA2P8D+90ZFL3uHv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WMkQxQAAANwAAAAPAAAAAAAAAAAAAAAAAJgCAABkcnMv&#10;ZG93bnJldi54bWxQSwUGAAAAAAQABAD1AAAAigMAAAAA&#10;">
                    <v:textbox>
                      <w:txbxContent>
                        <w:p w:rsidR="005A1327" w:rsidRDefault="005A1327" w:rsidP="001B5657">
                          <w:r>
                            <w:t>luminosité +0.7</w:t>
                          </w:r>
                        </w:p>
                      </w:txbxContent>
                    </v:textbox>
                  </v:shape>
                  <v:shape id="Zone de texte 2" o:spid="_x0000_s1376" type="#_x0000_t202" style="position:absolute;left:41901;top:7837;width:13945;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XZ8UA&#10;AADcAAAADwAAAGRycy9kb3ducmV2LnhtbESPQWvCQBSE74X+h+UVeim6aZWoqauIoNibTUWvj+wz&#10;Cc2+TXfXmP77bkHwOMx8M8x82ZtGdOR8bVnB6zABQVxYXXOp4PC1GUxB+ICssbFMCn7Jw3Lx+DDH&#10;TNsrf1KXh1LEEvYZKqhCaDMpfVGRQT+0LXH0ztYZDFG6UmqH11huGvmWJKk0WHNcqLCldUXFd34x&#10;CqbjXXfyH6P9sUjPzSy8TLrtj1Pq+alfvYMI1Id7+EbvdOSSF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ldnxQAAANwAAAAPAAAAAAAAAAAAAAAAAJgCAABkcnMv&#10;ZG93bnJldi54bWxQSwUGAAAAAAQABAD1AAAAigMAAAAA&#10;">
                    <v:textbox>
                      <w:txbxContent>
                        <w:p w:rsidR="005A1327" w:rsidRDefault="005A1327" w:rsidP="001B5657">
                          <w:r>
                            <w:t>luminosité +0.8</w:t>
                          </w:r>
                        </w:p>
                      </w:txbxContent>
                    </v:textbox>
                  </v:shape>
                </v:group>
                <v:shape id="Zone de texte 808" o:spid="_x0000_s1377" type="#_x0000_t202" style="position:absolute;top:11099;width:558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9z3sMA&#10;AADcAAAADwAAAGRycy9kb3ducmV2LnhtbERPz2vCMBS+C/4P4Q12EU3dRKQzisgGbhexevH2aJ5N&#10;t+alJKnW/345CB4/vt/LdW8bcSUfascKppMMBHHpdM2VgtPxa7wAESKyxsYxKbhTgPVqOFhirt2N&#10;D3QtYiVSCIccFZgY21zKUBqyGCauJU7cxXmLMUFfSe3xlsJtI9+ybC4t1pwaDLa0NVT+FZ1VsJ+d&#10;92bUXT5/NrN3/33qtvPfqlDq9aXffICI1Men+OHeaQWLLK1NZ9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9z3sMAAADcAAAADwAAAAAAAAAAAAAAAACYAgAAZHJzL2Rv&#10;d25yZXYueG1sUEsFBgAAAAAEAAQA9QAAAIgDAAAAAA==&#10;" stroked="f">
                  <v:textbox style="mso-fit-shape-to-text:t" inset="0,0,0,0">
                    <w:txbxContent>
                      <w:p w:rsidR="005A1327" w:rsidRPr="00A14268" w:rsidRDefault="005A1327" w:rsidP="001B5657">
                        <w:pPr>
                          <w:pStyle w:val="Lgende"/>
                          <w:rPr>
                            <w:noProof/>
                          </w:rPr>
                        </w:pPr>
                        <w:r>
                          <w:t>Figure 46 Tableau de détection sur luminosité variable</w:t>
                        </w:r>
                      </w:p>
                    </w:txbxContent>
                  </v:textbox>
                </v:shape>
                <w10:wrap type="topAndBottom"/>
              </v:group>
            </w:pict>
          </mc:Fallback>
        </mc:AlternateContent>
      </w:r>
      <w:r w:rsidR="001C15F0">
        <w:t>La variation de la lumière du jour</w:t>
      </w:r>
      <w:r w:rsidR="002C558B">
        <w:t xml:space="preserve"> a été simulé avec un changement </w:t>
      </w:r>
      <w:r w:rsidR="00F22E62">
        <w:t xml:space="preserve">de </w:t>
      </w:r>
      <w:r w:rsidR="002C558B">
        <w:t>la luminosité de l'image. Le résultat est qu'un visage peut être détecté avec une luminosité entre -0.</w:t>
      </w:r>
      <w:r w:rsidR="00541DF3">
        <w:t>8</w:t>
      </w:r>
      <w:r w:rsidR="002C558B">
        <w:t xml:space="preserve"> et </w:t>
      </w:r>
      <w:r w:rsidR="00541DF3">
        <w:t>0.7</w:t>
      </w:r>
      <w:r w:rsidR="00D73D63">
        <w:t xml:space="preserve"> dans le cas d'une situation idéale (pas de flou et image très similaire)</w:t>
      </w:r>
      <w:r w:rsidR="002C558B">
        <w:t>.</w:t>
      </w:r>
      <w:r w:rsidR="00541DF3" w:rsidRPr="00541DF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52390" w:rsidRPr="00C523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D73D63" w:rsidRDefault="00F44740" w:rsidP="004922F1">
      <w:pPr>
        <w:jc w:val="both"/>
      </w:pPr>
      <w:r>
        <w:t>Pour la reconnaissance de visage, l'individu enregistré dans le système a approximativement la même image mais avec une luminosité à 0 (luminosité de base, normale).</w:t>
      </w:r>
      <w:r w:rsidR="004922F1">
        <w:t xml:space="preserve"> L'individu a pu être reconnu avec une luminosité entre -0.7 et 0.6 et un visage assez proche de la webcam</w:t>
      </w:r>
      <w:r w:rsidR="00D25A29">
        <w:t xml:space="preserve"> (moins de 50 centimètres)</w:t>
      </w:r>
      <w:r w:rsidR="004922F1">
        <w:t>.</w:t>
      </w:r>
    </w:p>
    <w:p w:rsidR="00F44740" w:rsidRDefault="00D73D63" w:rsidP="004922F1">
      <w:pPr>
        <w:jc w:val="both"/>
      </w:pPr>
      <w:r>
        <w:t xml:space="preserve">Une image est pire dans le cas d'une exposition brûlée ou à contre-jour car les traits du visage sont effacés contrairement au cas où la luminosité </w:t>
      </w:r>
      <w:r w:rsidR="008D563C">
        <w:t>a été baissée dans sa globalité</w:t>
      </w:r>
      <w:r>
        <w:t>.</w:t>
      </w:r>
    </w:p>
    <w:p w:rsidR="00123923" w:rsidRDefault="006028A8" w:rsidP="004922F1">
      <w:pPr>
        <w:pStyle w:val="Titre3"/>
      </w:pPr>
      <w:r>
        <w:t>Nombre de personnes</w:t>
      </w:r>
    </w:p>
    <w:p w:rsidR="00840BD1" w:rsidRDefault="00DC1863" w:rsidP="00BA3637">
      <w:pPr>
        <w:jc w:val="both"/>
      </w:pPr>
      <w:r>
        <w:rPr>
          <w:noProof/>
          <w:lang w:eastAsia="fr-CH"/>
        </w:rPr>
        <mc:AlternateContent>
          <mc:Choice Requires="wpg">
            <w:drawing>
              <wp:anchor distT="0" distB="0" distL="114300" distR="114300" simplePos="0" relativeHeight="252065792" behindDoc="0" locked="0" layoutInCell="1" allowOverlap="1">
                <wp:simplePos x="0" y="0"/>
                <wp:positionH relativeFrom="column">
                  <wp:posOffset>2898482</wp:posOffset>
                </wp:positionH>
                <wp:positionV relativeFrom="paragraph">
                  <wp:posOffset>906961</wp:posOffset>
                </wp:positionV>
                <wp:extent cx="2847975" cy="1924050"/>
                <wp:effectExtent l="0" t="0" r="9525" b="0"/>
                <wp:wrapTopAndBottom/>
                <wp:docPr id="896" name="Groupe 896"/>
                <wp:cNvGraphicFramePr/>
                <a:graphic xmlns:a="http://schemas.openxmlformats.org/drawingml/2006/main">
                  <a:graphicData uri="http://schemas.microsoft.com/office/word/2010/wordprocessingGroup">
                    <wpg:wgp>
                      <wpg:cNvGrpSpPr/>
                      <wpg:grpSpPr>
                        <a:xfrm>
                          <a:off x="0" y="0"/>
                          <a:ext cx="2847975" cy="1924050"/>
                          <a:chOff x="0" y="0"/>
                          <a:chExt cx="2847975" cy="1924050"/>
                        </a:xfrm>
                      </wpg:grpSpPr>
                      <wpg:grpSp>
                        <wpg:cNvPr id="815" name="Groupe 815"/>
                        <wpg:cNvGrpSpPr/>
                        <wpg:grpSpPr>
                          <a:xfrm>
                            <a:off x="0" y="0"/>
                            <a:ext cx="2847975" cy="1924050"/>
                            <a:chOff x="0" y="0"/>
                            <a:chExt cx="2847975" cy="1924050"/>
                          </a:xfrm>
                        </wpg:grpSpPr>
                        <pic:pic xmlns:pic="http://schemas.openxmlformats.org/drawingml/2006/picture">
                          <pic:nvPicPr>
                            <pic:cNvPr id="810" name="Image 810" descr="D:\WebstormProjects\HumanRec\routes\capturedFramesWithDetection\2018-07-12T12_41_28_834Zhttp___169_254_194_26_mjpg_video_mjpg.jpe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7975" cy="1602105"/>
                            </a:xfrm>
                            <a:prstGeom prst="rect">
                              <a:avLst/>
                            </a:prstGeom>
                            <a:noFill/>
                            <a:ln>
                              <a:noFill/>
                            </a:ln>
                          </pic:spPr>
                        </pic:pic>
                        <wps:wsp>
                          <wps:cNvPr id="814" name="Zone de texte 814"/>
                          <wps:cNvSpPr txBox="1"/>
                          <wps:spPr>
                            <a:xfrm>
                              <a:off x="0" y="1657350"/>
                              <a:ext cx="2847975" cy="266700"/>
                            </a:xfrm>
                            <a:prstGeom prst="rect">
                              <a:avLst/>
                            </a:prstGeom>
                            <a:solidFill>
                              <a:prstClr val="white"/>
                            </a:solidFill>
                            <a:ln>
                              <a:noFill/>
                            </a:ln>
                            <a:effectLst/>
                          </wps:spPr>
                          <wps:txbx>
                            <w:txbxContent>
                              <w:p w:rsidR="005A1327" w:rsidRPr="00C51700" w:rsidRDefault="005A1327" w:rsidP="00840BD1">
                                <w:pPr>
                                  <w:pStyle w:val="Lgende"/>
                                  <w:rPr>
                                    <w:noProof/>
                                  </w:rPr>
                                </w:pPr>
                                <w:r>
                                  <w:t>Figure 48 Foule en mouvement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38" name="Rectangle 838"/>
                        <wps:cNvSpPr/>
                        <wps:spPr>
                          <a:xfrm>
                            <a:off x="1849487" y="970257"/>
                            <a:ext cx="169640" cy="16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Rectangle 857"/>
                        <wps:cNvSpPr/>
                        <wps:spPr>
                          <a:xfrm>
                            <a:off x="1402631" y="1150241"/>
                            <a:ext cx="215153" cy="2213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Rectangle 858"/>
                        <wps:cNvSpPr/>
                        <wps:spPr>
                          <a:xfrm>
                            <a:off x="1392287" y="498576"/>
                            <a:ext cx="113783" cy="117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Rectangle 879"/>
                        <wps:cNvSpPr/>
                        <wps:spPr>
                          <a:xfrm>
                            <a:off x="1543308" y="283423"/>
                            <a:ext cx="107577" cy="972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Rectangle 885"/>
                        <wps:cNvSpPr/>
                        <wps:spPr>
                          <a:xfrm>
                            <a:off x="1756392" y="283423"/>
                            <a:ext cx="93095" cy="1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896" o:spid="_x0000_s1378" style="position:absolute;left:0;text-align:left;margin-left:228.25pt;margin-top:71.4pt;width:224.25pt;height:151.5pt;z-index:252065792" coordsize="28479,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">
                <v:group id="Groupe 815" o:spid="_x0000_s1379" style="position:absolute;width:28479;height:19240" coordsize="28479,19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Image 810" o:spid="_x0000_s1380" type="#_x0000_t75" style="position:absolute;width:28479;height:16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WVQrAAAAA3AAAAA8AAABkcnMvZG93bnJldi54bWxET82KwjAQvi/4DmEEL4umeii1GkVdBBcv&#10;Wn2AoRnb0mZSmqytb785CB4/vv/1djCNeFLnKssK5rMIBHFudcWFgvvtOE1AOI+ssbFMCl7kYLsZ&#10;fa0x1bbnKz0zX4gQwi5FBaX3bSqly0sy6Ga2JQ7cw3YGfYBdIXWHfQg3jVxEUSwNVhwaSmzpUFJe&#10;Z39GgR2S/e/rUp857uNrnaH++ZZLpSbjYbcC4WnwH/HbfdIKknmYH86EIyA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RZVCsAAAADcAAAADwAAAAAAAAAAAAAAAACfAgAA&#10;ZHJzL2Rvd25yZXYueG1sUEsFBgAAAAAEAAQA9wAAAIwDAAAAAA==&#10;">
                    <v:imagedata r:id="rId108" o:title="2018-07-12T12_41_28_834Zhttp___169_254_194_26_mjpg_video_mjpg"/>
                    <v:path arrowok="t"/>
                  </v:shape>
                  <v:shape id="Zone de texte 814" o:spid="_x0000_s1381" type="#_x0000_t202" style="position:absolute;top:16573;width:284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vBsYA&#10;AADcAAAADwAAAGRycy9kb3ducmV2LnhtbESPQWsCMRSE70L/Q3iFXqRmbReR1SgiLbS9iFsv3h6b&#10;52Z187IkWd3++6ZQ8DjMzDfMcj3YVlzJh8axgukkA0FcOd1wreDw/f48BxEissbWMSn4oQDr1cNo&#10;iYV2N97TtYy1SBAOBSowMXaFlKEyZDFMXEecvJPzFmOSvpba4y3BbStfsmwmLTacFgx2tDVUXcre&#10;Ktjlx50Z96e3r03+6j8P/XZ2rkulnh6HzQJEpCHew//tD61gPs3h70w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vvBsYAAADcAAAADwAAAAAAAAAAAAAAAACYAgAAZHJz&#10;L2Rvd25yZXYueG1sUEsFBgAAAAAEAAQA9QAAAIsDAAAAAA==&#10;" stroked="f">
                    <v:textbox style="mso-fit-shape-to-text:t" inset="0,0,0,0">
                      <w:txbxContent>
                        <w:p w:rsidR="005A1327" w:rsidRPr="00C51700" w:rsidRDefault="005A1327" w:rsidP="00840BD1">
                          <w:pPr>
                            <w:pStyle w:val="Lgende"/>
                            <w:rPr>
                              <w:noProof/>
                            </w:rPr>
                          </w:pPr>
                          <w:r>
                            <w:t>Figure 48 Foule en mouvement</w:t>
                          </w:r>
                        </w:p>
                      </w:txbxContent>
                    </v:textbox>
                  </v:shape>
                </v:group>
                <v:rect id="Rectangle 838" o:spid="_x0000_s1382" style="position:absolute;left:18494;top:9702;width:1697;height:1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nrsMA&#10;AADcAAAADwAAAGRycy9kb3ducmV2LnhtbESPwWoCMRCG7wXfIYzgrWat0MpqFBGFgoe2KngdNuPu&#10;4mYSkqjr23cOhR6Hf/5vvlmsetepO8XUejYwGRegiCtvW64NnI671xmolJEtdp7JwJMSrJaDlwWW&#10;1j/4h+6HXCuBcCrRQJNzKLVOVUMO09gHYskuPjrMMsZa24gPgbtOvxXFu3bYslxoMNCmoep6uDnR&#10;CN13sLev6+k86Xdxa/cJ6w9jRsN+PQeVqc//y3/tT2tgNhVbeUYI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mnrsMAAADcAAAADwAAAAAAAAAAAAAAAACYAgAAZHJzL2Rv&#10;d25yZXYueG1sUEsFBgAAAAAEAAQA9QAAAIgDAAAAAA==&#10;" filled="f" strokecolor="red" strokeweight="1pt"/>
                <v:rect id="Rectangle 857" o:spid="_x0000_s1383" style="position:absolute;left:14026;top:11502;width:2151;height:2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nWfMMA&#10;AADcAAAADwAAAGRycy9kb3ducmV2LnhtbESPQYvCMBCF78L+hzALe9NUYVW6RpFlBcGDWoW9Ds3Y&#10;FptJSKLWf28EwePjzfvevNmiM624kg+NZQXDQQaCuLS64UrB8bDqT0GEiKyxtUwK7hRgMf/ozTDX&#10;9sZ7uhaxEgnCIUcFdYwulzKUNRkMA+uIk3ey3mBM0ldSe7wluGnlKMvG0mDDqaFGR781lefiYtIb&#10;rt05fdmej//DbuX/9CZgNVHq67Nb/oCI1MX38Su91gqm3xN4jkkE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nWfMMAAADcAAAADwAAAAAAAAAAAAAAAACYAgAAZHJzL2Rv&#10;d25yZXYueG1sUEsFBgAAAAAEAAQA9QAAAIgDAAAAAA==&#10;" filled="f" strokecolor="red" strokeweight="1pt"/>
                <v:rect id="Rectangle 858" o:spid="_x0000_s1384" style="position:absolute;left:13922;top:4985;width:1138;height:1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CDsMA&#10;AADcAAAADwAAAGRycy9kb3ducmV2LnhtbESPwWoCMRCG7wXfIYzgrWYt2MpqFBGFgoe2KngdNuPu&#10;4mYSkqjr23cOhR6Hf/5vvlmsetepO8XUejYwGRegiCtvW64NnI671xmolJEtdp7JwJMSrJaDlwWW&#10;1j/4h+6HXCuBcCrRQJNzKLVOVUMO09gHYskuPjrMMsZa24gPgbtOvxXFu3bYslxoMNCmoep6uDnR&#10;CN13sLev6+k86Xdxa/cJ6w9jRsN+PQeVqc//y3/tT2tgNhVbeUYI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ZCDsMAAADcAAAADwAAAAAAAAAAAAAAAACYAgAAZHJzL2Rv&#10;d25yZXYueG1sUEsFBgAAAAAEAAQA9QAAAIgDAAAAAA==&#10;" filled="f" strokecolor="red" strokeweight="1pt"/>
                <v:rect id="Rectangle 879" o:spid="_x0000_s1385" style="position:absolute;left:15433;top:2834;width:1075;height: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9cMA&#10;AADcAAAADwAAAGRycy9kb3ducmV2LnhtbESPQYvCMBCF78L+hzDC3jTVg7pdo8iiIHhQq7DXoZlt&#10;i80kJFG7/94IgsfHm/e9efNlZ1pxIx8aywpGwwwEcWl1w5WC82kzmIEIEVlja5kU/FOA5eKjN8dc&#10;2zsf6VbESiQIhxwV1DG6XMpQ1mQwDK0jTt6f9QZjkr6S2uM9wU0rx1k2kQYbTg01OvqpqbwUV5Pe&#10;cO3B6ev+cv4ddRu/1ruA1VSpz363+gYRqYvv41d6qxXMpl/wHJMI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79cMAAADcAAAADwAAAAAAAAAAAAAAAACYAgAAZHJzL2Rv&#10;d25yZXYueG1sUEsFBgAAAAAEAAQA9QAAAIgDAAAAAA==&#10;" filled="f" strokecolor="red" strokeweight="1pt"/>
                <v:rect id="Rectangle 885" o:spid="_x0000_s1386" style="position:absolute;left:17563;top:2834;width:931;height:1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B18QA&#10;AADcAAAADwAAAGRycy9kb3ducmV2LnhtbESPwWrDMBBE74H+g9hAbonsQhrjRjGh1BDooU0a6HWx&#10;traJtRKSnDh/XxUKPQ6z82ZnW01mEFfyobesIF9lIIgbq3tuFZw/62UBIkRkjYNlUnCnANXuYbbF&#10;UtsbH+l6iq1IEA4lKuhidKWUoenIYFhZR5y8b+sNxiR9K7XHW4KbQT5m2ZM02HNq6NDRS0fN5TSa&#10;9IYbPpwe3y/nr3yq/at+C9hulFrMp/0ziEhT/D/+Sx+0gqJYw++YR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XwdfEAAAA3AAAAA8AAAAAAAAAAAAAAAAAmAIAAGRycy9k&#10;b3ducmV2LnhtbFBLBQYAAAAABAAEAPUAAACJAwAAAAA=&#10;" filled="f" strokecolor="red" strokeweight="1pt"/>
                <w10:wrap type="topAndBottom"/>
              </v:group>
            </w:pict>
          </mc:Fallback>
        </mc:AlternateContent>
      </w:r>
      <w:r>
        <w:rPr>
          <w:noProof/>
          <w:lang w:eastAsia="fr-CH"/>
        </w:rPr>
        <mc:AlternateContent>
          <mc:Choice Requires="wpg">
            <w:drawing>
              <wp:anchor distT="0" distB="0" distL="114300" distR="114300" simplePos="0" relativeHeight="252054528" behindDoc="0" locked="0" layoutInCell="1" allowOverlap="1" wp14:anchorId="0568E300" wp14:editId="23D93904">
                <wp:simplePos x="0" y="0"/>
                <wp:positionH relativeFrom="column">
                  <wp:posOffset>-3642</wp:posOffset>
                </wp:positionH>
                <wp:positionV relativeFrom="paragraph">
                  <wp:posOffset>904789</wp:posOffset>
                </wp:positionV>
                <wp:extent cx="2848610" cy="1924050"/>
                <wp:effectExtent l="0" t="0" r="8890" b="0"/>
                <wp:wrapNone/>
                <wp:docPr id="836" name="Groupe 836"/>
                <wp:cNvGraphicFramePr/>
                <a:graphic xmlns:a="http://schemas.openxmlformats.org/drawingml/2006/main">
                  <a:graphicData uri="http://schemas.microsoft.com/office/word/2010/wordprocessingGroup">
                    <wpg:wgp>
                      <wpg:cNvGrpSpPr/>
                      <wpg:grpSpPr>
                        <a:xfrm>
                          <a:off x="0" y="0"/>
                          <a:ext cx="2848610" cy="1924050"/>
                          <a:chOff x="0" y="0"/>
                          <a:chExt cx="2848610" cy="1924050"/>
                        </a:xfrm>
                      </wpg:grpSpPr>
                      <wpg:grpSp>
                        <wpg:cNvPr id="813" name="Groupe 813"/>
                        <wpg:cNvGrpSpPr/>
                        <wpg:grpSpPr>
                          <a:xfrm>
                            <a:off x="0" y="0"/>
                            <a:ext cx="2848610" cy="1924050"/>
                            <a:chOff x="0" y="0"/>
                            <a:chExt cx="2848610" cy="1924050"/>
                          </a:xfrm>
                        </wpg:grpSpPr>
                        <pic:pic xmlns:pic="http://schemas.openxmlformats.org/drawingml/2006/picture">
                          <pic:nvPicPr>
                            <pic:cNvPr id="811" name="Image 811" descr="D:\WebstormProjects\HumanRec\routes\capturedFramesWithDetection\2018-07-12T12_40_37_472Zhttp___169_254_194_26_mjpg_video_mjpg.jpeg"/>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48610" cy="1602105"/>
                            </a:xfrm>
                            <a:prstGeom prst="rect">
                              <a:avLst/>
                            </a:prstGeom>
                            <a:noFill/>
                            <a:ln>
                              <a:noFill/>
                            </a:ln>
                          </pic:spPr>
                        </pic:pic>
                        <wps:wsp>
                          <wps:cNvPr id="812" name="Zone de texte 812"/>
                          <wps:cNvSpPr txBox="1"/>
                          <wps:spPr>
                            <a:xfrm>
                              <a:off x="0" y="1657350"/>
                              <a:ext cx="2848610" cy="266700"/>
                            </a:xfrm>
                            <a:prstGeom prst="rect">
                              <a:avLst/>
                            </a:prstGeom>
                            <a:solidFill>
                              <a:prstClr val="white"/>
                            </a:solidFill>
                            <a:ln>
                              <a:noFill/>
                            </a:ln>
                            <a:effectLst/>
                          </wps:spPr>
                          <wps:txbx>
                            <w:txbxContent>
                              <w:p w:rsidR="005A1327" w:rsidRPr="00D76C18" w:rsidRDefault="005A1327" w:rsidP="00840BD1">
                                <w:pPr>
                                  <w:pStyle w:val="Lgende"/>
                                  <w:rPr>
                                    <w:noProof/>
                                  </w:rPr>
                                </w:pPr>
                                <w:r>
                                  <w:t>Figure 47 Foule statique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33" name="Groupe 833"/>
                        <wpg:cNvGrpSpPr/>
                        <wpg:grpSpPr>
                          <a:xfrm>
                            <a:off x="991444" y="198695"/>
                            <a:ext cx="1119177" cy="681238"/>
                            <a:chOff x="0" y="0"/>
                            <a:chExt cx="1119177" cy="681238"/>
                          </a:xfrm>
                        </wpg:grpSpPr>
                        <wps:wsp>
                          <wps:cNvPr id="623" name="Rectangle 623"/>
                          <wps:cNvSpPr/>
                          <wps:spPr>
                            <a:xfrm>
                              <a:off x="0" y="360894"/>
                              <a:ext cx="138988" cy="142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154090" y="233161"/>
                              <a:ext cx="11704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18970" y="0"/>
                              <a:ext cx="105429" cy="105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Rectangle 626"/>
                          <wps:cNvSpPr/>
                          <wps:spPr>
                            <a:xfrm>
                              <a:off x="324399" y="342646"/>
                              <a:ext cx="131788" cy="1358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Rectangle 746"/>
                          <wps:cNvSpPr/>
                          <wps:spPr>
                            <a:xfrm>
                              <a:off x="431857" y="206804"/>
                              <a:ext cx="105429" cy="105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Rectangle 803"/>
                          <wps:cNvSpPr/>
                          <wps:spPr>
                            <a:xfrm>
                              <a:off x="490654" y="328454"/>
                              <a:ext cx="145980" cy="1494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Rectangle 825"/>
                          <wps:cNvSpPr/>
                          <wps:spPr>
                            <a:xfrm>
                              <a:off x="693403" y="127732"/>
                              <a:ext cx="105429" cy="105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Rectangle 828"/>
                          <wps:cNvSpPr/>
                          <wps:spPr>
                            <a:xfrm>
                              <a:off x="786668" y="342646"/>
                              <a:ext cx="137870" cy="1350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Rectangle 830"/>
                          <wps:cNvSpPr/>
                          <wps:spPr>
                            <a:xfrm>
                              <a:off x="965088" y="519038"/>
                              <a:ext cx="154089" cy="16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568E300" id="Groupe 836" o:spid="_x0000_s1387" style="position:absolute;left:0;text-align:left;margin-left:-.3pt;margin-top:71.25pt;width:224.3pt;height:151.5pt;z-index:252054528" coordsize="28486,19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">
                <v:group id="Groupe 813" o:spid="_x0000_s1388" style="position:absolute;width:28486;height:19240" coordsize="28486,19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DEWMQAAADcAAAADwAAAGRycy9kb3ducmV2LnhtbESPQYvCMBSE78L+h/AW&#10;vGnaFRfpGkVkVzyIsFUQb4/m2Rabl9LEtv57Iwgeh5n5hpkve1OJlhpXWlYQjyMQxJnVJecKjoe/&#10;0QyE88gaK8uk4E4OlouPwRwTbTv+pzb1uQgQdgkqKLyvEyldVpBBN7Y1cfAutjHog2xyqRvsAtxU&#10;8iuKvqXBksNCgTWtC8qu6c0o2HTYrSbxb7u7Xtb382G6P+1iUmr42a9+QHjq/Tv8am+1glk8ge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DEWMQAAADcAAAA&#10;DwAAAAAAAAAAAAAAAACqAgAAZHJzL2Rvd25yZXYueG1sUEsFBgAAAAAEAAQA+gAAAJsDAAAAAA==&#10;">
                  <v:shape id="Image 811" o:spid="_x0000_s1389" type="#_x0000_t75" style="position:absolute;width:28486;height:16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Q5FTEAAAA3AAAAA8AAABkcnMvZG93bnJldi54bWxEj0GLwjAUhO+C/yG8hb1pWldFqlGqIOxh&#10;FawieHs0b9ti81KaqN1/vxEEj8PMfMMsVp2pxZ1aV1lWEA8jEMS51RUXCk7H7WAGwnlkjbVlUvBH&#10;DlbLfm+BibYPPtA984UIEHYJKii9bxIpXV6SQTe0DXHwfm1r0AfZFlK3+AhwU8tRFE2lwYrDQokN&#10;bUrKr9nNKEhp/7PddV9rvqTp+FqPzpNobJT6/OjSOQhPnX+HX+1vrWAWx/A8E46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Q5FTEAAAA3AAAAA8AAAAAAAAAAAAAAAAA&#10;nwIAAGRycy9kb3ducmV2LnhtbFBLBQYAAAAABAAEAPcAAACQAwAAAAA=&#10;">
                    <v:imagedata r:id="rId110" o:title="2018-07-12T12_40_37_472Zhttp___169_254_194_26_mjpg_video_mjpg"/>
                    <v:path arrowok="t"/>
                  </v:shape>
                  <v:shape id="Zone de texte 812" o:spid="_x0000_s1390" type="#_x0000_t202" style="position:absolute;top:16573;width:284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6cYA&#10;AADcAAAADwAAAGRycy9kb3ducmV2LnhtbESPQWsCMRSE70L/Q3iFXkSzWhFZjSLSgu1FuvXi7bF5&#10;btZuXpYkq+u/bwoFj8PMfMOsNr1txJV8qB0rmIwzEMSl0zVXCo7f76MFiBCRNTaOScGdAmzWT4MV&#10;5trd+IuuRaxEgnDIUYGJsc2lDKUhi2HsWuLknZ23GJP0ldQebwluGznNsrm0WHNaMNjSzlD5U3RW&#10;wWF2Ophhd3773M5e/cex280vVaHUy3O/XYKI1MdH+L+91woWkyn8nU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7S6cYAAADcAAAADwAAAAAAAAAAAAAAAACYAgAAZHJz&#10;L2Rvd25yZXYueG1sUEsFBgAAAAAEAAQA9QAAAIsDAAAAAA==&#10;" stroked="f">
                    <v:textbox style="mso-fit-shape-to-text:t" inset="0,0,0,0">
                      <w:txbxContent>
                        <w:p w:rsidR="005A1327" w:rsidRPr="00D76C18" w:rsidRDefault="005A1327" w:rsidP="00840BD1">
                          <w:pPr>
                            <w:pStyle w:val="Lgende"/>
                            <w:rPr>
                              <w:noProof/>
                            </w:rPr>
                          </w:pPr>
                          <w:r>
                            <w:t>Figure 47 Foule statique</w:t>
                          </w:r>
                        </w:p>
                      </w:txbxContent>
                    </v:textbox>
                  </v:shape>
                </v:group>
                <v:group id="Groupe 833" o:spid="_x0000_s1391" style="position:absolute;left:9914;top:1986;width:11192;height:6813" coordsize="11191,6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rect id="Rectangle 623" o:spid="_x0000_s1392" style="position:absolute;top:3608;width:1389;height:14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4ycQA&#10;AADcAAAADwAAAGRycy9kb3ducmV2LnhtbESPwWrDMBBE74H+g9hAb4kcF5LiRgmhxBDooY0T6HWx&#10;traJtRKSYrt/XxUKPQ6z82Znu59MLwbyobOsYLXMQBDXVnfcKLheysUziBCRNfaWScE3BdjvHmZb&#10;LLQd+UxDFRuRIBwKVNDG6AopQ92SwbC0jjh5X9YbjEn6RmqPY4KbXuZZtpYGO04NLTp6bam+VXeT&#10;3nD9h9P399v1czWV/qjfAjYbpR7n0+EFRKQp/h//pU9awTp/g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BOMnEAAAA3AAAAA8AAAAAAAAAAAAAAAAAmAIAAGRycy9k&#10;b3ducmV2LnhtbFBLBQYAAAAABAAEAPUAAACJAwAAAAA=&#10;" filled="f" strokecolor="red" strokeweight="1pt"/>
                  <v:rect id="Rectangle 624" o:spid="_x0000_s1393" style="position:absolute;left:1540;top:2331;width:1171;height:1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vcQA&#10;AADcAAAADwAAAGRycy9kb3ducmV2LnhtbESPwWrDMBBE74H+g9hAb4kcU5LiRgmhxBDooY0T6HWx&#10;traJtRKSYrt/XxUKPQ6z82Znu59MLwbyobOsYLXMQBDXVnfcKLheysUziBCRNfaWScE3BdjvHmZb&#10;LLQd+UxDFRuRIBwKVNDG6AopQ92SwbC0jjh5X9YbjEn6RmqPY4KbXuZZtpYGO04NLTp6bam+VXeT&#10;3nD9h9P399v1czWV/qjfAjYbpR7n0+EFRKQp/h//pU9awTp/g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ooL3EAAAA3AAAAA8AAAAAAAAAAAAAAAAAmAIAAGRycy9k&#10;b3ducmV2LnhtbFBLBQYAAAAABAAEAPUAAACJAwAAAAA=&#10;" filled="f" strokecolor="red" strokeweight="1pt"/>
                  <v:rect id="Rectangle 625" o:spid="_x0000_s1394" style="position:absolute;left:2189;width:1054;height:1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FJsQA&#10;AADcAAAADwAAAGRycy9kb3ducmV2LnhtbESPwWrDMBBE74H+g9hAb4kcQ5PiRgmhxBDooY0T6HWx&#10;traJtRKSYrt/XxUKPQ6z82Znu59MLwbyobOsYLXMQBDXVnfcKLheysUziBCRNfaWScE3BdjvHmZb&#10;LLQd+UxDFRuRIBwKVNDG6AopQ92SwbC0jjh5X9YbjEn6RmqPY4KbXuZZtpYGO04NLTp6bam+VXeT&#10;3nD9h9P399v1czWV/qjfAjYbpR7n0+EFRKQp/h//pU9awTp/g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kBSbEAAAA3AAAAA8AAAAAAAAAAAAAAAAAmAIAAGRycy9k&#10;b3ducmV2LnhtbFBLBQYAAAAABAAEAPUAAACJAwAAAAA=&#10;" filled="f" strokecolor="red" strokeweight="1pt"/>
                  <v:rect id="Rectangle 626" o:spid="_x0000_s1395" style="position:absolute;left:3243;top:3426;width:1318;height:1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abUcQA&#10;AADcAAAADwAAAGRycy9kb3ducmV2LnhtbESPwWrDMBBE74H+g9hCb7GcHNziWgkhNFDoIa1r6HWx&#10;traJtRKSErt/XwUCOQ6z82an2s5mFBfyYbCsYJXlIIhbqwfuFDTfh+ULiBCRNY6WScEfBdhuHhYV&#10;ltpO/EWXOnYiQTiUqKCP0ZVShrYngyGzjjh5v9YbjEn6TmqPU4KbUa7zvJAGB04NPTra99Se6rNJ&#10;b7jx0+nz8dT8rOaDf9MfAbtnpZ4e590riEhzvB/f0u9aQbEu4DomEU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2m1HEAAAA3AAAAA8AAAAAAAAAAAAAAAAAmAIAAGRycy9k&#10;b3ducmV2LnhtbFBLBQYAAAAABAAEAPUAAACJAwAAAAA=&#10;" filled="f" strokecolor="red" strokeweight="1pt"/>
                  <v:rect id="Rectangle 746" o:spid="_x0000_s1396" style="position:absolute;left:4318;top:2068;width:1054;height:1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xbMMA&#10;AADcAAAADwAAAGRycy9kb3ducmV2LnhtbESPQYvCMBCF78L+hzDC3jRVRJeuUWRREDyoVdjr0My2&#10;xWYSkqjdf28EwePjzfvevPmyM624kQ+NZQWjYQaCuLS64UrB+bQZfIEIEVlja5kU/FOA5eKjN8dc&#10;2zsf6VbESiQIhxwV1DG6XMpQ1mQwDK0jTt6f9QZjkr6S2uM9wU0rx1k2lQYbTg01OvqpqbwUV5Pe&#10;cO3B6ev+cv4ddRu/1ruA1Uypz363+gYRqYvv41d6qxXMJlN4jkkE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hxbMMAAADcAAAADwAAAAAAAAAAAAAAAACYAgAAZHJzL2Rv&#10;d25yZXYueG1sUEsFBgAAAAAEAAQA9QAAAIgDAAAAAA==&#10;" filled="f" strokecolor="red" strokeweight="1pt"/>
                  <v:rect id="Rectangle 803" o:spid="_x0000_s1397" style="position:absolute;left:4906;top:3284;width:1460;height:1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YsIA&#10;AADcAAAADwAAAGRycy9kb3ducmV2LnhtbESPwYoCMRBE7wv+Q2jB25pRYVdGo4goCB7WVcFrM2ln&#10;BiedkEQd/94Igseiul51TeetacSNfKgtKxj0MxDEhdU1lwqOh/X3GESIyBoby6TgQQHms87XFHNt&#10;7/xPt30sRYJwyFFBFaPLpQxFRQZD3zri5J2tNxiT9KXUHu8Jbho5zLIfabDm1FCho2VFxWV/NekN&#10;1+ycvv5djqdBu/YrvQ1Y/irV67aLCYhIbfwcv9MbrWCcjeA1JhF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4f9iwgAAANwAAAAPAAAAAAAAAAAAAAAAAJgCAABkcnMvZG93&#10;bnJldi54bWxQSwUGAAAAAAQABAD1AAAAhwMAAAAA&#10;" filled="f" strokecolor="red" strokeweight="1pt"/>
                  <v:rect id="Rectangle 825" o:spid="_x0000_s1398" style="position:absolute;left:6934;top:1277;width:1054;height:1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e7cQA&#10;AADcAAAADwAAAGRycy9kb3ducmV2LnhtbESPwWrDMBBE74H+g9hCb4kcQ5PgRgmh1FDoIY0T6HWx&#10;NraJtRKS7Lh/XxUKPQ6z82Znu59ML0byobOsYLnIQBDXVnfcKLicy/kGRIjIGnvLpOCbAux3D7Mt&#10;Ftre+URjFRuRIBwKVNDG6AopQ92SwbCwjjh5V+sNxiR9I7XHe4KbXuZZtpIGO04NLTp6bam+VYNJ&#10;b7j+0+nheLt8LafSv+mPgM1aqafH6fACItIU/4//0u9awSZ/ht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xnu3EAAAA3AAAAA8AAAAAAAAAAAAAAAAAmAIAAGRycy9k&#10;b3ducmV2LnhtbFBLBQYAAAAABAAEAPUAAACJAwAAAAA=&#10;" filled="f" strokecolor="red" strokeweight="1pt"/>
                  <v:rect id="Rectangle 828" o:spid="_x0000_s1399" style="position:absolute;left:7866;top:3426;width:1379;height:1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c8IA&#10;AADcAAAADwAAAGRycy9kb3ducmV2LnhtbESPwWoCMRCG7wXfIYzgrWb1YGU1iohCoYe2KngdNuPu&#10;4mYSkqjr2zuHQo/DP/833yzXvevUnWJqPRuYjAtQxJW3LdcGTsf9+xxUysgWO89k4EkJ1qvB2xJL&#10;6x/8S/dDrpVAOJVooMk5lFqnqiGHaewDsWQXHx1mGWOtbcSHwF2np0Ux0w5blgsNBto2VF0PNyca&#10;ofsJ9vZ9PZ0n/T7u7FfC+sOY0bDfLEBl6vP/8l/70xqYT8VWnhEC6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8DFzwgAAANwAAAAPAAAAAAAAAAAAAAAAAJgCAABkcnMvZG93&#10;bnJldi54bWxQSwUGAAAAAAQABAD1AAAAhwMAAAAA&#10;" filled="f" strokecolor="red" strokeweight="1pt"/>
                  <v:rect id="Rectangle 830" o:spid="_x0000_s1400" style="position:absolute;left:9650;top:5190;width:1541;height:1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rqMMA&#10;AADcAAAADwAAAGRycy9kb3ducmV2LnhtbESPwWoCMRCG7wXfIYzgrWat0MpqFBGFgoe2KngdNuPu&#10;4mYSkqjr23cOhR6Hf/5vvlmsetepO8XUejYwGRegiCtvW64NnI671xmolJEtdp7JwJMSrJaDlwWW&#10;1j/4h+6HXCuBcCrRQJNzKLVOVUMO09gHYskuPjrMMsZa24gPgbtOvxXFu3bYslxoMNCmoep6uDnR&#10;CN13sLev6+k86Xdxa/cJ6w9jRsN+PQeVqc//y3/tT2tgNhV9eUYI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rqMMAAADcAAAADwAAAAAAAAAAAAAAAACYAgAAZHJzL2Rv&#10;d25yZXYueG1sUEsFBgAAAAAEAAQA9QAAAIgDAAAAAA==&#10;" filled="f" strokecolor="red" strokeweight="1pt"/>
                </v:group>
              </v:group>
            </w:pict>
          </mc:Fallback>
        </mc:AlternateContent>
      </w:r>
      <w:r w:rsidR="00D52B9D">
        <w:t>Amazon Rekognition permet de détecter au maximum 100 visages sur une image.</w:t>
      </w:r>
      <w:r w:rsidR="001C15F0">
        <w:t xml:space="preserve"> On voit sur la Figure 47</w:t>
      </w:r>
      <w:r w:rsidR="006504B8">
        <w:t xml:space="preserve"> ci-dessous que tous les visages ont pu être détectés</w:t>
      </w:r>
      <w:r w:rsidR="001C15F0">
        <w:t xml:space="preserve"> grâce au fait qu'ils étaient statiques</w:t>
      </w:r>
      <w:r w:rsidR="000C4592">
        <w:t>. Dans la deuxième capture</w:t>
      </w:r>
      <w:r w:rsidR="001C15F0">
        <w:t xml:space="preserve"> (Figure 48</w:t>
      </w:r>
      <w:r w:rsidR="00E250F5">
        <w:t>)</w:t>
      </w:r>
      <w:r w:rsidR="000C4592">
        <w:t>, les mêmes personnes sont en mouvement et donc le taux d'échec est bien plus élevé.</w:t>
      </w:r>
      <w:r w:rsidR="00840BD1" w:rsidRPr="00840BD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366CB" w:rsidRDefault="00D75F4E" w:rsidP="002366CB">
      <w:pPr>
        <w:pStyle w:val="Titre3"/>
      </w:pPr>
      <w:r w:rsidRPr="00C720BB">
        <w:t>Angles</w:t>
      </w:r>
    </w:p>
    <w:p w:rsidR="002366CB" w:rsidRDefault="002366CB" w:rsidP="00D75F4E">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362E47" w:rsidRPr="00DF159D" w:rsidRDefault="002366CB" w:rsidP="00FC0E5C">
      <w:pPr>
        <w:jc w:val="both"/>
      </w:pPr>
      <w:r>
        <w:t>Amazon Rekognition détecte de</w:t>
      </w:r>
      <w:r w:rsidR="00A85114">
        <w:t>s visages allant de face jusqu'au</w:t>
      </w:r>
      <w:r>
        <w:t xml:space="preserve"> profil.</w:t>
      </w:r>
      <w:r w:rsidR="00BA3637">
        <w:t xml:space="preserve"> Par contre, à partir d'une image de face, on peut lui attribuer des images avec un visage tourné jusqu'à 45 degrés.</w:t>
      </w:r>
      <w:r w:rsidR="00A85114">
        <w:t xml:space="preserve"> Si on veut avoir une chance de reconnaître un visage de profil, il est obligatoire d'avoir dans la collection d'Amazon </w:t>
      </w:r>
      <w:r w:rsidR="00C957BD">
        <w:t xml:space="preserve">à peu près </w:t>
      </w:r>
      <w:r w:rsidR="00A85114">
        <w:t>le même visage de profil.</w:t>
      </w:r>
      <w:r w:rsidR="00090A36">
        <w:t xml:space="preserve"> Au niveau du tilt, </w:t>
      </w:r>
      <w:r w:rsidR="001C15F0">
        <w:t xml:space="preserve">la détection </w:t>
      </w:r>
      <w:r w:rsidR="00A35A53">
        <w:t>fonctionne dans des positions proches de 90 degrés</w:t>
      </w:r>
      <w:r w:rsidR="001C15F0">
        <w:t>.</w:t>
      </w:r>
      <w:r w:rsidR="00DF159D" w:rsidRPr="00DF15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C7607" w:rsidRDefault="00E9734C" w:rsidP="003C7607">
      <w:pPr>
        <w:pStyle w:val="Titre2"/>
      </w:pPr>
      <w:bookmarkStart w:id="32" w:name="_Toc519248363"/>
      <w:r>
        <w:rPr>
          <w:noProof/>
          <w:lang w:eastAsia="fr-CH"/>
        </w:rPr>
        <w:lastRenderedPageBreak/>
        <mc:AlternateContent>
          <mc:Choice Requires="wpg">
            <w:drawing>
              <wp:anchor distT="0" distB="0" distL="114300" distR="114300" simplePos="0" relativeHeight="252083200" behindDoc="0" locked="0" layoutInCell="1" allowOverlap="1">
                <wp:simplePos x="0" y="0"/>
                <wp:positionH relativeFrom="column">
                  <wp:posOffset>252730</wp:posOffset>
                </wp:positionH>
                <wp:positionV relativeFrom="paragraph">
                  <wp:posOffset>0</wp:posOffset>
                </wp:positionV>
                <wp:extent cx="5281295" cy="2419350"/>
                <wp:effectExtent l="0" t="0" r="0" b="0"/>
                <wp:wrapTopAndBottom/>
                <wp:docPr id="909" name="Groupe 909"/>
                <wp:cNvGraphicFramePr/>
                <a:graphic xmlns:a="http://schemas.openxmlformats.org/drawingml/2006/main">
                  <a:graphicData uri="http://schemas.microsoft.com/office/word/2010/wordprocessingGroup">
                    <wpg:wgp>
                      <wpg:cNvGrpSpPr/>
                      <wpg:grpSpPr>
                        <a:xfrm>
                          <a:off x="0" y="0"/>
                          <a:ext cx="5281295" cy="2419350"/>
                          <a:chOff x="0" y="0"/>
                          <a:chExt cx="5281295" cy="2419350"/>
                        </a:xfrm>
                      </wpg:grpSpPr>
                      <wpg:grpSp>
                        <wpg:cNvPr id="907" name="Groupe 907"/>
                        <wpg:cNvGrpSpPr/>
                        <wpg:grpSpPr>
                          <a:xfrm>
                            <a:off x="0" y="0"/>
                            <a:ext cx="5281295" cy="2091055"/>
                            <a:chOff x="0" y="0"/>
                            <a:chExt cx="5281498" cy="2091360"/>
                          </a:xfrm>
                        </wpg:grpSpPr>
                        <wpg:grpSp>
                          <wpg:cNvPr id="901" name="Groupe 901"/>
                          <wpg:cNvGrpSpPr/>
                          <wpg:grpSpPr>
                            <a:xfrm>
                              <a:off x="0" y="0"/>
                              <a:ext cx="5281498" cy="2091360"/>
                              <a:chOff x="0" y="0"/>
                              <a:chExt cx="5281498" cy="2091360"/>
                            </a:xfrm>
                          </wpg:grpSpPr>
                          <pic:pic xmlns:pic="http://schemas.openxmlformats.org/drawingml/2006/picture">
                            <pic:nvPicPr>
                              <pic:cNvPr id="900" name="Image 900" descr="D:\WebstormProjects\HumanRec\routes\capturedFramesWithDetection\2018-07-13T01_12_50_507Z0.jpe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741017" y="0"/>
                                <a:ext cx="1779905" cy="1001395"/>
                              </a:xfrm>
                              <a:prstGeom prst="rect">
                                <a:avLst/>
                              </a:prstGeom>
                              <a:noFill/>
                              <a:ln>
                                <a:noFill/>
                              </a:ln>
                            </pic:spPr>
                          </pic:pic>
                          <pic:pic xmlns:pic="http://schemas.openxmlformats.org/drawingml/2006/picture">
                            <pic:nvPicPr>
                              <pic:cNvPr id="898" name="Image 898" descr="D:\WebstormProjects\HumanRec\routes\capturedFramesWithDetection\2018-07-13T01_10_03_634Z0.jpe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591763" y="555955"/>
                                <a:ext cx="1689735" cy="950595"/>
                              </a:xfrm>
                              <a:prstGeom prst="rect">
                                <a:avLst/>
                              </a:prstGeom>
                              <a:noFill/>
                              <a:ln>
                                <a:noFill/>
                              </a:ln>
                            </pic:spPr>
                          </pic:pic>
                          <pic:pic xmlns:pic="http://schemas.openxmlformats.org/drawingml/2006/picture">
                            <pic:nvPicPr>
                              <pic:cNvPr id="899" name="Image 899" descr="D:\WebstormProjects\HumanRec\routes\capturedFramesWithDetection\2018-07-13T01_13_08_447Z0.jpe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1741017" y="1089965"/>
                                <a:ext cx="1779905" cy="1001395"/>
                              </a:xfrm>
                              <a:prstGeom prst="rect">
                                <a:avLst/>
                              </a:prstGeom>
                              <a:noFill/>
                              <a:ln>
                                <a:noFill/>
                              </a:ln>
                            </pic:spPr>
                          </pic:pic>
                          <pic:pic xmlns:pic="http://schemas.openxmlformats.org/drawingml/2006/picture">
                            <pic:nvPicPr>
                              <pic:cNvPr id="897" name="Image 897" descr="D:\WebstormProjects\HumanRec\routes\capturedFramesWithDetection\2018-07-13T01_09_57_404Z0.jpe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555955"/>
                                <a:ext cx="1676400" cy="942975"/>
                              </a:xfrm>
                              <a:prstGeom prst="rect">
                                <a:avLst/>
                              </a:prstGeom>
                              <a:noFill/>
                              <a:ln>
                                <a:noFill/>
                              </a:ln>
                            </pic:spPr>
                          </pic:pic>
                        </wpg:grpSp>
                        <wpg:grpSp>
                          <wpg:cNvPr id="906" name="Groupe 906"/>
                          <wpg:cNvGrpSpPr/>
                          <wpg:grpSpPr>
                            <a:xfrm>
                              <a:off x="466253" y="357612"/>
                              <a:ext cx="4132536" cy="1630010"/>
                              <a:chOff x="0" y="0"/>
                              <a:chExt cx="4132536" cy="1630010"/>
                            </a:xfrm>
                          </wpg:grpSpPr>
                          <wps:wsp>
                            <wps:cNvPr id="902" name="Rectangle 902"/>
                            <wps:cNvSpPr/>
                            <wps:spPr>
                              <a:xfrm>
                                <a:off x="0" y="484361"/>
                                <a:ext cx="354798" cy="3634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Rectangle 903"/>
                            <wps:cNvSpPr/>
                            <wps:spPr>
                              <a:xfrm>
                                <a:off x="2000816" y="0"/>
                                <a:ext cx="201918" cy="1953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Rectangle 904"/>
                            <wps:cNvSpPr/>
                            <wps:spPr>
                              <a:xfrm>
                                <a:off x="1982709" y="1344440"/>
                                <a:ext cx="299992" cy="2855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Rectangle 905"/>
                            <wps:cNvSpPr/>
                            <wps:spPr>
                              <a:xfrm>
                                <a:off x="3797929" y="484361"/>
                                <a:ext cx="334607" cy="337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08" name="Zone de texte 908"/>
                        <wps:cNvSpPr txBox="1"/>
                        <wps:spPr>
                          <a:xfrm>
                            <a:off x="0" y="2152650"/>
                            <a:ext cx="5281295" cy="266700"/>
                          </a:xfrm>
                          <a:prstGeom prst="rect">
                            <a:avLst/>
                          </a:prstGeom>
                          <a:solidFill>
                            <a:prstClr val="white"/>
                          </a:solidFill>
                          <a:ln>
                            <a:noFill/>
                          </a:ln>
                          <a:effectLst/>
                        </wps:spPr>
                        <wps:txbx>
                          <w:txbxContent>
                            <w:p w:rsidR="005A1327" w:rsidRPr="00C8076F" w:rsidRDefault="005A1327" w:rsidP="00E9734C">
                              <w:pPr>
                                <w:pStyle w:val="Lgende"/>
                                <w:rPr>
                                  <w:b/>
                                  <w:noProof/>
                                  <w:color w:val="auto"/>
                                </w:rPr>
                              </w:pPr>
                              <w:r>
                                <w:t>Figure 49 Tests des positions extrêmes du visage pour la détection faciale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09" o:spid="_x0000_s1401" style="position:absolute;left:0;text-align:left;margin-left:19.9pt;margin-top:0;width:415.85pt;height:190.5pt;z-index:252083200" coordsize="52812,2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">
                <v:group id="Groupe 907" o:spid="_x0000_s1402" style="position:absolute;width:52812;height:20910" coordsize="52814,20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group id="Groupe 901" o:spid="_x0000_s1403" style="position:absolute;width:52814;height:20913" coordsize="52814,20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Image 900" o:spid="_x0000_s1404" type="#_x0000_t75" style="position:absolute;left:17410;width:17799;height:10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IO13CAAAA3AAAAA8AAABkcnMvZG93bnJldi54bWxET8uKwjAU3Qv+Q7jCbGRMVRSnGkUdBl10&#10;o85mdpfm9kGbm9LE2vl7sxBcHs57s+tNLTpqXWlZwXQSgSBOrS45V/B7+/lcgXAeWWNtmRT8k4Pd&#10;djjYYKztgy/UXX0uQgi7GBUU3jexlC4tyKCb2IY4cJltDfoA21zqFh8h3NRyFkVLabDk0FBgQ8eC&#10;0up6Nwq+s/Hpb5p09WpcJXN30E2VVQulPkb9fg3CU+/f4pf7rBV8RWF+OBOOgN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CDtdwgAAANwAAAAPAAAAAAAAAAAAAAAAAJ8C&#10;AABkcnMvZG93bnJldi54bWxQSwUGAAAAAAQABAD3AAAAjgMAAAAA&#10;">
                      <v:imagedata r:id="rId115" o:title="2018-07-13T01_12_50_507Z0"/>
                      <v:path arrowok="t"/>
                    </v:shape>
                    <v:shape id="Image 898" o:spid="_x0000_s1405" type="#_x0000_t75" style="position:absolute;left:35917;top:5559;width:16897;height:9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wbIG/AAAA3AAAAA8AAABkcnMvZG93bnJldi54bWxET01rwkAQvRf8D8sI3upGD2Kjq4ioeCo0&#10;1fuQHZNodjZkVzf9951DocfH+15vB9eqF/Wh8WxgNs1AEZfeNlwZuHwf35egQkS22HomAz8UYLsZ&#10;va0xtz7xF72KWCkJ4ZCjgTrGLtc6lDU5DFPfEQt3873DKLCvtO0xSbhr9TzLFtphw9JQY0f7mspH&#10;8XQG7p+PQyrSyabzKbtqGTdraG/MZDzsVqAiDfFf/Oc+WwPLD1krZ+QI6M0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MGyBvwAAANwAAAAPAAAAAAAAAAAAAAAAAJ8CAABk&#10;cnMvZG93bnJldi54bWxQSwUGAAAAAAQABAD3AAAAiwMAAAAA&#10;">
                      <v:imagedata r:id="rId116" o:title="2018-07-13T01_10_03_634Z0"/>
                      <v:path arrowok="t"/>
                    </v:shape>
                    <v:shape id="Image 899" o:spid="_x0000_s1406" type="#_x0000_t75" style="position:absolute;left:17410;top:10899;width:17799;height:10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RdgrGAAAA3AAAAA8AAABkcnMvZG93bnJldi54bWxEj0FrwkAUhO+F/oflFXopdaMHTVJXsYUG&#10;D70kTfX6yL4mwezbkF1N/PduQehxmJlvmPV2Mp240OBaywrmswgEcWV1y7WC8vvzNQbhPLLGzjIp&#10;uJKD7ebxYY2ptiPndCl8LQKEXYoKGu/7VEpXNWTQzWxPHLxfOxj0QQ611AOOAW46uYiipTTYclho&#10;sKePhqpTcTYKxvPpKyoXu6Obv7zn2U9istUhU+r5adq9gfA0+f/wvb3XCuIkgb8z4QjIz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1F2CsYAAADcAAAADwAAAAAAAAAAAAAA&#10;AACfAgAAZHJzL2Rvd25yZXYueG1sUEsFBgAAAAAEAAQA9wAAAJIDAAAAAA==&#10;">
                      <v:imagedata r:id="rId117" o:title="2018-07-13T01_13_08_447Z0"/>
                      <v:path arrowok="t"/>
                    </v:shape>
                    <v:shape id="Image 897" o:spid="_x0000_s1407" type="#_x0000_t75" style="position:absolute;top:5559;width:16764;height:9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8D8LFAAAA3AAAAA8AAABkcnMvZG93bnJldi54bWxEj0FrwkAUhO8F/8PyhN7qph6qja4iihAQ&#10;warY6zP7TEKzb8PuRuO/d4WCx2FmvmGm887U4krOV5YVfA4SEMS51RUXCo6H9ccYhA/IGmvLpOBO&#10;Huaz3tsUU21v/EPXfShEhLBPUUEZQpNK6fOSDPqBbYijd7HOYIjSFVI7vEW4qeUwSb6kwYrjQokN&#10;LUvK//atUeDPi112XG1Ov8u2zbfZxZ1W1Uap9363mIAI1IVX+L+daQXj7xE8z8QjIG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fA/CxQAAANwAAAAPAAAAAAAAAAAAAAAA&#10;AJ8CAABkcnMvZG93bnJldi54bWxQSwUGAAAAAAQABAD3AAAAkQMAAAAA&#10;">
                      <v:imagedata r:id="rId118" o:title="2018-07-13T01_09_57_404Z0"/>
                      <v:path arrowok="t"/>
                    </v:shape>
                  </v:group>
                  <v:group id="Groupe 906" o:spid="_x0000_s1408" style="position:absolute;left:4662;top:3576;width:41325;height:16300" coordsize="41325,16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gMYAAADcAAAADwAAAGRycy9kb3ducmV2LnhtbESPT2vCQBTE74V+h+UV&#10;ejObtCg1ZhWRtvQQBLUg3h7ZZxLMvg3Zbf58e7dQ6HGYmd8w2WY0jeipc7VlBUkUgyAurK65VPB9&#10;+pi9gXAeWWNjmRRM5GCzfnzIMNV24AP1R1+KAGGXooLK+zaV0hUVGXSRbYmDd7WdQR9kV0rd4RDg&#10;ppEvcbyQBmsOCxW2tKuouB1/jILPAYfta/Le57frbrqc5vtznpBSz0/jdgXC0+j/w3/tL61gGS/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6AxgAAANwA&#10;AAAPAAAAAAAAAAAAAAAAAKoCAABkcnMvZG93bnJldi54bWxQSwUGAAAAAAQABAD6AAAAnQMAAAAA&#10;">
                    <v:rect id="Rectangle 902" o:spid="_x0000_s1409" style="position:absolute;top:4843;width:3547;height:3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VZMQA&#10;AADcAAAADwAAAGRycy9kb3ducmV2LnhtbESPwWrDMBBE74H+g9hCb7GcHJrUiRJCaaDQQxrXkOti&#10;bWwTayUkxXb/vioUehxm583Odj+ZXgzkQ2dZwSLLQRDXVnfcKKi+jvM1iBCRNfaWScE3BdjvHmZb&#10;LLQd+UxDGRuRIBwKVNDG6AopQ92SwZBZR5y8q/UGY5K+kdrjmOCml8s8f5YGO04NLTp6bam+lXeT&#10;3nD9p9P30626LKajf9MfAZuVUk+P02EDItIU/4//0u9awUu+hN8xiQ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MVWTEAAAA3AAAAA8AAAAAAAAAAAAAAAAAmAIAAGRycy9k&#10;b3ducmV2LnhtbFBLBQYAAAAABAAEAPUAAACJAwAAAAA=&#10;" filled="f" strokecolor="red" strokeweight="1pt"/>
                    <v:rect id="Rectangle 903" o:spid="_x0000_s1410" style="position:absolute;left:20008;width:2019;height:1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Dw/8MA&#10;AADcAAAADwAAAGRycy9kb3ducmV2LnhtbESPzYoCMRCE78K+Q+gFb5pRQd1ZoyyiIHjwZ4W9NpPe&#10;mcFJJyRRx7c3guCxqK6vumaL1jTiSj7UlhUM+hkI4sLqmksFp991bwoiRGSNjWVScKcAi/lHZ4a5&#10;tjc+0PUYS5EgHHJUUMXocilDUZHB0LeOOHn/1huMSfpSao+3BDeNHGbZWBqsOTVU6GhZUXE+Xkx6&#10;wzV7py+78+lv0K79Sm8DlhOlup/tzzeISG18H7/SG63gKxvBc0wi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Dw/8MAAADcAAAADwAAAAAAAAAAAAAAAACYAgAAZHJzL2Rv&#10;d25yZXYueG1sUEsFBgAAAAAEAAQA9QAAAIgDAAAAAA==&#10;" filled="f" strokecolor="red" strokeweight="1pt"/>
                    <v:rect id="Rectangle 904" o:spid="_x0000_s1411" style="position:absolute;left:19827;top:13444;width:3000;height:2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oi8MA&#10;AADcAAAADwAAAGRycy9kb3ducmV2LnhtbESPzYoCMRCE78K+Q+gFb5pRRN1ZoyyiIHjwZ4W9NpPe&#10;mcFJJyRRx7c3guCxqK6vumaL1jTiSj7UlhUM+hkI4sLqmksFp991bwoiRGSNjWVScKcAi/lHZ4a5&#10;tjc+0PUYS5EgHHJUUMXocilDUZHB0LeOOHn/1huMSfpSao+3BDeNHGbZWBqsOTVU6GhZUXE+Xkx6&#10;wzV7py+78+lv0K79Sm8DlhOlup/tzzeISG18H7/SG63gKxvBc0wi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loi8MAAADcAAAADwAAAAAAAAAAAAAAAACYAgAAZHJzL2Rv&#10;d25yZXYueG1sUEsFBgAAAAAEAAQA9QAAAIgDAAAAAA==&#10;" filled="f" strokecolor="red" strokeweight="1pt"/>
                    <v:rect id="Rectangle 905" o:spid="_x0000_s1412" style="position:absolute;left:37979;top:4843;width:3346;height:3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NEMMA&#10;AADcAAAADwAAAGRycy9kb3ducmV2LnhtbESPS4sCMRCE78L+h9AL3jSj4GNnjbKIguDBxwp7bSa9&#10;M4OTTkiijv/eCILHorq+6potWtOIK/lQW1Yw6GcgiAuray4VnH7XvSmIEJE1NpZJwZ0CLOYfnRnm&#10;2t74QNdjLEWCcMhRQRWjy6UMRUUGQ9864uT9W28wJulLqT3eEtw0cphlY2mw5tRQoaNlRcX5eDHp&#10;Ddfsnb7szqe/Qbv2K70NWE6U6n62P98gIrXxffxKb7SCr2wEzzGJ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XNEMMAAADcAAAADwAAAAAAAAAAAAAAAACYAgAAZHJzL2Rv&#10;d25yZXYueG1sUEsFBgAAAAAEAAQA9QAAAIgDAAAAAA==&#10;" filled="f" strokecolor="red" strokeweight="1pt"/>
                  </v:group>
                </v:group>
                <v:shape id="Zone de texte 908" o:spid="_x0000_s1413" type="#_x0000_t202" style="position:absolute;top:21526;width:5281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8Q8MA&#10;AADcAAAADwAAAGRycy9kb3ducmV2LnhtbERPz2vCMBS+D/wfwhN2GZo6RWY1ioiDbRex8+Lt0Tyb&#10;bs1LSVKt//1yGHj8+H6vNr1txJV8qB0rmIwzEMSl0zVXCk7f76M3ECEia2wck4I7BdisB08rzLW7&#10;8ZGuRaxECuGQowITY5tLGUpDFsPYtcSJuzhvMSboK6k93lK4beRrls2lxZpTg8GWdobK36KzCg6z&#10;88G8dJf913Y29Z+nbjf/qQqlnof9dgkiUh8f4n/3h1awyNLadC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58Q8MAAADcAAAADwAAAAAAAAAAAAAAAACYAgAAZHJzL2Rv&#10;d25yZXYueG1sUEsFBgAAAAAEAAQA9QAAAIgDAAAAAA==&#10;" stroked="f">
                  <v:textbox style="mso-fit-shape-to-text:t" inset="0,0,0,0">
                    <w:txbxContent>
                      <w:p w:rsidR="005A1327" w:rsidRPr="00C8076F" w:rsidRDefault="005A1327" w:rsidP="00E9734C">
                        <w:pPr>
                          <w:pStyle w:val="Lgende"/>
                          <w:rPr>
                            <w:b/>
                            <w:noProof/>
                            <w:color w:val="auto"/>
                          </w:rPr>
                        </w:pPr>
                        <w:r>
                          <w:t>Figure 49 Tests des positions extrêmes du visage pour la détection faciale</w:t>
                        </w:r>
                      </w:p>
                    </w:txbxContent>
                  </v:textbox>
                </v:shape>
                <w10:wrap type="topAndBottom"/>
              </v:group>
            </w:pict>
          </mc:Fallback>
        </mc:AlternateContent>
      </w:r>
      <w:r w:rsidR="003C7607">
        <w:t>Test du scénario de simulation</w:t>
      </w:r>
      <w:bookmarkEnd w:id="32"/>
    </w:p>
    <w:p w:rsidR="00C957BD" w:rsidRDefault="00390D15" w:rsidP="007777B3">
      <w:pPr>
        <w:jc w:val="both"/>
      </w:pPr>
      <w:r>
        <w:rPr>
          <w:noProof/>
          <w:lang w:eastAsia="fr-CH"/>
        </w:rPr>
        <mc:AlternateContent>
          <mc:Choice Requires="wpg">
            <w:drawing>
              <wp:anchor distT="0" distB="0" distL="114300" distR="114300" simplePos="0" relativeHeight="251643904" behindDoc="0" locked="0" layoutInCell="1" allowOverlap="1">
                <wp:simplePos x="0" y="0"/>
                <wp:positionH relativeFrom="column">
                  <wp:posOffset>-4445</wp:posOffset>
                </wp:positionH>
                <wp:positionV relativeFrom="paragraph">
                  <wp:posOffset>1654175</wp:posOffset>
                </wp:positionV>
                <wp:extent cx="2865120" cy="1933575"/>
                <wp:effectExtent l="0" t="0" r="0" b="9525"/>
                <wp:wrapTopAndBottom/>
                <wp:docPr id="823" name="Groupe 823"/>
                <wp:cNvGraphicFramePr/>
                <a:graphic xmlns:a="http://schemas.openxmlformats.org/drawingml/2006/main">
                  <a:graphicData uri="http://schemas.microsoft.com/office/word/2010/wordprocessingGroup">
                    <wpg:wgp>
                      <wpg:cNvGrpSpPr/>
                      <wpg:grpSpPr>
                        <a:xfrm>
                          <a:off x="0" y="0"/>
                          <a:ext cx="2865120" cy="1933575"/>
                          <a:chOff x="0" y="0"/>
                          <a:chExt cx="2865120" cy="1933575"/>
                        </a:xfrm>
                      </wpg:grpSpPr>
                      <pic:pic xmlns:pic="http://schemas.openxmlformats.org/drawingml/2006/picture">
                        <pic:nvPicPr>
                          <pic:cNvPr id="821" name="Image 821" descr="C:\Users\Nicolas\AppData\Local\Microsoft\Windows\INetCache\Content.Word\IMG_2447.jpg"/>
                          <pic:cNvPicPr>
                            <a:picLocks noChangeAspect="1"/>
                          </pic:cNvPicPr>
                        </pic:nvPicPr>
                        <pic:blipFill rotWithShape="1">
                          <a:blip r:embed="rId119" cstate="print">
                            <a:extLst>
                              <a:ext uri="{28A0092B-C50C-407E-A947-70E740481C1C}">
                                <a14:useLocalDpi xmlns:a14="http://schemas.microsoft.com/office/drawing/2010/main" val="0"/>
                              </a:ext>
                            </a:extLst>
                          </a:blip>
                          <a:srcRect t="19946" b="5142"/>
                          <a:stretch/>
                        </pic:blipFill>
                        <pic:spPr bwMode="auto">
                          <a:xfrm>
                            <a:off x="0" y="0"/>
                            <a:ext cx="2865120" cy="1609725"/>
                          </a:xfrm>
                          <a:prstGeom prst="rect">
                            <a:avLst/>
                          </a:prstGeom>
                          <a:noFill/>
                          <a:ln>
                            <a:noFill/>
                          </a:ln>
                          <a:extLst>
                            <a:ext uri="{53640926-AAD7-44D8-BBD7-CCE9431645EC}">
                              <a14:shadowObscured xmlns:a14="http://schemas.microsoft.com/office/drawing/2010/main"/>
                            </a:ext>
                          </a:extLst>
                        </pic:spPr>
                      </pic:pic>
                      <wps:wsp>
                        <wps:cNvPr id="822" name="Zone de texte 822"/>
                        <wps:cNvSpPr txBox="1"/>
                        <wps:spPr>
                          <a:xfrm>
                            <a:off x="0" y="1666875"/>
                            <a:ext cx="2865120" cy="266700"/>
                          </a:xfrm>
                          <a:prstGeom prst="rect">
                            <a:avLst/>
                          </a:prstGeom>
                          <a:solidFill>
                            <a:prstClr val="white"/>
                          </a:solidFill>
                          <a:ln>
                            <a:noFill/>
                          </a:ln>
                          <a:effectLst/>
                        </wps:spPr>
                        <wps:txbx>
                          <w:txbxContent>
                            <w:p w:rsidR="005A1327" w:rsidRPr="00A73EAA" w:rsidRDefault="005A1327" w:rsidP="00390D15">
                              <w:pPr>
                                <w:pStyle w:val="Lgende"/>
                                <w:rPr>
                                  <w:noProof/>
                                </w:rPr>
                              </w:pPr>
                              <w:r>
                                <w:t>Figure 51 Webcam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23" o:spid="_x0000_s1414" style="position:absolute;left:0;text-align:left;margin-left:-.35pt;margin-top:130.25pt;width:225.6pt;height:152.25pt;z-index:251643904" coordsize="28651,19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">
                <v:shape id="Image 821" o:spid="_x0000_s1415" type="#_x0000_t75" style="position:absolute;width:28651;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IaTjCAAAA3AAAAA8AAABkcnMvZG93bnJldi54bWxEj0FrAjEUhO9C/0N4BW+a1YMsq1G0sFBo&#10;L656f928bhaTlyVJdfvvTaHgcZiZb5jNbnRW3CjE3rOCxbwAQdx63XOn4HyqZyWImJA1Ws+k4Jci&#10;7LYvkw1W2t/5SLcmdSJDOFaowKQ0VFLG1pDDOPcDcfa+fXCYsgyd1AHvGe6sXBbFSjrsOS8YHOjN&#10;UHttfpwCWx7MqW6k/fTl5VKHj69uH4JS09dxvwaRaEzP8H/7XSsolwv4O5OPgN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SGk4wgAAANwAAAAPAAAAAAAAAAAAAAAAAJ8C&#10;AABkcnMvZG93bnJldi54bWxQSwUGAAAAAAQABAD3AAAAjgMAAAAA&#10;">
                  <v:imagedata r:id="rId120" o:title="IMG_2447" croptop="13072f" cropbottom="3370f"/>
                  <v:path arrowok="t"/>
                </v:shape>
                <v:shape id="Zone de texte 822" o:spid="_x0000_s1416" type="#_x0000_t202" style="position:absolute;top:16668;width:286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YVMYA&#10;AADcAAAADwAAAGRycy9kb3ducmV2LnhtbESPQWsCMRSE70L/Q3gFL1Kz3YrIahSRCm0v0q0Xb4/N&#10;c7O6eVmSrG7/fVMo9DjMzDfMajPYVtzIh8axgudpBoK4crrhWsHxa/+0ABEissbWMSn4pgCb9cNo&#10;hYV2d/6kWxlrkSAcClRgYuwKKUNlyGKYuo44eWfnLcYkfS21x3uC21bmWTaXFhtOCwY72hmqrmVv&#10;FRxmp4OZ9OfXj+3sxb8f+938UpdKjR+H7RJEpCH+h//ab1rBIs/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IYVMYAAADcAAAADwAAAAAAAAAAAAAAAACYAgAAZHJz&#10;L2Rvd25yZXYueG1sUEsFBgAAAAAEAAQA9QAAAIsDAAAAAA==&#10;" stroked="f">
                  <v:textbox style="mso-fit-shape-to-text:t" inset="0,0,0,0">
                    <w:txbxContent>
                      <w:p w:rsidR="005A1327" w:rsidRPr="00A73EAA" w:rsidRDefault="005A1327" w:rsidP="00390D15">
                        <w:pPr>
                          <w:pStyle w:val="Lgende"/>
                          <w:rPr>
                            <w:noProof/>
                          </w:rPr>
                        </w:pPr>
                        <w:r>
                          <w:t>Figure 51 Webcam</w:t>
                        </w:r>
                      </w:p>
                    </w:txbxContent>
                  </v:textbox>
                </v:shape>
                <w10:wrap type="topAndBottom"/>
              </v:group>
            </w:pict>
          </mc:Fallback>
        </mc:AlternateContent>
      </w:r>
      <w:r w:rsidR="007777B3">
        <w:rPr>
          <w:noProof/>
          <w:lang w:eastAsia="fr-CH"/>
        </w:rPr>
        <mc:AlternateContent>
          <mc:Choice Requires="wpg">
            <w:drawing>
              <wp:anchor distT="0" distB="0" distL="360045" distR="114300" simplePos="0" relativeHeight="251642880" behindDoc="0" locked="0" layoutInCell="1" allowOverlap="1" wp14:anchorId="4EE1F5F3" wp14:editId="4DA54F9B">
                <wp:simplePos x="0" y="0"/>
                <wp:positionH relativeFrom="column">
                  <wp:posOffset>4284345</wp:posOffset>
                </wp:positionH>
                <wp:positionV relativeFrom="paragraph">
                  <wp:posOffset>11430</wp:posOffset>
                </wp:positionV>
                <wp:extent cx="1519200" cy="2347200"/>
                <wp:effectExtent l="0" t="0" r="5080" b="0"/>
                <wp:wrapSquare wrapText="bothSides"/>
                <wp:docPr id="820" name="Groupe 820"/>
                <wp:cNvGraphicFramePr/>
                <a:graphic xmlns:a="http://schemas.openxmlformats.org/drawingml/2006/main">
                  <a:graphicData uri="http://schemas.microsoft.com/office/word/2010/wordprocessingGroup">
                    <wpg:wgp>
                      <wpg:cNvGrpSpPr/>
                      <wpg:grpSpPr>
                        <a:xfrm>
                          <a:off x="0" y="0"/>
                          <a:ext cx="1519200" cy="2347200"/>
                          <a:chOff x="0" y="0"/>
                          <a:chExt cx="1520190" cy="2347595"/>
                        </a:xfrm>
                      </wpg:grpSpPr>
                      <pic:pic xmlns:pic="http://schemas.openxmlformats.org/drawingml/2006/picture">
                        <pic:nvPicPr>
                          <pic:cNvPr id="818" name="Image 818" descr="C:\Users\Nicolas\AppData\Local\Microsoft\Windows\INetCache\Content.Word\IMG_2446.jpg"/>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252095" y="252095"/>
                            <a:ext cx="2019300" cy="1515110"/>
                          </a:xfrm>
                          <a:prstGeom prst="rect">
                            <a:avLst/>
                          </a:prstGeom>
                          <a:noFill/>
                          <a:ln>
                            <a:noFill/>
                          </a:ln>
                        </pic:spPr>
                      </pic:pic>
                      <wps:wsp>
                        <wps:cNvPr id="819" name="Zone de texte 819"/>
                        <wps:cNvSpPr txBox="1"/>
                        <wps:spPr>
                          <a:xfrm>
                            <a:off x="5080" y="2080895"/>
                            <a:ext cx="1515110" cy="266700"/>
                          </a:xfrm>
                          <a:prstGeom prst="rect">
                            <a:avLst/>
                          </a:prstGeom>
                          <a:solidFill>
                            <a:prstClr val="white"/>
                          </a:solidFill>
                          <a:ln>
                            <a:noFill/>
                          </a:ln>
                          <a:effectLst/>
                        </wps:spPr>
                        <wps:txbx>
                          <w:txbxContent>
                            <w:p w:rsidR="005A1327" w:rsidRPr="00607AFA" w:rsidRDefault="005A1327" w:rsidP="007777B3">
                              <w:pPr>
                                <w:pStyle w:val="Lgende"/>
                                <w:rPr>
                                  <w:noProof/>
                                </w:rPr>
                              </w:pPr>
                              <w:r>
                                <w:t>Figure 50 Caméra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E1F5F3" id="Groupe 820" o:spid="_x0000_s1417" style="position:absolute;left:0;text-align:left;margin-left:337.35pt;margin-top:.9pt;width:119.6pt;height:184.8pt;z-index:251642880;mso-wrap-distance-left:28.35pt;mso-width-relative:margin;mso-height-relative:margin" coordsize="15201,23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">
                <v:shape id="Image 818" o:spid="_x0000_s1418" type="#_x0000_t75" style="position:absolute;left:-2521;top:2521;width:20193;height:1515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2KHBAAAA3AAAAA8AAABkcnMvZG93bnJldi54bWxETz1rwzAQ3Qv9D+IK3WrZGULiRjEhoVBI&#10;l6Yh82FdbRPrZKSL7fTXV0Oh4+N9b6rZ9WqkEDvPBoosB0Vce9txY+D89fayAhUF2WLvmQzcKUK1&#10;fXzYYGn9xJ80nqRRKYRjiQZakaHUOtYtOYyZH4gT9+2DQ0kwNNoGnFK46/Uiz5faYcepocWB9i3V&#10;19PNGRg/8vp+mY5rH2U/4mL6CWs5GPP8NO9eQQnN8i/+c79bA6sirU1n0hH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x/2KHBAAAA3AAAAA8AAAAAAAAAAAAAAAAAnwIA&#10;AGRycy9kb3ducmV2LnhtbFBLBQYAAAAABAAEAPcAAACNAwAAAAA=&#10;">
                  <v:imagedata r:id="rId122" o:title="IMG_2446"/>
                  <v:path arrowok="t"/>
                </v:shape>
                <v:shape id="Zone de texte 819" o:spid="_x0000_s1419" type="#_x0000_t202" style="position:absolute;left:50;top:20808;width:151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pAmMYA&#10;AADcAAAADwAAAGRycy9kb3ducmV2LnhtbESPQWsCMRSE7wX/Q3hCL6VmbUXs1igiLbRepFsvvT02&#10;z83q5mVJsrr+e1MQPA4z8w0zX/a2ESfyoXasYDzKQBCXTtdcKdj9fj7PQISIrLFxTAouFGC5GDzM&#10;MdfuzD90KmIlEoRDjgpMjG0uZSgNWQwj1xInb++8xZikr6T2eE5w28iXLJtKizWnBYMtrQ2Vx6Kz&#10;CraTv6156vYfm9Xk1X/vuvX0UBVKPQ771TuISH28h2/tL61gNn6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pAmMYAAADcAAAADwAAAAAAAAAAAAAAAACYAgAAZHJz&#10;L2Rvd25yZXYueG1sUEsFBgAAAAAEAAQA9QAAAIsDAAAAAA==&#10;" stroked="f">
                  <v:textbox style="mso-fit-shape-to-text:t" inset="0,0,0,0">
                    <w:txbxContent>
                      <w:p w:rsidR="005A1327" w:rsidRPr="00607AFA" w:rsidRDefault="005A1327" w:rsidP="007777B3">
                        <w:pPr>
                          <w:pStyle w:val="Lgende"/>
                          <w:rPr>
                            <w:noProof/>
                          </w:rPr>
                        </w:pPr>
                        <w:r>
                          <w:t>Figure 50 Caméra IP</w:t>
                        </w:r>
                      </w:p>
                    </w:txbxContent>
                  </v:textbox>
                </v:shape>
                <w10:wrap type="square"/>
              </v:group>
            </w:pict>
          </mc:Fallback>
        </mc:AlternateContent>
      </w:r>
      <w:r w:rsidR="00C957BD">
        <w:t>Le scénario de simulation est le suivant : Le suivi des individus au sein de la HEIA-FR se fait dans un couloir</w:t>
      </w:r>
      <w:r>
        <w:t xml:space="preserve"> à l'intérieur du bâtiment D</w:t>
      </w:r>
      <w:r w:rsidR="00C957BD">
        <w:t xml:space="preserve"> avec </w:t>
      </w:r>
      <w:r w:rsidR="007777B3">
        <w:t xml:space="preserve">en plus </w:t>
      </w:r>
      <w:r w:rsidR="00C957BD">
        <w:t>une salle de classe</w:t>
      </w:r>
      <w:r w:rsidR="007777B3">
        <w:t xml:space="preserve"> dans laquelle se trouve le système (ordinateur portable)</w:t>
      </w:r>
      <w:r w:rsidR="00C957BD">
        <w:t>.</w:t>
      </w:r>
      <w:r w:rsidR="007777B3">
        <w:t xml:space="preserve"> La caméra IP a été fixée au plafond au milieu du couloir en direction de la porte</w:t>
      </w:r>
      <w:r>
        <w:t xml:space="preserve"> automatique</w:t>
      </w:r>
      <w:r w:rsidR="007777B3">
        <w:t>.</w:t>
      </w:r>
      <w:r w:rsidR="007777B3" w:rsidRPr="007777B3">
        <w:t xml:space="preserve"> </w:t>
      </w:r>
      <w:r>
        <w:t>Les webcams sont obligatoirement branchées au port USB de mon ordinateur. La position de la webcam est placée au fond de la rangée centrale de la salle de classe sur un moniteur en direction du tableau noir.</w:t>
      </w:r>
    </w:p>
    <w:p w:rsidR="00390D15" w:rsidRDefault="00390D15" w:rsidP="007777B3">
      <w:pPr>
        <w:jc w:val="both"/>
        <w:rPr>
          <w:b/>
        </w:rPr>
      </w:pPr>
      <w:r w:rsidRPr="00390D15">
        <w:rPr>
          <w:b/>
        </w:rPr>
        <w:t>Avantages de la disposition des caméras</w:t>
      </w:r>
    </w:p>
    <w:p w:rsidR="00390D15" w:rsidRPr="00390D15" w:rsidRDefault="00390D15" w:rsidP="007777B3">
      <w:pPr>
        <w:jc w:val="both"/>
      </w:pPr>
      <w:r>
        <w:t>Elles sont placées devant un long couloir ce qui laisse le temps au</w:t>
      </w:r>
      <w:r w:rsidR="00FF0247">
        <w:t>x</w:t>
      </w:r>
      <w:r>
        <w:t xml:space="preserve"> caméra</w:t>
      </w:r>
      <w:r w:rsidR="00FF0247">
        <w:t>s</w:t>
      </w:r>
      <w:r>
        <w:t xml:space="preserve"> de capturer les images. La capture est lancée toutes les 3 secondes. La caméra IP est placée dans un lieu avec beaucoup de trafic.</w:t>
      </w:r>
      <w:r w:rsidR="00FF0247">
        <w:t xml:space="preserve"> </w:t>
      </w:r>
      <w:r>
        <w:t>Cela permet de tester</w:t>
      </w:r>
      <w:r w:rsidR="00FF0247">
        <w:t xml:space="preserve"> dans un environnement réaliste l</w:t>
      </w:r>
      <w:r>
        <w:t>e fonctionnem</w:t>
      </w:r>
      <w:r w:rsidR="00FF0247">
        <w:t>en</w:t>
      </w:r>
      <w:r>
        <w:t>t</w:t>
      </w:r>
      <w:r w:rsidR="00FF0247">
        <w:t xml:space="preserve"> du prototype.</w:t>
      </w:r>
      <w:r w:rsidR="00E609D5">
        <w:t xml:space="preserve"> Plus la caméra est haute, plus les personnes sont visibles et ne se cachent pas les unes les autres.</w:t>
      </w:r>
    </w:p>
    <w:p w:rsidR="00390D15" w:rsidRDefault="00390D15" w:rsidP="007777B3">
      <w:pPr>
        <w:jc w:val="both"/>
        <w:rPr>
          <w:b/>
        </w:rPr>
      </w:pPr>
      <w:r>
        <w:rPr>
          <w:b/>
        </w:rPr>
        <w:t>Désavantages de la disposition des caméras</w:t>
      </w:r>
    </w:p>
    <w:p w:rsidR="00403AC1" w:rsidRDefault="00FF0247" w:rsidP="007777B3">
      <w:pPr>
        <w:jc w:val="both"/>
      </w:pPr>
      <w:r>
        <w:t>La caméra IP est posée sous le plafond à une hauteur d'environ 3 mètres. Son champ de vision s'étend jusque devant la porte automatique. Puisque la caméra a une vision assez lointaine</w:t>
      </w:r>
      <w:r w:rsidR="00B842A9">
        <w:t xml:space="preserve"> (une trentaine de mètres)</w:t>
      </w:r>
      <w:r>
        <w:t>,</w:t>
      </w:r>
      <w:r w:rsidR="00B842A9">
        <w:t xml:space="preserve"> lorsqu'une personne entre dans le champ depuis le fond, son visage est rapidement détecté. La taille du visage détecté validant la contrainte des 5% fixée par Amazon, elle n'est cependant pas très grande. Elle est estimée en moyenne entre</w:t>
      </w:r>
      <w:r w:rsidR="0002565B">
        <w:t xml:space="preserve"> 20 et 30 pixels. Le rectangle de détection est carré à un ou </w:t>
      </w:r>
      <w:r w:rsidR="0002565B">
        <w:lastRenderedPageBreak/>
        <w:t>deux pixels près.</w:t>
      </w:r>
      <w:r w:rsidR="00515748">
        <w:t xml:space="preserve"> Citée déjà précédemment dans ce document, la taille minimale d'une image en entrée de la reconnaissance faciale est de 80 pixels x 80 pixels.</w:t>
      </w:r>
      <w:r w:rsidR="00D404FA">
        <w:t xml:space="preserve"> La taille du visage doit alors être agrandie pour respecter la contrainte ce qui provoque une pixellisation.</w:t>
      </w:r>
      <w:r w:rsidR="00A24892">
        <w:t xml:space="preserve"> Cette mesure a été prise pour garantir qu'un individu ne passe pas inaperçu lors d'un passage devant la caméra. Dans le cas où une personne court, aucun résultat n'est garantit en raison du temps des 3 secondes d'intervalle de capture d'images ainsi que le flou du visage provoqué par la course.</w:t>
      </w:r>
    </w:p>
    <w:p w:rsidR="00FD344F" w:rsidRDefault="00403AC1" w:rsidP="005C75F9">
      <w:pPr>
        <w:jc w:val="both"/>
      </w:pPr>
      <w:r>
        <w:t xml:space="preserve">Le premier test est le suivant : je suis seul et je pars depuis la porte automatique pour aller jusqu'à mon bureau. La démarche n'est ni rapide ni lente. Aucunes lunettes ni chapeau ne sont portés. Cette séquence est reproduite cinq fois pour ressortir les résultats sous la forme d'un tableau </w:t>
      </w:r>
      <w:r w:rsidR="00112871">
        <w:t>inclus dans la</w:t>
      </w:r>
      <w:r>
        <w:t xml:space="preserve"> page suivante.</w:t>
      </w:r>
    </w:p>
    <w:p w:rsidR="005C75F9" w:rsidRDefault="006A5DD2" w:rsidP="005C75F9">
      <w:pPr>
        <w:jc w:val="both"/>
      </w:pPr>
      <w:r>
        <w:rPr>
          <w:noProof/>
          <w:lang w:eastAsia="fr-CH"/>
        </w:rPr>
        <mc:AlternateContent>
          <mc:Choice Requires="wpg">
            <w:drawing>
              <wp:anchor distT="0" distB="0" distL="114300" distR="114300" simplePos="0" relativeHeight="251735040" behindDoc="0" locked="0" layoutInCell="1" allowOverlap="1">
                <wp:simplePos x="0" y="0"/>
                <wp:positionH relativeFrom="column">
                  <wp:posOffset>1409956</wp:posOffset>
                </wp:positionH>
                <wp:positionV relativeFrom="paragraph">
                  <wp:posOffset>1035528</wp:posOffset>
                </wp:positionV>
                <wp:extent cx="4067067" cy="231775"/>
                <wp:effectExtent l="0" t="0" r="0" b="0"/>
                <wp:wrapSquare wrapText="bothSides"/>
                <wp:docPr id="893" name="Groupe 893"/>
                <wp:cNvGraphicFramePr/>
                <a:graphic xmlns:a="http://schemas.openxmlformats.org/drawingml/2006/main">
                  <a:graphicData uri="http://schemas.microsoft.com/office/word/2010/wordprocessingGroup">
                    <wpg:wgp>
                      <wpg:cNvGrpSpPr/>
                      <wpg:grpSpPr>
                        <a:xfrm>
                          <a:off x="0" y="0"/>
                          <a:ext cx="4067067" cy="231775"/>
                          <a:chOff x="0" y="0"/>
                          <a:chExt cx="4067067" cy="231775"/>
                        </a:xfrm>
                      </wpg:grpSpPr>
                      <wps:wsp>
                        <wps:cNvPr id="889" name="Zone de texte 2"/>
                        <wps:cNvSpPr txBox="1">
                          <a:spLocks noChangeArrowheads="1"/>
                        </wps:cNvSpPr>
                        <wps:spPr bwMode="auto">
                          <a:xfrm>
                            <a:off x="285007" y="0"/>
                            <a:ext cx="3782060" cy="231775"/>
                          </a:xfrm>
                          <a:prstGeom prst="rect">
                            <a:avLst/>
                          </a:prstGeom>
                          <a:solidFill>
                            <a:srgbClr val="FFFFFF"/>
                          </a:solidFill>
                          <a:ln w="9525">
                            <a:noFill/>
                            <a:miter lim="800000"/>
                            <a:headEnd/>
                            <a:tailEnd/>
                          </a:ln>
                        </wps:spPr>
                        <wps:txbx>
                          <w:txbxContent>
                            <w:p w:rsidR="005A1327" w:rsidRPr="006A5DD2" w:rsidRDefault="005A1327" w:rsidP="006A5DD2">
                              <w:r>
                                <w:t>autre individu identifié</w:t>
                              </w:r>
                              <w:r w:rsidRPr="006A5DD2">
                                <w:t xml:space="preserve"> avec numéro de l'essai</w:t>
                              </w:r>
                              <w:r>
                                <w:t xml:space="preserve"> de l'image</w:t>
                              </w:r>
                            </w:p>
                          </w:txbxContent>
                        </wps:txbx>
                        <wps:bodyPr rot="0" vert="horz" wrap="square" lIns="91440" tIns="45720" rIns="91440" bIns="45720" anchor="t" anchorCtr="0">
                          <a:noAutofit/>
                        </wps:bodyPr>
                      </wps:wsp>
                      <pic:pic xmlns:pic="http://schemas.openxmlformats.org/drawingml/2006/picture">
                        <pic:nvPicPr>
                          <pic:cNvPr id="890" name="Image 89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1775" cy="231775"/>
                          </a:xfrm>
                          <a:prstGeom prst="rect">
                            <a:avLst/>
                          </a:prstGeom>
                        </pic:spPr>
                      </pic:pic>
                    </wpg:wgp>
                  </a:graphicData>
                </a:graphic>
              </wp:anchor>
            </w:drawing>
          </mc:Choice>
          <mc:Fallback>
            <w:pict>
              <v:group id="Groupe 893" o:spid="_x0000_s1420" style="position:absolute;left:0;text-align:left;margin-left:111pt;margin-top:81.55pt;width:320.25pt;height:18.25pt;z-index:251735040" coordsize="40670,2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">
                <v:shape id="Zone de texte 2" o:spid="_x0000_s1421" type="#_x0000_t202" style="position:absolute;left:2850;width:3782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zeMMA&#10;AADcAAAADwAAAGRycy9kb3ducmV2LnhtbESP3YrCMBSE74V9h3CEvZE13cWf2jWKu6B4q/YBTptj&#10;W2xOShNtfXsjCF4OM/MNs1z3phY3al1lWcH3OAJBnFtdcaEgPW2/YhDOI2usLZOCOzlYrz4GS0y0&#10;7fhAt6MvRICwS1BB6X2TSOnykgy6sW2Ig3e2rUEfZFtI3WIX4KaWP1E0kwYrDgslNvRfUn45Xo2C&#10;874bTRddtvPp/DCZ/WE1z+xdqc9hv/kF4an37/CrvdcK4ngB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qzeMMAAADcAAAADwAAAAAAAAAAAAAAAACYAgAAZHJzL2Rv&#10;d25yZXYueG1sUEsFBgAAAAAEAAQA9QAAAIgDAAAAAA==&#10;" stroked="f">
                  <v:textbox>
                    <w:txbxContent>
                      <w:p w:rsidR="005A1327" w:rsidRPr="006A5DD2" w:rsidRDefault="005A1327" w:rsidP="006A5DD2">
                        <w:r>
                          <w:t>autre individu identifié</w:t>
                        </w:r>
                        <w:r w:rsidRPr="006A5DD2">
                          <w:t xml:space="preserve"> avec numéro de l'essai</w:t>
                        </w:r>
                        <w:r>
                          <w:t xml:space="preserve"> de l'image</w:t>
                        </w:r>
                      </w:p>
                    </w:txbxContent>
                  </v:textbox>
                </v:shape>
                <v:shape id="Image 890" o:spid="_x0000_s1422" type="#_x0000_t75" style="position:absolute;width:2317;height:2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0o/XCAAAA3AAAAA8AAABkcnMvZG93bnJldi54bWxET89rwjAUvgv+D+ENvMhMlaGuM0oZFAae&#10;tB48vjVvTbfmpTSZxv31y0Hw+PH93uyi7cSFBt86VjCfZSCIa6dbbhScqvJ5DcIHZI2dY1JwIw+7&#10;7Xi0wVy7Kx/ocgyNSCHsc1RgQuhzKX1tyKKfuZ44cV9usBgSHBqpB7ymcNvJRZYtpcWWU4PBnt4N&#10;1T/HX6tgWhhT7D+rqoy3/TnW5bd8Wf0pNXmKxRuIQDE8xHf3h1awfk3z05l0BOT2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tKP1wgAAANwAAAAPAAAAAAAAAAAAAAAAAJ8C&#10;AABkcnMvZG93bnJldi54bWxQSwUGAAAAAAQABAD3AAAAjgMAAAAA&#10;">
                  <v:imagedata r:id="rId124" o:title=""/>
                  <v:path arrowok="t"/>
                </v:shape>
                <w10:wrap type="square"/>
              </v:group>
            </w:pict>
          </mc:Fallback>
        </mc:AlternateContent>
      </w:r>
      <w:r>
        <w:rPr>
          <w:noProof/>
          <w:lang w:eastAsia="fr-CH"/>
        </w:rPr>
        <mc:AlternateContent>
          <mc:Choice Requires="wpg">
            <w:drawing>
              <wp:anchor distT="0" distB="0" distL="114300" distR="114300" simplePos="0" relativeHeight="251673600" behindDoc="0" locked="0" layoutInCell="1" allowOverlap="1" wp14:anchorId="36684D7D" wp14:editId="5A71839C">
                <wp:simplePos x="0" y="0"/>
                <wp:positionH relativeFrom="column">
                  <wp:posOffset>1409956</wp:posOffset>
                </wp:positionH>
                <wp:positionV relativeFrom="paragraph">
                  <wp:posOffset>714895</wp:posOffset>
                </wp:positionV>
                <wp:extent cx="4067067" cy="261463"/>
                <wp:effectExtent l="0" t="0" r="0" b="5715"/>
                <wp:wrapSquare wrapText="bothSides"/>
                <wp:docPr id="892" name="Groupe 892"/>
                <wp:cNvGraphicFramePr/>
                <a:graphic xmlns:a="http://schemas.openxmlformats.org/drawingml/2006/main">
                  <a:graphicData uri="http://schemas.microsoft.com/office/word/2010/wordprocessingGroup">
                    <wpg:wgp>
                      <wpg:cNvGrpSpPr/>
                      <wpg:grpSpPr>
                        <a:xfrm>
                          <a:off x="0" y="0"/>
                          <a:ext cx="4067067" cy="261463"/>
                          <a:chOff x="0" y="0"/>
                          <a:chExt cx="4067067" cy="261463"/>
                        </a:xfrm>
                      </wpg:grpSpPr>
                      <wps:wsp>
                        <wps:cNvPr id="887" name="Zone de texte 2"/>
                        <wps:cNvSpPr txBox="1">
                          <a:spLocks noChangeArrowheads="1"/>
                        </wps:cNvSpPr>
                        <wps:spPr bwMode="auto">
                          <a:xfrm>
                            <a:off x="285007" y="0"/>
                            <a:ext cx="3782060" cy="260985"/>
                          </a:xfrm>
                          <a:prstGeom prst="rect">
                            <a:avLst/>
                          </a:prstGeom>
                          <a:solidFill>
                            <a:srgbClr val="FFFFFF"/>
                          </a:solidFill>
                          <a:ln w="9525">
                            <a:noFill/>
                            <a:miter lim="800000"/>
                            <a:headEnd/>
                            <a:tailEnd/>
                          </a:ln>
                        </wps:spPr>
                        <wps:txbx>
                          <w:txbxContent>
                            <w:p w:rsidR="005A1327" w:rsidRPr="006A5DD2" w:rsidRDefault="005A1327" w:rsidP="006A5DD2">
                              <w:r w:rsidRPr="006A5DD2">
                                <w:t>aucun visage détecté / individu non reconnu</w:t>
                              </w:r>
                            </w:p>
                          </w:txbxContent>
                        </wps:txbx>
                        <wps:bodyPr rot="0" vert="horz" wrap="square" lIns="91440" tIns="45720" rIns="91440" bIns="45720" anchor="t" anchorCtr="0">
                          <a:noAutofit/>
                        </wps:bodyPr>
                      </wps:wsp>
                      <pic:pic xmlns:pic="http://schemas.openxmlformats.org/drawingml/2006/picture">
                        <pic:nvPicPr>
                          <pic:cNvPr id="888" name="Image 88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9688"/>
                            <a:ext cx="231775" cy="231775"/>
                          </a:xfrm>
                          <a:prstGeom prst="rect">
                            <a:avLst/>
                          </a:prstGeom>
                        </pic:spPr>
                      </pic:pic>
                    </wpg:wgp>
                  </a:graphicData>
                </a:graphic>
              </wp:anchor>
            </w:drawing>
          </mc:Choice>
          <mc:Fallback>
            <w:pict>
              <v:group w14:anchorId="36684D7D" id="Groupe 892" o:spid="_x0000_s1423" style="position:absolute;left:0;text-align:left;margin-left:111pt;margin-top:56.3pt;width:320.25pt;height:20.6pt;z-index:251673600" coordsize="40670,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">
                <v:shape id="Zone de texte 2" o:spid="_x0000_s1424" type="#_x0000_t202" style="position:absolute;left:2850;width:37820;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CkcQA&#10;AADcAAAADwAAAGRycy9kb3ducmV2LnhtbESP0WqDQBRE3wP9h+UG+hKStaWJ1rqGttDiq0k+4Ma9&#10;UYl7V9xt1L/vFgp5HGbmDJPtJ9OJGw2utazgaROBIK6sbrlWcDp+rRMQziNr7CyTgpkc7POHRYap&#10;tiOXdDv4WgQIuxQVNN73qZSuasig29ieOHgXOxj0QQ611AOOAW46+RxFO2mw5bDQYE+fDVXXw49R&#10;cCnG1fZ1PH/7U1y+7D6wjc92VupxOb2/gfA0+Xv4v11oBUkSw9+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ZgpHEAAAA3AAAAA8AAAAAAAAAAAAAAAAAmAIAAGRycy9k&#10;b3ducmV2LnhtbFBLBQYAAAAABAAEAPUAAACJAwAAAAA=&#10;" stroked="f">
                  <v:textbox>
                    <w:txbxContent>
                      <w:p w:rsidR="005A1327" w:rsidRPr="006A5DD2" w:rsidRDefault="005A1327" w:rsidP="006A5DD2">
                        <w:r w:rsidRPr="006A5DD2">
                          <w:t>aucun visage détecté / individu non reconnu</w:t>
                        </w:r>
                      </w:p>
                    </w:txbxContent>
                  </v:textbox>
                </v:shape>
                <v:shape id="Image 888" o:spid="_x0000_s1425" type="#_x0000_t75" style="position:absolute;top:296;width:2317;height:2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c1CvEAAAA3AAAAA8AAABkcnMvZG93bnJldi54bWxET8tqwkAU3Rf8h+EK3RQzaQslRMcgVqG0&#10;dGF8ZHvNXJOQzJ2QmWr6951FweXhvBfZaDpxpcE1lhU8RzEI4tLqhisFh/12loBwHlljZ5kU/JKD&#10;bDl5WGCq7Y13dM19JUIIuxQV1N73qZSurMmgi2xPHLiLHQz6AIdK6gFvIdx08iWO36TBhkNDjT2t&#10;ayrb/Mco+Gbz+XTuT5fia9O8nt91V7TVUanH6biag/A0+rv43/2hFSRJWBvOhCM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c1CvEAAAA3AAAAA8AAAAAAAAAAAAAAAAA&#10;nwIAAGRycy9kb3ducmV2LnhtbFBLBQYAAAAABAAEAPcAAACQAwAAAAA=&#10;">
                  <v:imagedata r:id="rId126" o:title=""/>
                  <v:path arrowok="t"/>
                </v:shape>
                <w10:wrap type="square"/>
              </v:group>
            </w:pict>
          </mc:Fallback>
        </mc:AlternateContent>
      </w:r>
      <w:r>
        <w:rPr>
          <w:noProof/>
          <w:lang w:eastAsia="fr-CH"/>
        </w:rPr>
        <mc:AlternateContent>
          <mc:Choice Requires="wpg">
            <w:drawing>
              <wp:anchor distT="0" distB="0" distL="114300" distR="114300" simplePos="0" relativeHeight="251656192" behindDoc="0" locked="0" layoutInCell="1" allowOverlap="1" wp14:anchorId="4FD2D149" wp14:editId="65B3C0A6">
                <wp:simplePos x="0" y="0"/>
                <wp:positionH relativeFrom="column">
                  <wp:posOffset>1409956</wp:posOffset>
                </wp:positionH>
                <wp:positionV relativeFrom="paragraph">
                  <wp:posOffset>418011</wp:posOffset>
                </wp:positionV>
                <wp:extent cx="4067067" cy="249588"/>
                <wp:effectExtent l="0" t="0" r="0" b="0"/>
                <wp:wrapSquare wrapText="bothSides"/>
                <wp:docPr id="891" name="Groupe 891"/>
                <wp:cNvGraphicFramePr/>
                <a:graphic xmlns:a="http://schemas.openxmlformats.org/drawingml/2006/main">
                  <a:graphicData uri="http://schemas.microsoft.com/office/word/2010/wordprocessingGroup">
                    <wpg:wgp>
                      <wpg:cNvGrpSpPr/>
                      <wpg:grpSpPr>
                        <a:xfrm>
                          <a:off x="0" y="0"/>
                          <a:ext cx="4067067" cy="249588"/>
                          <a:chOff x="0" y="0"/>
                          <a:chExt cx="4067067" cy="249588"/>
                        </a:xfrm>
                      </wpg:grpSpPr>
                      <wps:wsp>
                        <wps:cNvPr id="884" name="Zone de texte 2"/>
                        <wps:cNvSpPr txBox="1">
                          <a:spLocks noChangeArrowheads="1"/>
                        </wps:cNvSpPr>
                        <wps:spPr bwMode="auto">
                          <a:xfrm>
                            <a:off x="285007" y="0"/>
                            <a:ext cx="3782060" cy="248920"/>
                          </a:xfrm>
                          <a:prstGeom prst="rect">
                            <a:avLst/>
                          </a:prstGeom>
                          <a:solidFill>
                            <a:srgbClr val="FFFFFF"/>
                          </a:solidFill>
                          <a:ln w="9525">
                            <a:noFill/>
                            <a:miter lim="800000"/>
                            <a:headEnd/>
                            <a:tailEnd/>
                          </a:ln>
                        </wps:spPr>
                        <wps:txbx>
                          <w:txbxContent>
                            <w:p w:rsidR="005A1327" w:rsidRPr="006A5DD2" w:rsidRDefault="005A1327">
                              <w:pPr>
                                <w:rPr>
                                  <w:lang w:val="en-US"/>
                                </w:rPr>
                              </w:pPr>
                              <w:r>
                                <w:rPr>
                                  <w:lang w:val="en-US"/>
                                </w:rPr>
                                <w:t>individu Nicolas identifié</w:t>
                              </w:r>
                            </w:p>
                          </w:txbxContent>
                        </wps:txbx>
                        <wps:bodyPr rot="0" vert="horz" wrap="square" lIns="91440" tIns="45720" rIns="91440" bIns="45720" anchor="t" anchorCtr="0">
                          <a:noAutofit/>
                        </wps:bodyPr>
                      </wps:wsp>
                      <pic:pic xmlns:pic="http://schemas.openxmlformats.org/drawingml/2006/picture">
                        <pic:nvPicPr>
                          <pic:cNvPr id="886" name="Image 88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17813"/>
                            <a:ext cx="231775" cy="231775"/>
                          </a:xfrm>
                          <a:prstGeom prst="rect">
                            <a:avLst/>
                          </a:prstGeom>
                        </pic:spPr>
                      </pic:pic>
                    </wpg:wgp>
                  </a:graphicData>
                </a:graphic>
              </wp:anchor>
            </w:drawing>
          </mc:Choice>
          <mc:Fallback>
            <w:pict>
              <v:group w14:anchorId="4FD2D149" id="Groupe 891" o:spid="_x0000_s1426" style="position:absolute;left:0;text-align:left;margin-left:111pt;margin-top:32.9pt;width:320.25pt;height:19.65pt;z-index:251656192" coordsize="40670,2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">
                <v:shape id="Zone de texte 2" o:spid="_x0000_s1427" type="#_x0000_t202" style="position:absolute;left:2850;width:37820;height:2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sc5sQA&#10;AADcAAAADwAAAGRycy9kb3ducmV2LnhtbESP3WrCQBSE7wu+w3IEb0rdKKmmMRvRQou3/jzAMXtM&#10;gtmzIbua5O27hUIvh5n5hsm2g2nEkzpXW1awmEcgiAuray4VXM5fbwkI55E1NpZJwUgOtvnkJcNU&#10;256P9Dz5UgQIuxQVVN63qZSuqMigm9uWOHg32xn0QXal1B32AW4auYyilTRYc1iosKXPior76WEU&#10;3A796/tHf/32l/UxXu2xXl/tqNRsOuw2IDwN/j/81z5oBUkSw++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LHObEAAAA3AAAAA8AAAAAAAAAAAAAAAAAmAIAAGRycy9k&#10;b3ducmV2LnhtbFBLBQYAAAAABAAEAPUAAACJAwAAAAA=&#10;" stroked="f">
                  <v:textbox>
                    <w:txbxContent>
                      <w:p w:rsidR="005A1327" w:rsidRPr="006A5DD2" w:rsidRDefault="005A1327">
                        <w:pPr>
                          <w:rPr>
                            <w:lang w:val="en-US"/>
                          </w:rPr>
                        </w:pPr>
                        <w:r>
                          <w:rPr>
                            <w:lang w:val="en-US"/>
                          </w:rPr>
                          <w:t>individu Nicolas identifié</w:t>
                        </w:r>
                      </w:p>
                    </w:txbxContent>
                  </v:textbox>
                </v:shape>
                <v:shape id="Image 886" o:spid="_x0000_s1428" type="#_x0000_t75" style="position:absolute;top:178;width:2317;height:2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qqP/GAAAA3AAAAA8AAABkcnMvZG93bnJldi54bWxEj0FrwkAUhO+F/oflFbwU3VRBYuoqttLi&#10;wRSqgnh7ZF+zodm3Ibtq/PeuIHgcZuYbZjrvbC1O1PrKsYK3QQKCuHC64lLBbvvVT0H4gKyxdkwK&#10;LuRhPnt+mmKm3Zl/6bQJpYgQ9hkqMCE0mZS+MGTRD1xDHL0/11oMUbal1C2eI9zWcpgkY2mx4rhg&#10;sKFPQ8X/5mgVNGud+0meL7vi8LPQrx978z1ipXov3eIdRKAuPML39korSNMx3M7EI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qo/8YAAADcAAAADwAAAAAAAAAAAAAA&#10;AACfAgAAZHJzL2Rvd25yZXYueG1sUEsFBgAAAAAEAAQA9wAAAJIDAAAAAA==&#10;">
                  <v:imagedata r:id="rId128" o:title=""/>
                  <v:path arrowok="t"/>
                </v:shape>
                <w10:wrap type="square"/>
              </v:group>
            </w:pict>
          </mc:Fallback>
        </mc:AlternateContent>
      </w:r>
      <w:r w:rsidR="00FD344F">
        <w:rPr>
          <w:noProof/>
          <w:lang w:eastAsia="fr-CH"/>
        </w:rPr>
        <w:drawing>
          <wp:anchor distT="0" distB="360045" distL="114300" distR="360045" simplePos="0" relativeHeight="251650048" behindDoc="0" locked="0" layoutInCell="1" allowOverlap="1" wp14:anchorId="648ECB0F" wp14:editId="5510F835">
            <wp:simplePos x="0" y="0"/>
            <wp:positionH relativeFrom="column">
              <wp:posOffset>3810</wp:posOffset>
            </wp:positionH>
            <wp:positionV relativeFrom="paragraph">
              <wp:posOffset>5493</wp:posOffset>
            </wp:positionV>
            <wp:extent cx="1004400" cy="1116000"/>
            <wp:effectExtent l="0" t="0" r="5715" b="8255"/>
            <wp:wrapSquare wrapText="bothSides"/>
            <wp:docPr id="883" name="Imag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04400" cy="1116000"/>
                    </a:xfrm>
                    <a:prstGeom prst="rect">
                      <a:avLst/>
                    </a:prstGeom>
                  </pic:spPr>
                </pic:pic>
              </a:graphicData>
            </a:graphic>
            <wp14:sizeRelH relativeFrom="margin">
              <wp14:pctWidth>0</wp14:pctWidth>
            </wp14:sizeRelH>
            <wp14:sizeRelV relativeFrom="margin">
              <wp14:pctHeight>0</wp14:pctHeight>
            </wp14:sizeRelV>
          </wp:anchor>
        </w:drawing>
      </w:r>
      <w:r w:rsidR="005C75F9">
        <w:t>Cette image</w:t>
      </w:r>
      <w:r w:rsidR="00FD344F">
        <w:t xml:space="preserve"> ci-contre</w:t>
      </w:r>
      <w:r w:rsidR="005C75F9">
        <w:t xml:space="preserve"> est celle de l'individu Nicolas que l'on essaie d'identifier avec les images capturées par les caméras.</w:t>
      </w:r>
      <w:r w:rsidRPr="006A5DD2">
        <w:rPr>
          <w:noProof/>
          <w:lang w:eastAsia="fr-CH"/>
        </w:rPr>
        <w:t xml:space="preserve"> </w:t>
      </w:r>
    </w:p>
    <w:tbl>
      <w:tblPr>
        <w:tblStyle w:val="Grilledutableau"/>
        <w:tblW w:w="0" w:type="auto"/>
        <w:tblLook w:val="04A0" w:firstRow="1" w:lastRow="0" w:firstColumn="1" w:lastColumn="0" w:noHBand="0" w:noVBand="1"/>
      </w:tblPr>
      <w:tblGrid>
        <w:gridCol w:w="1189"/>
        <w:gridCol w:w="2634"/>
        <w:gridCol w:w="1559"/>
        <w:gridCol w:w="1417"/>
        <w:gridCol w:w="2263"/>
      </w:tblGrid>
      <w:tr w:rsidR="00CA2984" w:rsidTr="00CA2984">
        <w:tc>
          <w:tcPr>
            <w:tcW w:w="1189" w:type="dxa"/>
            <w:vMerge w:val="restart"/>
            <w:vAlign w:val="center"/>
          </w:tcPr>
          <w:p w:rsidR="003C31F2" w:rsidRDefault="003C31F2" w:rsidP="00DC1C82">
            <w:pPr>
              <w:jc w:val="center"/>
            </w:pPr>
            <w:r>
              <w:t>N° d'essai</w:t>
            </w:r>
          </w:p>
        </w:tc>
        <w:tc>
          <w:tcPr>
            <w:tcW w:w="4193" w:type="dxa"/>
            <w:gridSpan w:val="2"/>
            <w:vAlign w:val="center"/>
          </w:tcPr>
          <w:p w:rsidR="003C31F2" w:rsidRDefault="003C31F2" w:rsidP="00DC1C82">
            <w:pPr>
              <w:jc w:val="center"/>
            </w:pPr>
            <w:r>
              <w:t>Logitech HD PRO C920</w:t>
            </w:r>
          </w:p>
        </w:tc>
        <w:tc>
          <w:tcPr>
            <w:tcW w:w="3680" w:type="dxa"/>
            <w:gridSpan w:val="2"/>
            <w:vAlign w:val="center"/>
          </w:tcPr>
          <w:p w:rsidR="003C31F2" w:rsidRDefault="003C31F2" w:rsidP="00DC1C82">
            <w:pPr>
              <w:jc w:val="center"/>
            </w:pPr>
            <w:r>
              <w:t>AXIS Q1604</w:t>
            </w:r>
          </w:p>
        </w:tc>
      </w:tr>
      <w:tr w:rsidR="007B6DC8" w:rsidTr="00CA2984">
        <w:tc>
          <w:tcPr>
            <w:tcW w:w="1189" w:type="dxa"/>
            <w:vMerge/>
            <w:vAlign w:val="center"/>
          </w:tcPr>
          <w:p w:rsidR="00DC1C82" w:rsidRDefault="00DC1C82" w:rsidP="00DC1C82">
            <w:pPr>
              <w:jc w:val="center"/>
            </w:pPr>
          </w:p>
        </w:tc>
        <w:tc>
          <w:tcPr>
            <w:tcW w:w="2634" w:type="dxa"/>
            <w:vAlign w:val="center"/>
          </w:tcPr>
          <w:p w:rsidR="00DC1C82" w:rsidRDefault="00DC1C82" w:rsidP="00DC1C82">
            <w:pPr>
              <w:jc w:val="center"/>
            </w:pPr>
            <w:r>
              <w:t>Visage</w:t>
            </w:r>
          </w:p>
        </w:tc>
        <w:tc>
          <w:tcPr>
            <w:tcW w:w="1559" w:type="dxa"/>
            <w:vAlign w:val="center"/>
          </w:tcPr>
          <w:p w:rsidR="00DC1C82" w:rsidRDefault="00DC1C82" w:rsidP="00DC1C82">
            <w:pPr>
              <w:jc w:val="center"/>
            </w:pPr>
            <w:r>
              <w:t>Reconnu</w:t>
            </w:r>
          </w:p>
        </w:tc>
        <w:tc>
          <w:tcPr>
            <w:tcW w:w="1417" w:type="dxa"/>
            <w:vAlign w:val="center"/>
          </w:tcPr>
          <w:p w:rsidR="00DC1C82" w:rsidRDefault="00DC1C82" w:rsidP="00DC1C82">
            <w:pPr>
              <w:jc w:val="center"/>
            </w:pPr>
            <w:r>
              <w:t>Visage</w:t>
            </w:r>
          </w:p>
        </w:tc>
        <w:tc>
          <w:tcPr>
            <w:tcW w:w="2263" w:type="dxa"/>
            <w:vAlign w:val="center"/>
          </w:tcPr>
          <w:p w:rsidR="00DC1C82" w:rsidRDefault="00DC1C82" w:rsidP="00DC1C82">
            <w:pPr>
              <w:jc w:val="center"/>
            </w:pPr>
            <w:r>
              <w:t>Reconnu</w:t>
            </w:r>
          </w:p>
        </w:tc>
      </w:tr>
      <w:tr w:rsidR="007B6DC8" w:rsidTr="00CA2984">
        <w:trPr>
          <w:trHeight w:val="1128"/>
        </w:trPr>
        <w:tc>
          <w:tcPr>
            <w:tcW w:w="1189" w:type="dxa"/>
            <w:vAlign w:val="center"/>
          </w:tcPr>
          <w:p w:rsidR="00DC1C82" w:rsidRDefault="00DC1C82" w:rsidP="003C31F2">
            <w:pPr>
              <w:jc w:val="center"/>
            </w:pPr>
            <w:r>
              <w:t>1</w:t>
            </w:r>
          </w:p>
        </w:tc>
        <w:tc>
          <w:tcPr>
            <w:tcW w:w="2634" w:type="dxa"/>
            <w:vAlign w:val="center"/>
          </w:tcPr>
          <w:p w:rsidR="00DC1C82" w:rsidRDefault="00DC1C82" w:rsidP="003C31F2">
            <w:pPr>
              <w:jc w:val="center"/>
            </w:pPr>
            <w:r w:rsidRPr="00403AC1">
              <w:rPr>
                <w:noProof/>
                <w:lang w:eastAsia="fr-CH"/>
              </w:rPr>
              <w:drawing>
                <wp:inline distT="0" distB="0" distL="0" distR="0" wp14:anchorId="0562D475" wp14:editId="3B7D5183">
                  <wp:extent cx="755666" cy="748664"/>
                  <wp:effectExtent l="0" t="0" r="6350" b="0"/>
                  <wp:docPr id="824" name="Image 824" descr="C:\Users\Nicolas\Desktop\f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s\Desktop\face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80069" cy="772840"/>
                          </a:xfrm>
                          <a:prstGeom prst="rect">
                            <a:avLst/>
                          </a:prstGeom>
                          <a:noFill/>
                          <a:ln>
                            <a:noFill/>
                          </a:ln>
                        </pic:spPr>
                      </pic:pic>
                    </a:graphicData>
                  </a:graphic>
                </wp:inline>
              </w:drawing>
            </w:r>
            <w:r w:rsidRPr="00DC1C82">
              <w:rPr>
                <w:noProof/>
                <w:lang w:eastAsia="fr-CH"/>
              </w:rPr>
              <w:drawing>
                <wp:inline distT="0" distB="0" distL="0" distR="0" wp14:anchorId="51ACF398" wp14:editId="7309E25C">
                  <wp:extent cx="736600" cy="750571"/>
                  <wp:effectExtent l="0" t="0" r="6350" b="0"/>
                  <wp:docPr id="826" name="Image 826" descr="C:\Users\Nicolas\Desktop\f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as\Desktop\face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48664" cy="762864"/>
                          </a:xfrm>
                          <a:prstGeom prst="rect">
                            <a:avLst/>
                          </a:prstGeom>
                          <a:noFill/>
                          <a:ln>
                            <a:noFill/>
                          </a:ln>
                        </pic:spPr>
                      </pic:pic>
                    </a:graphicData>
                  </a:graphic>
                </wp:inline>
              </w:drawing>
            </w:r>
          </w:p>
        </w:tc>
        <w:tc>
          <w:tcPr>
            <w:tcW w:w="1559" w:type="dxa"/>
            <w:vAlign w:val="center"/>
          </w:tcPr>
          <w:p w:rsidR="00DC1C82" w:rsidRDefault="00812F85" w:rsidP="003C31F2">
            <w:pPr>
              <w:jc w:val="center"/>
            </w:pPr>
            <w:r>
              <w:rPr>
                <w:noProof/>
                <w:lang w:eastAsia="fr-CH"/>
              </w:rPr>
              <w:drawing>
                <wp:inline distT="0" distB="0" distL="0" distR="0" wp14:anchorId="5D3DE2F3" wp14:editId="2A38641D">
                  <wp:extent cx="360000" cy="360000"/>
                  <wp:effectExtent l="0" t="0" r="2540" b="2540"/>
                  <wp:docPr id="834" name="Imag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417" w:type="dxa"/>
            <w:vAlign w:val="center"/>
          </w:tcPr>
          <w:p w:rsidR="00DC1C82" w:rsidRPr="00DC1C82" w:rsidRDefault="007B6DC8" w:rsidP="003C31F2">
            <w:pPr>
              <w:jc w:val="center"/>
              <w:rPr>
                <w:color w:val="FF0000"/>
              </w:rPr>
            </w:pPr>
            <w:r>
              <w:rPr>
                <w:noProof/>
                <w:lang w:eastAsia="fr-CH"/>
              </w:rPr>
              <w:drawing>
                <wp:inline distT="0" distB="0" distL="0" distR="0" wp14:anchorId="50656C39" wp14:editId="5DF5AFAE">
                  <wp:extent cx="360000" cy="360000"/>
                  <wp:effectExtent l="0" t="0" r="2540" b="2540"/>
                  <wp:docPr id="840" name="Imag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263" w:type="dxa"/>
            <w:vAlign w:val="center"/>
          </w:tcPr>
          <w:p w:rsidR="00DC1C82" w:rsidRDefault="007B6DC8" w:rsidP="003C31F2">
            <w:pPr>
              <w:jc w:val="center"/>
            </w:pPr>
            <w:r>
              <w:rPr>
                <w:noProof/>
                <w:lang w:eastAsia="fr-CH"/>
              </w:rPr>
              <w:drawing>
                <wp:inline distT="0" distB="0" distL="0" distR="0" wp14:anchorId="35619269" wp14:editId="7B3A84B5">
                  <wp:extent cx="360000" cy="360000"/>
                  <wp:effectExtent l="0" t="0" r="2540" b="2540"/>
                  <wp:docPr id="842" name="Imag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7B6DC8" w:rsidTr="00CA2984">
        <w:tc>
          <w:tcPr>
            <w:tcW w:w="1189" w:type="dxa"/>
            <w:vAlign w:val="center"/>
          </w:tcPr>
          <w:p w:rsidR="00DC1C82" w:rsidRDefault="00DC1C82" w:rsidP="00DC1C82">
            <w:pPr>
              <w:jc w:val="center"/>
            </w:pPr>
            <w:r>
              <w:t>2</w:t>
            </w:r>
          </w:p>
        </w:tc>
        <w:tc>
          <w:tcPr>
            <w:tcW w:w="2634" w:type="dxa"/>
            <w:vAlign w:val="center"/>
          </w:tcPr>
          <w:p w:rsidR="00DC1C82" w:rsidRDefault="003C31F2" w:rsidP="00DC1C82">
            <w:pPr>
              <w:jc w:val="center"/>
            </w:pPr>
            <w:r w:rsidRPr="003C31F2">
              <w:rPr>
                <w:noProof/>
                <w:lang w:eastAsia="fr-CH"/>
              </w:rPr>
              <w:drawing>
                <wp:inline distT="0" distB="0" distL="0" distR="0" wp14:anchorId="0F02074C" wp14:editId="5BDEA5AE">
                  <wp:extent cx="723514" cy="723514"/>
                  <wp:effectExtent l="0" t="0" r="635" b="635"/>
                  <wp:docPr id="829" name="Image 829" descr="C:\Users\Nicolas\Desktop\fa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colas\Desktop\face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8396" cy="728396"/>
                          </a:xfrm>
                          <a:prstGeom prst="rect">
                            <a:avLst/>
                          </a:prstGeom>
                          <a:noFill/>
                          <a:ln>
                            <a:noFill/>
                          </a:ln>
                        </pic:spPr>
                      </pic:pic>
                    </a:graphicData>
                  </a:graphic>
                </wp:inline>
              </w:drawing>
            </w:r>
          </w:p>
        </w:tc>
        <w:tc>
          <w:tcPr>
            <w:tcW w:w="1559" w:type="dxa"/>
            <w:vAlign w:val="center"/>
          </w:tcPr>
          <w:p w:rsidR="00DC1C82" w:rsidRDefault="007B6DC8" w:rsidP="00DC1C82">
            <w:pPr>
              <w:jc w:val="center"/>
            </w:pPr>
            <w:r>
              <w:rPr>
                <w:noProof/>
                <w:lang w:eastAsia="fr-CH"/>
              </w:rPr>
              <w:drawing>
                <wp:inline distT="0" distB="0" distL="0" distR="0" wp14:anchorId="0786F176" wp14:editId="5EE9E8E6">
                  <wp:extent cx="360000" cy="360000"/>
                  <wp:effectExtent l="0" t="0" r="2540" b="2540"/>
                  <wp:docPr id="841" name="Imag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417" w:type="dxa"/>
            <w:vAlign w:val="center"/>
          </w:tcPr>
          <w:p w:rsidR="00DC1C82" w:rsidRDefault="007B6DC8" w:rsidP="00DC1C82">
            <w:pPr>
              <w:jc w:val="center"/>
            </w:pPr>
            <w:r w:rsidRPr="007B6DC8">
              <w:rPr>
                <w:noProof/>
                <w:lang w:eastAsia="fr-CH"/>
              </w:rPr>
              <w:drawing>
                <wp:inline distT="0" distB="0" distL="0" distR="0" wp14:anchorId="4E989FC3" wp14:editId="5035DE5F">
                  <wp:extent cx="717620" cy="726690"/>
                  <wp:effectExtent l="0" t="0" r="6350" b="0"/>
                  <wp:docPr id="839" name="Image 839" descr="C:\Users\Nicolas\Desktop\fac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colas\Desktop\face9.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34051" cy="743329"/>
                          </a:xfrm>
                          <a:prstGeom prst="rect">
                            <a:avLst/>
                          </a:prstGeom>
                          <a:noFill/>
                          <a:ln>
                            <a:noFill/>
                          </a:ln>
                        </pic:spPr>
                      </pic:pic>
                    </a:graphicData>
                  </a:graphic>
                </wp:inline>
              </w:drawing>
            </w:r>
          </w:p>
        </w:tc>
        <w:tc>
          <w:tcPr>
            <w:tcW w:w="2263" w:type="dxa"/>
            <w:vAlign w:val="center"/>
          </w:tcPr>
          <w:p w:rsidR="00DC1C82" w:rsidRDefault="007B6DC8" w:rsidP="00DC1C82">
            <w:pPr>
              <w:jc w:val="center"/>
            </w:pPr>
            <w:r>
              <w:rPr>
                <w:noProof/>
                <w:lang w:eastAsia="fr-CH"/>
              </w:rPr>
              <w:drawing>
                <wp:inline distT="0" distB="0" distL="0" distR="0" wp14:anchorId="3DA0B6E2" wp14:editId="5994C3CF">
                  <wp:extent cx="360000" cy="360000"/>
                  <wp:effectExtent l="0" t="0" r="2540" b="2540"/>
                  <wp:docPr id="843" name="Imag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7B6DC8" w:rsidTr="00CA2984">
        <w:tc>
          <w:tcPr>
            <w:tcW w:w="1189" w:type="dxa"/>
            <w:vAlign w:val="center"/>
          </w:tcPr>
          <w:p w:rsidR="00DC1C82" w:rsidRDefault="00DC1C82" w:rsidP="00DC1C82">
            <w:pPr>
              <w:jc w:val="center"/>
            </w:pPr>
            <w:r>
              <w:t>3</w:t>
            </w:r>
          </w:p>
        </w:tc>
        <w:tc>
          <w:tcPr>
            <w:tcW w:w="2634" w:type="dxa"/>
            <w:vAlign w:val="center"/>
          </w:tcPr>
          <w:p w:rsidR="00DC1C82" w:rsidRDefault="007B6DC8" w:rsidP="00DC1C82">
            <w:pPr>
              <w:jc w:val="center"/>
            </w:pPr>
            <w:r w:rsidRPr="007B6DC8">
              <w:rPr>
                <w:noProof/>
                <w:lang w:eastAsia="fr-CH"/>
              </w:rPr>
              <w:drawing>
                <wp:inline distT="0" distB="0" distL="0" distR="0" wp14:anchorId="3B28AF85" wp14:editId="22E25A8F">
                  <wp:extent cx="725380" cy="731109"/>
                  <wp:effectExtent l="0" t="0" r="0" b="0"/>
                  <wp:docPr id="844" name="Image 844" descr="C:\Users\Nicolas\Desktop\fa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colas\Desktop\face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40441" cy="746289"/>
                          </a:xfrm>
                          <a:prstGeom prst="rect">
                            <a:avLst/>
                          </a:prstGeom>
                          <a:noFill/>
                          <a:ln>
                            <a:noFill/>
                          </a:ln>
                        </pic:spPr>
                      </pic:pic>
                    </a:graphicData>
                  </a:graphic>
                </wp:inline>
              </w:drawing>
            </w:r>
          </w:p>
        </w:tc>
        <w:tc>
          <w:tcPr>
            <w:tcW w:w="1559" w:type="dxa"/>
            <w:vAlign w:val="center"/>
          </w:tcPr>
          <w:p w:rsidR="00DC1C82" w:rsidRDefault="007B6DC8" w:rsidP="00DC1C82">
            <w:pPr>
              <w:jc w:val="center"/>
            </w:pPr>
            <w:r>
              <w:rPr>
                <w:noProof/>
                <w:lang w:eastAsia="fr-CH"/>
              </w:rPr>
              <w:drawing>
                <wp:inline distT="0" distB="0" distL="0" distR="0" wp14:anchorId="60B8E03C" wp14:editId="2F7F5828">
                  <wp:extent cx="360000" cy="360000"/>
                  <wp:effectExtent l="0" t="0" r="2540" b="2540"/>
                  <wp:docPr id="845" name="Imag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417" w:type="dxa"/>
            <w:vAlign w:val="center"/>
          </w:tcPr>
          <w:p w:rsidR="00DC1C82" w:rsidRDefault="007B6DC8" w:rsidP="00DC1C82">
            <w:pPr>
              <w:jc w:val="center"/>
            </w:pPr>
            <w:r>
              <w:rPr>
                <w:noProof/>
                <w:lang w:eastAsia="fr-CH"/>
              </w:rPr>
              <w:drawing>
                <wp:inline distT="0" distB="0" distL="0" distR="0" wp14:anchorId="4365C1C2" wp14:editId="31C71767">
                  <wp:extent cx="360000" cy="360000"/>
                  <wp:effectExtent l="0" t="0" r="2540" b="2540"/>
                  <wp:docPr id="846" name="Imag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263" w:type="dxa"/>
            <w:vAlign w:val="center"/>
          </w:tcPr>
          <w:p w:rsidR="00DC1C82" w:rsidRDefault="007B6DC8" w:rsidP="00DC1C82">
            <w:pPr>
              <w:jc w:val="center"/>
            </w:pPr>
            <w:r>
              <w:rPr>
                <w:noProof/>
                <w:lang w:eastAsia="fr-CH"/>
              </w:rPr>
              <w:drawing>
                <wp:inline distT="0" distB="0" distL="0" distR="0" wp14:anchorId="3DD9A1C9" wp14:editId="61206DEA">
                  <wp:extent cx="360000" cy="360000"/>
                  <wp:effectExtent l="0" t="0" r="2540" b="2540"/>
                  <wp:docPr id="847" name="Imag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7B6DC8" w:rsidTr="00CA2984">
        <w:tc>
          <w:tcPr>
            <w:tcW w:w="1189" w:type="dxa"/>
            <w:vAlign w:val="center"/>
          </w:tcPr>
          <w:p w:rsidR="00DC1C82" w:rsidRDefault="00DC1C82" w:rsidP="00DC1C82">
            <w:pPr>
              <w:jc w:val="center"/>
            </w:pPr>
            <w:r>
              <w:t>4</w:t>
            </w:r>
          </w:p>
        </w:tc>
        <w:tc>
          <w:tcPr>
            <w:tcW w:w="2634" w:type="dxa"/>
            <w:vAlign w:val="center"/>
          </w:tcPr>
          <w:p w:rsidR="00DC1C82" w:rsidRDefault="007B6DC8" w:rsidP="00DC1C82">
            <w:pPr>
              <w:jc w:val="center"/>
            </w:pPr>
            <w:r w:rsidRPr="007B6DC8">
              <w:rPr>
                <w:noProof/>
                <w:lang w:eastAsia="fr-CH"/>
              </w:rPr>
              <w:drawing>
                <wp:inline distT="0" distB="0" distL="0" distR="0" wp14:anchorId="3425984E" wp14:editId="2150AA33">
                  <wp:extent cx="718209" cy="718209"/>
                  <wp:effectExtent l="0" t="0" r="5715" b="5715"/>
                  <wp:docPr id="848" name="Image 848" descr="C:\Users\Nicolas\Desktop\fa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colas\Desktop\face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40129" cy="740129"/>
                          </a:xfrm>
                          <a:prstGeom prst="rect">
                            <a:avLst/>
                          </a:prstGeom>
                          <a:noFill/>
                          <a:ln>
                            <a:noFill/>
                          </a:ln>
                        </pic:spPr>
                      </pic:pic>
                    </a:graphicData>
                  </a:graphic>
                </wp:inline>
              </w:drawing>
            </w:r>
          </w:p>
        </w:tc>
        <w:tc>
          <w:tcPr>
            <w:tcW w:w="1559" w:type="dxa"/>
            <w:vAlign w:val="center"/>
          </w:tcPr>
          <w:p w:rsidR="00DC1C82" w:rsidRDefault="007B6DC8" w:rsidP="00DC1C82">
            <w:pPr>
              <w:jc w:val="center"/>
            </w:pPr>
            <w:r>
              <w:rPr>
                <w:noProof/>
                <w:lang w:eastAsia="fr-CH"/>
              </w:rPr>
              <w:drawing>
                <wp:inline distT="0" distB="0" distL="0" distR="0" wp14:anchorId="2E9E3368" wp14:editId="0626DE33">
                  <wp:extent cx="360000" cy="360000"/>
                  <wp:effectExtent l="0" t="0" r="2540" b="2540"/>
                  <wp:docPr id="849" name="Imag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417" w:type="dxa"/>
            <w:vAlign w:val="center"/>
          </w:tcPr>
          <w:p w:rsidR="00DC1C82" w:rsidRDefault="007B6DC8" w:rsidP="00DC1C82">
            <w:pPr>
              <w:jc w:val="center"/>
            </w:pPr>
            <w:r w:rsidRPr="007B6DC8">
              <w:rPr>
                <w:noProof/>
                <w:lang w:eastAsia="fr-CH"/>
              </w:rPr>
              <w:drawing>
                <wp:inline distT="0" distB="0" distL="0" distR="0" wp14:anchorId="1C26ED99" wp14:editId="1C75BA5C">
                  <wp:extent cx="718041" cy="706568"/>
                  <wp:effectExtent l="0" t="0" r="6350" b="0"/>
                  <wp:docPr id="850" name="Image 850" descr="C:\Users\Nicolas\Desktop\fa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colas\Desktop\face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2781" cy="730913"/>
                          </a:xfrm>
                          <a:prstGeom prst="rect">
                            <a:avLst/>
                          </a:prstGeom>
                          <a:noFill/>
                          <a:ln>
                            <a:noFill/>
                          </a:ln>
                        </pic:spPr>
                      </pic:pic>
                    </a:graphicData>
                  </a:graphic>
                </wp:inline>
              </w:drawing>
            </w:r>
          </w:p>
        </w:tc>
        <w:tc>
          <w:tcPr>
            <w:tcW w:w="2263" w:type="dxa"/>
            <w:vAlign w:val="center"/>
          </w:tcPr>
          <w:p w:rsidR="00DC1C82" w:rsidRDefault="007B6DC8" w:rsidP="00DC1C82">
            <w:pPr>
              <w:jc w:val="center"/>
            </w:pPr>
            <w:r>
              <w:rPr>
                <w:noProof/>
                <w:lang w:eastAsia="fr-CH"/>
              </w:rPr>
              <w:drawing>
                <wp:inline distT="0" distB="0" distL="0" distR="0" wp14:anchorId="6B7B229A" wp14:editId="6DEB5D36">
                  <wp:extent cx="360000" cy="360000"/>
                  <wp:effectExtent l="0" t="0" r="2540" b="2540"/>
                  <wp:docPr id="851" name="Imag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7B6DC8" w:rsidTr="00CA2984">
        <w:tc>
          <w:tcPr>
            <w:tcW w:w="1189" w:type="dxa"/>
            <w:vAlign w:val="center"/>
          </w:tcPr>
          <w:p w:rsidR="00DC1C82" w:rsidRDefault="00DC1C82" w:rsidP="00DC1C82">
            <w:pPr>
              <w:jc w:val="center"/>
            </w:pPr>
            <w:r>
              <w:t>5</w:t>
            </w:r>
          </w:p>
        </w:tc>
        <w:tc>
          <w:tcPr>
            <w:tcW w:w="2634" w:type="dxa"/>
            <w:vAlign w:val="center"/>
          </w:tcPr>
          <w:p w:rsidR="00DC1C82" w:rsidRDefault="007B6DC8" w:rsidP="00DC1C82">
            <w:pPr>
              <w:jc w:val="center"/>
            </w:pPr>
            <w:r w:rsidRPr="007B6DC8">
              <w:rPr>
                <w:noProof/>
                <w:lang w:eastAsia="fr-CH"/>
              </w:rPr>
              <w:drawing>
                <wp:inline distT="0" distB="0" distL="0" distR="0" wp14:anchorId="7963D6C7" wp14:editId="06337B5F">
                  <wp:extent cx="729486" cy="740772"/>
                  <wp:effectExtent l="0" t="0" r="0" b="2540"/>
                  <wp:docPr id="854" name="Image 854" descr="C:\Users\Nicolas\Desktop\fa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colas\Desktop\face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52106" cy="865289"/>
                          </a:xfrm>
                          <a:prstGeom prst="rect">
                            <a:avLst/>
                          </a:prstGeom>
                          <a:noFill/>
                          <a:ln>
                            <a:noFill/>
                          </a:ln>
                        </pic:spPr>
                      </pic:pic>
                    </a:graphicData>
                  </a:graphic>
                </wp:inline>
              </w:drawing>
            </w:r>
          </w:p>
        </w:tc>
        <w:tc>
          <w:tcPr>
            <w:tcW w:w="1559" w:type="dxa"/>
            <w:vAlign w:val="center"/>
          </w:tcPr>
          <w:p w:rsidR="00DC1C82" w:rsidRDefault="007B6DC8" w:rsidP="00DC1C82">
            <w:pPr>
              <w:jc w:val="center"/>
            </w:pPr>
            <w:r>
              <w:rPr>
                <w:noProof/>
                <w:lang w:eastAsia="fr-CH"/>
              </w:rPr>
              <w:drawing>
                <wp:inline distT="0" distB="0" distL="0" distR="0" wp14:anchorId="00108E5C" wp14:editId="1631FE4C">
                  <wp:extent cx="360000" cy="360000"/>
                  <wp:effectExtent l="0" t="0" r="2540" b="2540"/>
                  <wp:docPr id="855" name="Imag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417" w:type="dxa"/>
            <w:vAlign w:val="center"/>
          </w:tcPr>
          <w:p w:rsidR="00DC1C82" w:rsidRDefault="007B6DC8" w:rsidP="00DC1C82">
            <w:pPr>
              <w:jc w:val="center"/>
            </w:pPr>
            <w:r>
              <w:rPr>
                <w:noProof/>
                <w:lang w:eastAsia="fr-CH"/>
              </w:rPr>
              <w:drawing>
                <wp:inline distT="0" distB="0" distL="0" distR="0" wp14:anchorId="16F556CC" wp14:editId="5D0F7F2E">
                  <wp:extent cx="360000" cy="360000"/>
                  <wp:effectExtent l="0" t="0" r="2540" b="2540"/>
                  <wp:docPr id="852" name="Imag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263" w:type="dxa"/>
            <w:vAlign w:val="center"/>
          </w:tcPr>
          <w:p w:rsidR="00DC1C82" w:rsidRDefault="007B6DC8" w:rsidP="00DC1C82">
            <w:pPr>
              <w:jc w:val="center"/>
            </w:pPr>
            <w:r>
              <w:rPr>
                <w:noProof/>
                <w:lang w:eastAsia="fr-CH"/>
              </w:rPr>
              <w:drawing>
                <wp:inline distT="0" distB="0" distL="0" distR="0" wp14:anchorId="368F02C3" wp14:editId="2769CE8E">
                  <wp:extent cx="360000" cy="360000"/>
                  <wp:effectExtent l="0" t="0" r="2540" b="2540"/>
                  <wp:docPr id="853" name="Imag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bl>
    <w:p w:rsidR="00CD369A" w:rsidRDefault="00CD369A" w:rsidP="00CA2984">
      <w:pPr>
        <w:pStyle w:val="Lgende"/>
      </w:pPr>
    </w:p>
    <w:p w:rsidR="00403AC1" w:rsidRDefault="00CD369A" w:rsidP="0015072D">
      <w:pPr>
        <w:jc w:val="both"/>
      </w:pPr>
      <w:r>
        <w:t>Les résultats dans le tableau ci-dessus nous montre très clairement que la webcam a un taux de réussite de 100% s</w:t>
      </w:r>
      <w:r w:rsidR="001F347F">
        <w:t>i l'objectif est de capturer</w:t>
      </w:r>
      <w:r>
        <w:t xml:space="preserve"> l'individu au moins une fois.</w:t>
      </w:r>
      <w:r w:rsidR="00B00F2A">
        <w:t xml:space="preserve"> En général, plus l'image est floue, plus elle a été prise de loin.</w:t>
      </w:r>
      <w:r w:rsidR="0015072D">
        <w:t xml:space="preserve"> Consernant la caméra AXIS, la position de cette caméra n'est pas optimale. Un visage a été détecté mais n'a pas été reconnu par le système au deuxième essai. C'est seulement au quatrième essai en regardant l'objectif que la caméra a pu me reconnaître.</w:t>
      </w:r>
    </w:p>
    <w:p w:rsidR="00E9734C" w:rsidRDefault="00333CD5" w:rsidP="00E9734C">
      <w:pPr>
        <w:jc w:val="both"/>
      </w:pPr>
      <w:r>
        <w:lastRenderedPageBreak/>
        <w:t>Dans le second</w:t>
      </w:r>
      <w:r w:rsidR="00F439BD">
        <w:t xml:space="preserve"> test,</w:t>
      </w:r>
      <w:r w:rsidR="006C314E">
        <w:t xml:space="preserve"> j'ai essayé de supprimer les erreurs </w:t>
      </w:r>
      <w:r w:rsidR="00E9734C">
        <w:t>survenu</w:t>
      </w:r>
      <w:r w:rsidR="00FB0BC1">
        <w:t>e</w:t>
      </w:r>
      <w:r w:rsidR="00E9734C">
        <w:t>s lors du premier test</w:t>
      </w:r>
      <w:r w:rsidR="006C314E">
        <w:t xml:space="preserve"> en modifiant la position de la caméra IP et en portant des lunettes de soleil devant la webcam uniquement</w:t>
      </w:r>
      <w:r w:rsidR="00E9734C">
        <w:t xml:space="preserve"> pour augmenter la difficulté</w:t>
      </w:r>
      <w:r w:rsidR="006C314E">
        <w:t>.</w:t>
      </w:r>
      <w:r w:rsidR="001F347F">
        <w:t xml:space="preserve"> Les déplacements sont les mêmes que dans le premier test.</w:t>
      </w:r>
    </w:p>
    <w:p w:rsidR="001F347F" w:rsidRDefault="001F347F" w:rsidP="00E9734C">
      <w:pPr>
        <w:jc w:val="both"/>
      </w:pPr>
    </w:p>
    <w:tbl>
      <w:tblPr>
        <w:tblStyle w:val="Grilledutableau"/>
        <w:tblW w:w="0" w:type="auto"/>
        <w:tblLook w:val="04A0" w:firstRow="1" w:lastRow="0" w:firstColumn="1" w:lastColumn="0" w:noHBand="0" w:noVBand="1"/>
      </w:tblPr>
      <w:tblGrid>
        <w:gridCol w:w="1189"/>
        <w:gridCol w:w="2775"/>
        <w:gridCol w:w="1134"/>
        <w:gridCol w:w="2694"/>
        <w:gridCol w:w="1270"/>
      </w:tblGrid>
      <w:tr w:rsidR="00185523" w:rsidTr="00185523">
        <w:tc>
          <w:tcPr>
            <w:tcW w:w="1189" w:type="dxa"/>
            <w:vMerge w:val="restart"/>
            <w:vAlign w:val="center"/>
          </w:tcPr>
          <w:p w:rsidR="00FC0E5C" w:rsidRDefault="00FC0E5C" w:rsidP="00FC0E5C">
            <w:pPr>
              <w:jc w:val="center"/>
            </w:pPr>
            <w:r>
              <w:t>N° d'essai</w:t>
            </w:r>
          </w:p>
        </w:tc>
        <w:tc>
          <w:tcPr>
            <w:tcW w:w="3909" w:type="dxa"/>
            <w:gridSpan w:val="2"/>
            <w:vAlign w:val="center"/>
          </w:tcPr>
          <w:p w:rsidR="00FC0E5C" w:rsidRDefault="00FC0E5C" w:rsidP="00FC0E5C">
            <w:pPr>
              <w:jc w:val="center"/>
            </w:pPr>
            <w:r>
              <w:t>Logitech HD PRO C920</w:t>
            </w:r>
          </w:p>
        </w:tc>
        <w:tc>
          <w:tcPr>
            <w:tcW w:w="3964" w:type="dxa"/>
            <w:gridSpan w:val="2"/>
            <w:vAlign w:val="center"/>
          </w:tcPr>
          <w:p w:rsidR="00FC0E5C" w:rsidRDefault="00FC0E5C" w:rsidP="00FC0E5C">
            <w:pPr>
              <w:jc w:val="center"/>
            </w:pPr>
            <w:r>
              <w:t>AXIS Q1604</w:t>
            </w:r>
          </w:p>
        </w:tc>
      </w:tr>
      <w:tr w:rsidR="00185523" w:rsidTr="00185523">
        <w:tc>
          <w:tcPr>
            <w:tcW w:w="1189" w:type="dxa"/>
            <w:vMerge/>
            <w:vAlign w:val="center"/>
          </w:tcPr>
          <w:p w:rsidR="00FC0E5C" w:rsidRDefault="00FC0E5C" w:rsidP="00FC0E5C">
            <w:pPr>
              <w:jc w:val="center"/>
            </w:pPr>
          </w:p>
        </w:tc>
        <w:tc>
          <w:tcPr>
            <w:tcW w:w="2775" w:type="dxa"/>
            <w:vAlign w:val="center"/>
          </w:tcPr>
          <w:p w:rsidR="00FC0E5C" w:rsidRDefault="00FC0E5C" w:rsidP="00FC0E5C">
            <w:pPr>
              <w:jc w:val="center"/>
            </w:pPr>
            <w:r>
              <w:t>Visage</w:t>
            </w:r>
          </w:p>
        </w:tc>
        <w:tc>
          <w:tcPr>
            <w:tcW w:w="1134" w:type="dxa"/>
            <w:vAlign w:val="center"/>
          </w:tcPr>
          <w:p w:rsidR="00FC0E5C" w:rsidRDefault="00FC0E5C" w:rsidP="00FC0E5C">
            <w:pPr>
              <w:jc w:val="center"/>
            </w:pPr>
            <w:r>
              <w:t>Reconnu</w:t>
            </w:r>
          </w:p>
        </w:tc>
        <w:tc>
          <w:tcPr>
            <w:tcW w:w="2694" w:type="dxa"/>
            <w:vAlign w:val="center"/>
          </w:tcPr>
          <w:p w:rsidR="00FC0E5C" w:rsidRDefault="00FC0E5C" w:rsidP="00FC0E5C">
            <w:pPr>
              <w:jc w:val="center"/>
            </w:pPr>
            <w:r>
              <w:t>Visage</w:t>
            </w:r>
          </w:p>
        </w:tc>
        <w:tc>
          <w:tcPr>
            <w:tcW w:w="1270" w:type="dxa"/>
            <w:vAlign w:val="center"/>
          </w:tcPr>
          <w:p w:rsidR="00FC0E5C" w:rsidRDefault="00FC0E5C" w:rsidP="00FC0E5C">
            <w:pPr>
              <w:jc w:val="center"/>
            </w:pPr>
            <w:r>
              <w:t>Reconnu</w:t>
            </w:r>
          </w:p>
        </w:tc>
      </w:tr>
      <w:tr w:rsidR="00185523" w:rsidTr="00185523">
        <w:trPr>
          <w:trHeight w:val="1128"/>
        </w:trPr>
        <w:tc>
          <w:tcPr>
            <w:tcW w:w="1189" w:type="dxa"/>
            <w:vAlign w:val="center"/>
          </w:tcPr>
          <w:p w:rsidR="00FC0E5C" w:rsidRDefault="00FC0E5C" w:rsidP="00FC0E5C">
            <w:pPr>
              <w:jc w:val="center"/>
            </w:pPr>
            <w:r>
              <w:t>1</w:t>
            </w:r>
          </w:p>
        </w:tc>
        <w:tc>
          <w:tcPr>
            <w:tcW w:w="2775" w:type="dxa"/>
            <w:vAlign w:val="center"/>
          </w:tcPr>
          <w:p w:rsidR="00FC0E5C" w:rsidRDefault="00E51C8D" w:rsidP="00FC0E5C">
            <w:pPr>
              <w:jc w:val="center"/>
            </w:pPr>
            <w:r>
              <w:rPr>
                <w:noProof/>
                <w:lang w:eastAsia="fr-CH"/>
              </w:rPr>
              <w:drawing>
                <wp:inline distT="0" distB="0" distL="0" distR="0" wp14:anchorId="2125DDA7" wp14:editId="44B50EC2">
                  <wp:extent cx="748386" cy="748386"/>
                  <wp:effectExtent l="0" t="0" r="0" b="0"/>
                  <wp:docPr id="860" name="Imag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D_0f9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753611" cy="753611"/>
                          </a:xfrm>
                          <a:prstGeom prst="rect">
                            <a:avLst/>
                          </a:prstGeom>
                        </pic:spPr>
                      </pic:pic>
                    </a:graphicData>
                  </a:graphic>
                </wp:inline>
              </w:drawing>
            </w:r>
          </w:p>
        </w:tc>
        <w:tc>
          <w:tcPr>
            <w:tcW w:w="1134" w:type="dxa"/>
            <w:vAlign w:val="center"/>
          </w:tcPr>
          <w:p w:rsidR="00FC0E5C" w:rsidRDefault="00E51C8D" w:rsidP="00FC0E5C">
            <w:pPr>
              <w:jc w:val="center"/>
            </w:pPr>
            <w:r>
              <w:rPr>
                <w:noProof/>
                <w:lang w:eastAsia="fr-CH"/>
              </w:rPr>
              <w:drawing>
                <wp:inline distT="0" distB="0" distL="0" distR="0" wp14:anchorId="71040011" wp14:editId="418372FA">
                  <wp:extent cx="360000" cy="360000"/>
                  <wp:effectExtent l="0" t="0" r="2540" b="2540"/>
                  <wp:docPr id="859" name="Imag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694" w:type="dxa"/>
            <w:vAlign w:val="center"/>
          </w:tcPr>
          <w:p w:rsidR="00FC0E5C" w:rsidRPr="00DC1C82" w:rsidRDefault="00E51C8D" w:rsidP="00FC0E5C">
            <w:pPr>
              <w:jc w:val="center"/>
              <w:rPr>
                <w:color w:val="FF0000"/>
              </w:rPr>
            </w:pPr>
            <w:r>
              <w:rPr>
                <w:noProof/>
                <w:color w:val="FF0000"/>
                <w:lang w:eastAsia="fr-CH"/>
              </w:rPr>
              <w:drawing>
                <wp:inline distT="0" distB="0" distL="0" distR="0" wp14:anchorId="6ADEC2C0" wp14:editId="7EE22918">
                  <wp:extent cx="743944" cy="747122"/>
                  <wp:effectExtent l="0" t="0" r="0" b="0"/>
                  <wp:docPr id="861" name="Imag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ID_8ba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748535" cy="751732"/>
                          </a:xfrm>
                          <a:prstGeom prst="rect">
                            <a:avLst/>
                          </a:prstGeom>
                        </pic:spPr>
                      </pic:pic>
                    </a:graphicData>
                  </a:graphic>
                </wp:inline>
              </w:drawing>
            </w:r>
          </w:p>
        </w:tc>
        <w:tc>
          <w:tcPr>
            <w:tcW w:w="1270" w:type="dxa"/>
            <w:vAlign w:val="center"/>
          </w:tcPr>
          <w:p w:rsidR="00FC0E5C" w:rsidRDefault="00FC0E5C" w:rsidP="00FC0E5C">
            <w:pPr>
              <w:jc w:val="center"/>
            </w:pPr>
            <w:r>
              <w:rPr>
                <w:noProof/>
                <w:lang w:eastAsia="fr-CH"/>
              </w:rPr>
              <w:drawing>
                <wp:inline distT="0" distB="0" distL="0" distR="0" wp14:anchorId="454F8CE8" wp14:editId="17DD7E9E">
                  <wp:extent cx="360000" cy="360000"/>
                  <wp:effectExtent l="0" t="0" r="2540" b="2540"/>
                  <wp:docPr id="628" name="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185523" w:rsidTr="00185523">
        <w:tc>
          <w:tcPr>
            <w:tcW w:w="1189" w:type="dxa"/>
            <w:vAlign w:val="center"/>
          </w:tcPr>
          <w:p w:rsidR="00FC0E5C" w:rsidRDefault="00FC0E5C" w:rsidP="00FC0E5C">
            <w:pPr>
              <w:jc w:val="center"/>
            </w:pPr>
            <w:r>
              <w:t>2</w:t>
            </w:r>
          </w:p>
        </w:tc>
        <w:tc>
          <w:tcPr>
            <w:tcW w:w="2775" w:type="dxa"/>
            <w:vAlign w:val="center"/>
          </w:tcPr>
          <w:p w:rsidR="00FC0E5C" w:rsidRDefault="00E51C8D" w:rsidP="00FC0E5C">
            <w:pPr>
              <w:jc w:val="center"/>
            </w:pPr>
            <w:r>
              <w:rPr>
                <w:noProof/>
                <w:lang w:eastAsia="fr-CH"/>
              </w:rPr>
              <w:drawing>
                <wp:inline distT="0" distB="0" distL="0" distR="0" wp14:anchorId="274F412D" wp14:editId="268423A8">
                  <wp:extent cx="766750" cy="768894"/>
                  <wp:effectExtent l="0" t="0" r="0" b="0"/>
                  <wp:docPr id="863" name="Imag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5039.PNG"/>
                          <pic:cNvPicPr/>
                        </pic:nvPicPr>
                        <pic:blipFill rotWithShape="1">
                          <a:blip r:embed="rId141">
                            <a:extLst>
                              <a:ext uri="{28A0092B-C50C-407E-A947-70E740481C1C}">
                                <a14:useLocalDpi xmlns:a14="http://schemas.microsoft.com/office/drawing/2010/main" val="0"/>
                              </a:ext>
                            </a:extLst>
                          </a:blip>
                          <a:srcRect r="53401"/>
                          <a:stretch/>
                        </pic:blipFill>
                        <pic:spPr bwMode="auto">
                          <a:xfrm>
                            <a:off x="0" y="0"/>
                            <a:ext cx="782249" cy="78443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CH"/>
              </w:rPr>
              <w:drawing>
                <wp:inline distT="0" distB="0" distL="0" distR="0" wp14:anchorId="3658A25F" wp14:editId="0159F526">
                  <wp:extent cx="813310" cy="802536"/>
                  <wp:effectExtent l="0" t="0" r="6350" b="0"/>
                  <wp:docPr id="864" name="Imag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9531.PNG"/>
                          <pic:cNvPicPr/>
                        </pic:nvPicPr>
                        <pic:blipFill>
                          <a:blip r:embed="rId142">
                            <a:extLst>
                              <a:ext uri="{28A0092B-C50C-407E-A947-70E740481C1C}">
                                <a14:useLocalDpi xmlns:a14="http://schemas.microsoft.com/office/drawing/2010/main" val="0"/>
                              </a:ext>
                            </a:extLst>
                          </a:blip>
                          <a:stretch>
                            <a:fillRect/>
                          </a:stretch>
                        </pic:blipFill>
                        <pic:spPr>
                          <a:xfrm>
                            <a:off x="0" y="0"/>
                            <a:ext cx="824902" cy="813975"/>
                          </a:xfrm>
                          <a:prstGeom prst="rect">
                            <a:avLst/>
                          </a:prstGeom>
                        </pic:spPr>
                      </pic:pic>
                    </a:graphicData>
                  </a:graphic>
                </wp:inline>
              </w:drawing>
            </w:r>
          </w:p>
        </w:tc>
        <w:tc>
          <w:tcPr>
            <w:tcW w:w="1134" w:type="dxa"/>
            <w:vAlign w:val="center"/>
          </w:tcPr>
          <w:p w:rsidR="00FC0E5C" w:rsidRDefault="00E51C8D" w:rsidP="00FC0E5C">
            <w:pPr>
              <w:jc w:val="center"/>
            </w:pPr>
            <w:r>
              <w:rPr>
                <w:noProof/>
                <w:lang w:eastAsia="fr-CH"/>
              </w:rPr>
              <w:drawing>
                <wp:inline distT="0" distB="0" distL="0" distR="0" wp14:anchorId="731E7616" wp14:editId="72A52E8A">
                  <wp:extent cx="360000" cy="360000"/>
                  <wp:effectExtent l="0" t="0" r="2540" b="2540"/>
                  <wp:docPr id="862" name="Imag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f_exclamation-sign_17300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r>
              <w:t>1</w:t>
            </w:r>
          </w:p>
        </w:tc>
        <w:tc>
          <w:tcPr>
            <w:tcW w:w="2694" w:type="dxa"/>
            <w:vAlign w:val="center"/>
          </w:tcPr>
          <w:p w:rsidR="00FC0E5C" w:rsidRDefault="00E51C8D" w:rsidP="00FC0E5C">
            <w:pPr>
              <w:jc w:val="center"/>
            </w:pPr>
            <w:r>
              <w:rPr>
                <w:noProof/>
                <w:lang w:eastAsia="fr-CH"/>
              </w:rPr>
              <w:drawing>
                <wp:inline distT="0" distB="0" distL="0" distR="0" wp14:anchorId="45F755F3" wp14:editId="3CA921D2">
                  <wp:extent cx="746878" cy="746878"/>
                  <wp:effectExtent l="0" t="0" r="0" b="0"/>
                  <wp:docPr id="865" name="Imag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ID_b7c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51003" cy="751003"/>
                          </a:xfrm>
                          <a:prstGeom prst="rect">
                            <a:avLst/>
                          </a:prstGeom>
                        </pic:spPr>
                      </pic:pic>
                    </a:graphicData>
                  </a:graphic>
                </wp:inline>
              </w:drawing>
            </w:r>
          </w:p>
        </w:tc>
        <w:tc>
          <w:tcPr>
            <w:tcW w:w="1270" w:type="dxa"/>
            <w:vAlign w:val="center"/>
          </w:tcPr>
          <w:p w:rsidR="00FC0E5C" w:rsidRDefault="00FC0E5C" w:rsidP="00FC0E5C">
            <w:pPr>
              <w:jc w:val="center"/>
            </w:pPr>
            <w:r>
              <w:rPr>
                <w:noProof/>
                <w:lang w:eastAsia="fr-CH"/>
              </w:rPr>
              <w:drawing>
                <wp:inline distT="0" distB="0" distL="0" distR="0" wp14:anchorId="3F834743" wp14:editId="2A51A43E">
                  <wp:extent cx="360000" cy="360000"/>
                  <wp:effectExtent l="0" t="0" r="2540" b="2540"/>
                  <wp:docPr id="827" name="Imag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185523" w:rsidTr="00185523">
        <w:tc>
          <w:tcPr>
            <w:tcW w:w="1189" w:type="dxa"/>
            <w:vAlign w:val="center"/>
          </w:tcPr>
          <w:p w:rsidR="00FC0E5C" w:rsidRDefault="00FC0E5C" w:rsidP="00FC0E5C">
            <w:pPr>
              <w:jc w:val="center"/>
            </w:pPr>
            <w:r>
              <w:t>3</w:t>
            </w:r>
          </w:p>
        </w:tc>
        <w:tc>
          <w:tcPr>
            <w:tcW w:w="2775" w:type="dxa"/>
            <w:vAlign w:val="center"/>
          </w:tcPr>
          <w:p w:rsidR="00FC0E5C" w:rsidRDefault="00E51C8D" w:rsidP="00FC0E5C">
            <w:pPr>
              <w:jc w:val="center"/>
            </w:pPr>
            <w:r>
              <w:rPr>
                <w:noProof/>
                <w:lang w:eastAsia="fr-CH"/>
              </w:rPr>
              <w:drawing>
                <wp:inline distT="0" distB="0" distL="0" distR="0" wp14:anchorId="19169C44" wp14:editId="1375A9F5">
                  <wp:extent cx="757220" cy="767316"/>
                  <wp:effectExtent l="0" t="0" r="5080" b="0"/>
                  <wp:docPr id="867" name="Imag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5625.PNG"/>
                          <pic:cNvPicPr/>
                        </pic:nvPicPr>
                        <pic:blipFill>
                          <a:blip r:embed="rId145">
                            <a:extLst>
                              <a:ext uri="{28A0092B-C50C-407E-A947-70E740481C1C}">
                                <a14:useLocalDpi xmlns:a14="http://schemas.microsoft.com/office/drawing/2010/main" val="0"/>
                              </a:ext>
                            </a:extLst>
                          </a:blip>
                          <a:stretch>
                            <a:fillRect/>
                          </a:stretch>
                        </pic:blipFill>
                        <pic:spPr>
                          <a:xfrm>
                            <a:off x="0" y="0"/>
                            <a:ext cx="759888" cy="770020"/>
                          </a:xfrm>
                          <a:prstGeom prst="rect">
                            <a:avLst/>
                          </a:prstGeom>
                        </pic:spPr>
                      </pic:pic>
                    </a:graphicData>
                  </a:graphic>
                </wp:inline>
              </w:drawing>
            </w:r>
            <w:r>
              <w:rPr>
                <w:noProof/>
                <w:lang w:eastAsia="fr-CH"/>
              </w:rPr>
              <w:drawing>
                <wp:inline distT="0" distB="0" distL="0" distR="0" wp14:anchorId="2405D9E6" wp14:editId="0F850162">
                  <wp:extent cx="778206" cy="788582"/>
                  <wp:effectExtent l="0" t="0" r="3175" b="0"/>
                  <wp:docPr id="868" name="Imag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8125.PNG"/>
                          <pic:cNvPicPr/>
                        </pic:nvPicPr>
                        <pic:blipFill>
                          <a:blip r:embed="rId146">
                            <a:extLst>
                              <a:ext uri="{28A0092B-C50C-407E-A947-70E740481C1C}">
                                <a14:useLocalDpi xmlns:a14="http://schemas.microsoft.com/office/drawing/2010/main" val="0"/>
                              </a:ext>
                            </a:extLst>
                          </a:blip>
                          <a:stretch>
                            <a:fillRect/>
                          </a:stretch>
                        </pic:blipFill>
                        <pic:spPr>
                          <a:xfrm>
                            <a:off x="0" y="0"/>
                            <a:ext cx="790730" cy="801273"/>
                          </a:xfrm>
                          <a:prstGeom prst="rect">
                            <a:avLst/>
                          </a:prstGeom>
                        </pic:spPr>
                      </pic:pic>
                    </a:graphicData>
                  </a:graphic>
                </wp:inline>
              </w:drawing>
            </w:r>
          </w:p>
        </w:tc>
        <w:tc>
          <w:tcPr>
            <w:tcW w:w="1134" w:type="dxa"/>
            <w:vAlign w:val="center"/>
          </w:tcPr>
          <w:p w:rsidR="00FC0E5C" w:rsidRDefault="00E51C8D" w:rsidP="00FC0E5C">
            <w:pPr>
              <w:jc w:val="center"/>
            </w:pPr>
            <w:r>
              <w:rPr>
                <w:noProof/>
                <w:lang w:eastAsia="fr-CH"/>
              </w:rPr>
              <w:drawing>
                <wp:inline distT="0" distB="0" distL="0" distR="0" wp14:anchorId="7C92C23F" wp14:editId="2532ED30">
                  <wp:extent cx="360000" cy="360000"/>
                  <wp:effectExtent l="0" t="0" r="2540" b="2540"/>
                  <wp:docPr id="866" name="Imag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f_exclamation-sign_17300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r>
              <w:t>1</w:t>
            </w:r>
          </w:p>
        </w:tc>
        <w:tc>
          <w:tcPr>
            <w:tcW w:w="2694" w:type="dxa"/>
            <w:vAlign w:val="center"/>
          </w:tcPr>
          <w:p w:rsidR="00FC0E5C" w:rsidRDefault="00FC0E5C" w:rsidP="00FC0E5C">
            <w:pPr>
              <w:jc w:val="center"/>
            </w:pPr>
            <w:r>
              <w:rPr>
                <w:noProof/>
                <w:lang w:eastAsia="fr-CH"/>
              </w:rPr>
              <w:drawing>
                <wp:inline distT="0" distB="0" distL="0" distR="0" wp14:anchorId="2DC21F7C" wp14:editId="0B3E91BF">
                  <wp:extent cx="360000" cy="360000"/>
                  <wp:effectExtent l="0" t="0" r="2540" b="2540"/>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270" w:type="dxa"/>
            <w:vAlign w:val="center"/>
          </w:tcPr>
          <w:p w:rsidR="00FC0E5C" w:rsidRDefault="00FC0E5C" w:rsidP="00FC0E5C">
            <w:pPr>
              <w:jc w:val="center"/>
            </w:pPr>
            <w:r>
              <w:rPr>
                <w:noProof/>
                <w:lang w:eastAsia="fr-CH"/>
              </w:rPr>
              <w:drawing>
                <wp:inline distT="0" distB="0" distL="0" distR="0" wp14:anchorId="7A69FA9D" wp14:editId="4EC05C02">
                  <wp:extent cx="360000" cy="360000"/>
                  <wp:effectExtent l="0" t="0" r="2540" b="2540"/>
                  <wp:docPr id="832" name="Imag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185523" w:rsidTr="00185523">
        <w:tc>
          <w:tcPr>
            <w:tcW w:w="1189" w:type="dxa"/>
            <w:vAlign w:val="center"/>
          </w:tcPr>
          <w:p w:rsidR="00FC0E5C" w:rsidRDefault="00FC0E5C" w:rsidP="00FC0E5C">
            <w:pPr>
              <w:jc w:val="center"/>
            </w:pPr>
            <w:r>
              <w:t>4</w:t>
            </w:r>
          </w:p>
        </w:tc>
        <w:tc>
          <w:tcPr>
            <w:tcW w:w="2775" w:type="dxa"/>
            <w:vAlign w:val="center"/>
          </w:tcPr>
          <w:p w:rsidR="00FC0E5C" w:rsidRDefault="00E51C8D" w:rsidP="00FC0E5C">
            <w:pPr>
              <w:jc w:val="center"/>
            </w:pPr>
            <w:r>
              <w:rPr>
                <w:noProof/>
                <w:lang w:eastAsia="fr-CH"/>
              </w:rPr>
              <w:drawing>
                <wp:inline distT="0" distB="0" distL="0" distR="0" wp14:anchorId="4496A60C" wp14:editId="626CF4B9">
                  <wp:extent cx="773898" cy="779056"/>
                  <wp:effectExtent l="0" t="0" r="7620" b="2540"/>
                  <wp:docPr id="869" name="Imag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9961.PNG"/>
                          <pic:cNvPicPr/>
                        </pic:nvPicPr>
                        <pic:blipFill>
                          <a:blip r:embed="rId147">
                            <a:extLst>
                              <a:ext uri="{28A0092B-C50C-407E-A947-70E740481C1C}">
                                <a14:useLocalDpi xmlns:a14="http://schemas.microsoft.com/office/drawing/2010/main" val="0"/>
                              </a:ext>
                            </a:extLst>
                          </a:blip>
                          <a:stretch>
                            <a:fillRect/>
                          </a:stretch>
                        </pic:blipFill>
                        <pic:spPr>
                          <a:xfrm>
                            <a:off x="0" y="0"/>
                            <a:ext cx="778131" cy="783317"/>
                          </a:xfrm>
                          <a:prstGeom prst="rect">
                            <a:avLst/>
                          </a:prstGeom>
                        </pic:spPr>
                      </pic:pic>
                    </a:graphicData>
                  </a:graphic>
                </wp:inline>
              </w:drawing>
            </w:r>
            <w:r>
              <w:rPr>
                <w:noProof/>
                <w:lang w:eastAsia="fr-CH"/>
              </w:rPr>
              <w:drawing>
                <wp:inline distT="0" distB="0" distL="0" distR="0" wp14:anchorId="08F5394C" wp14:editId="42A3D527">
                  <wp:extent cx="804518" cy="809846"/>
                  <wp:effectExtent l="0" t="0" r="0" b="0"/>
                  <wp:docPr id="870" name="Imag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4531.PNG"/>
                          <pic:cNvPicPr/>
                        </pic:nvPicPr>
                        <pic:blipFill>
                          <a:blip r:embed="rId148">
                            <a:extLst>
                              <a:ext uri="{28A0092B-C50C-407E-A947-70E740481C1C}">
                                <a14:useLocalDpi xmlns:a14="http://schemas.microsoft.com/office/drawing/2010/main" val="0"/>
                              </a:ext>
                            </a:extLst>
                          </a:blip>
                          <a:stretch>
                            <a:fillRect/>
                          </a:stretch>
                        </pic:blipFill>
                        <pic:spPr>
                          <a:xfrm>
                            <a:off x="0" y="0"/>
                            <a:ext cx="811044" cy="816415"/>
                          </a:xfrm>
                          <a:prstGeom prst="rect">
                            <a:avLst/>
                          </a:prstGeom>
                        </pic:spPr>
                      </pic:pic>
                    </a:graphicData>
                  </a:graphic>
                </wp:inline>
              </w:drawing>
            </w:r>
          </w:p>
        </w:tc>
        <w:tc>
          <w:tcPr>
            <w:tcW w:w="1134" w:type="dxa"/>
            <w:vAlign w:val="center"/>
          </w:tcPr>
          <w:p w:rsidR="00FC0E5C" w:rsidRDefault="00FC0E5C" w:rsidP="00FC0E5C">
            <w:pPr>
              <w:jc w:val="center"/>
            </w:pPr>
            <w:r>
              <w:rPr>
                <w:noProof/>
                <w:lang w:eastAsia="fr-CH"/>
              </w:rPr>
              <w:drawing>
                <wp:inline distT="0" distB="0" distL="0" distR="0" wp14:anchorId="22350A05" wp14:editId="67CE14EA">
                  <wp:extent cx="360000" cy="360000"/>
                  <wp:effectExtent l="0" t="0" r="2540" b="2540"/>
                  <wp:docPr id="835" name="Imag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694" w:type="dxa"/>
            <w:vAlign w:val="center"/>
          </w:tcPr>
          <w:p w:rsidR="00FC0E5C" w:rsidRDefault="00185523" w:rsidP="00FC0E5C">
            <w:pPr>
              <w:jc w:val="center"/>
            </w:pPr>
            <w:r>
              <w:rPr>
                <w:noProof/>
                <w:lang w:eastAsia="fr-CH"/>
              </w:rPr>
              <w:drawing>
                <wp:inline distT="0" distB="0" distL="0" distR="0" wp14:anchorId="68055090" wp14:editId="2EF0924F">
                  <wp:extent cx="745228" cy="765100"/>
                  <wp:effectExtent l="0" t="0" r="0" b="0"/>
                  <wp:docPr id="871" name="Imag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9297.PNG"/>
                          <pic:cNvPicPr/>
                        </pic:nvPicPr>
                        <pic:blipFill>
                          <a:blip r:embed="rId149">
                            <a:extLst>
                              <a:ext uri="{28A0092B-C50C-407E-A947-70E740481C1C}">
                                <a14:useLocalDpi xmlns:a14="http://schemas.microsoft.com/office/drawing/2010/main" val="0"/>
                              </a:ext>
                            </a:extLst>
                          </a:blip>
                          <a:stretch>
                            <a:fillRect/>
                          </a:stretch>
                        </pic:blipFill>
                        <pic:spPr>
                          <a:xfrm>
                            <a:off x="0" y="0"/>
                            <a:ext cx="752690" cy="772761"/>
                          </a:xfrm>
                          <a:prstGeom prst="rect">
                            <a:avLst/>
                          </a:prstGeom>
                        </pic:spPr>
                      </pic:pic>
                    </a:graphicData>
                  </a:graphic>
                </wp:inline>
              </w:drawing>
            </w:r>
            <w:r>
              <w:rPr>
                <w:noProof/>
                <w:lang w:eastAsia="fr-CH"/>
              </w:rPr>
              <w:drawing>
                <wp:inline distT="0" distB="0" distL="0" distR="0" wp14:anchorId="5E29AD0D" wp14:editId="7FE0A914">
                  <wp:extent cx="748266" cy="748266"/>
                  <wp:effectExtent l="0" t="0" r="0" b="0"/>
                  <wp:docPr id="872" name="Imag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4844.PNG"/>
                          <pic:cNvPicPr/>
                        </pic:nvPicPr>
                        <pic:blipFill>
                          <a:blip r:embed="rId150">
                            <a:extLst>
                              <a:ext uri="{28A0092B-C50C-407E-A947-70E740481C1C}">
                                <a14:useLocalDpi xmlns:a14="http://schemas.microsoft.com/office/drawing/2010/main" val="0"/>
                              </a:ext>
                            </a:extLst>
                          </a:blip>
                          <a:stretch>
                            <a:fillRect/>
                          </a:stretch>
                        </pic:blipFill>
                        <pic:spPr>
                          <a:xfrm>
                            <a:off x="0" y="0"/>
                            <a:ext cx="754714" cy="754714"/>
                          </a:xfrm>
                          <a:prstGeom prst="rect">
                            <a:avLst/>
                          </a:prstGeom>
                        </pic:spPr>
                      </pic:pic>
                    </a:graphicData>
                  </a:graphic>
                </wp:inline>
              </w:drawing>
            </w:r>
          </w:p>
        </w:tc>
        <w:tc>
          <w:tcPr>
            <w:tcW w:w="1270" w:type="dxa"/>
            <w:vAlign w:val="center"/>
          </w:tcPr>
          <w:p w:rsidR="00FC0E5C" w:rsidRDefault="00FC0E5C" w:rsidP="00FC0E5C">
            <w:pPr>
              <w:jc w:val="center"/>
            </w:pPr>
            <w:r>
              <w:rPr>
                <w:noProof/>
                <w:lang w:eastAsia="fr-CH"/>
              </w:rPr>
              <w:drawing>
                <wp:inline distT="0" distB="0" distL="0" distR="0" wp14:anchorId="68C370E7" wp14:editId="2CCF4BE0">
                  <wp:extent cx="360000" cy="360000"/>
                  <wp:effectExtent l="0" t="0" r="2540" b="2540"/>
                  <wp:docPr id="837" name="Imag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185523" w:rsidTr="00185523">
        <w:tc>
          <w:tcPr>
            <w:tcW w:w="1189" w:type="dxa"/>
            <w:vAlign w:val="center"/>
          </w:tcPr>
          <w:p w:rsidR="00FC0E5C" w:rsidRDefault="00FC0E5C" w:rsidP="00FC0E5C">
            <w:pPr>
              <w:jc w:val="center"/>
            </w:pPr>
            <w:r>
              <w:t>5</w:t>
            </w:r>
          </w:p>
        </w:tc>
        <w:tc>
          <w:tcPr>
            <w:tcW w:w="2775" w:type="dxa"/>
            <w:vAlign w:val="center"/>
          </w:tcPr>
          <w:p w:rsidR="00FC0E5C" w:rsidRDefault="00185523" w:rsidP="00FC0E5C">
            <w:pPr>
              <w:jc w:val="center"/>
            </w:pPr>
            <w:r>
              <w:rPr>
                <w:noProof/>
                <w:lang w:eastAsia="fr-CH"/>
              </w:rPr>
              <w:drawing>
                <wp:inline distT="0" distB="0" distL="0" distR="0" wp14:anchorId="279E90D1" wp14:editId="09265D7F">
                  <wp:extent cx="803306" cy="819372"/>
                  <wp:effectExtent l="0" t="0" r="0" b="0"/>
                  <wp:docPr id="873" name="Imag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547.PNG"/>
                          <pic:cNvPicPr/>
                        </pic:nvPicPr>
                        <pic:blipFill>
                          <a:blip r:embed="rId151">
                            <a:extLst>
                              <a:ext uri="{28A0092B-C50C-407E-A947-70E740481C1C}">
                                <a14:useLocalDpi xmlns:a14="http://schemas.microsoft.com/office/drawing/2010/main" val="0"/>
                              </a:ext>
                            </a:extLst>
                          </a:blip>
                          <a:stretch>
                            <a:fillRect/>
                          </a:stretch>
                        </pic:blipFill>
                        <pic:spPr>
                          <a:xfrm>
                            <a:off x="0" y="0"/>
                            <a:ext cx="812812" cy="829069"/>
                          </a:xfrm>
                          <a:prstGeom prst="rect">
                            <a:avLst/>
                          </a:prstGeom>
                        </pic:spPr>
                      </pic:pic>
                    </a:graphicData>
                  </a:graphic>
                </wp:inline>
              </w:drawing>
            </w:r>
            <w:r>
              <w:rPr>
                <w:noProof/>
                <w:lang w:eastAsia="fr-CH"/>
              </w:rPr>
              <w:drawing>
                <wp:inline distT="0" distB="0" distL="0" distR="0" wp14:anchorId="1FDD9420" wp14:editId="128851F1">
                  <wp:extent cx="812062" cy="812062"/>
                  <wp:effectExtent l="0" t="0" r="7620" b="7620"/>
                  <wp:docPr id="874" name="Imag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3086.PNG"/>
                          <pic:cNvPicPr/>
                        </pic:nvPicPr>
                        <pic:blipFill>
                          <a:blip r:embed="rId152">
                            <a:extLst>
                              <a:ext uri="{28A0092B-C50C-407E-A947-70E740481C1C}">
                                <a14:useLocalDpi xmlns:a14="http://schemas.microsoft.com/office/drawing/2010/main" val="0"/>
                              </a:ext>
                            </a:extLst>
                          </a:blip>
                          <a:stretch>
                            <a:fillRect/>
                          </a:stretch>
                        </pic:blipFill>
                        <pic:spPr>
                          <a:xfrm>
                            <a:off x="0" y="0"/>
                            <a:ext cx="818225" cy="818225"/>
                          </a:xfrm>
                          <a:prstGeom prst="rect">
                            <a:avLst/>
                          </a:prstGeom>
                        </pic:spPr>
                      </pic:pic>
                    </a:graphicData>
                  </a:graphic>
                </wp:inline>
              </w:drawing>
            </w:r>
          </w:p>
        </w:tc>
        <w:tc>
          <w:tcPr>
            <w:tcW w:w="1134" w:type="dxa"/>
            <w:vAlign w:val="center"/>
          </w:tcPr>
          <w:p w:rsidR="00FC0E5C" w:rsidRDefault="00FC0E5C" w:rsidP="00FC0E5C">
            <w:pPr>
              <w:jc w:val="center"/>
            </w:pPr>
            <w:r>
              <w:rPr>
                <w:noProof/>
                <w:lang w:eastAsia="fr-CH"/>
              </w:rPr>
              <w:drawing>
                <wp:inline distT="0" distB="0" distL="0" distR="0" wp14:anchorId="12BC3484" wp14:editId="593754A3">
                  <wp:extent cx="360000" cy="360000"/>
                  <wp:effectExtent l="0" t="0" r="2540" b="2540"/>
                  <wp:docPr id="856" name="Imag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694" w:type="dxa"/>
            <w:vAlign w:val="center"/>
          </w:tcPr>
          <w:p w:rsidR="00FC0E5C" w:rsidRDefault="00185523" w:rsidP="00FC0E5C">
            <w:pPr>
              <w:jc w:val="center"/>
            </w:pPr>
            <w:r>
              <w:rPr>
                <w:noProof/>
                <w:lang w:eastAsia="fr-CH"/>
              </w:rPr>
              <w:drawing>
                <wp:inline distT="0" distB="0" distL="0" distR="0" wp14:anchorId="3AB6E342" wp14:editId="15391FFD">
                  <wp:extent cx="811530" cy="811530"/>
                  <wp:effectExtent l="0" t="0" r="7620" b="7620"/>
                  <wp:docPr id="876" name="Imag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2344.PNG"/>
                          <pic:cNvPicPr/>
                        </pic:nvPicPr>
                        <pic:blipFill>
                          <a:blip r:embed="rId153">
                            <a:extLst>
                              <a:ext uri="{28A0092B-C50C-407E-A947-70E740481C1C}">
                                <a14:useLocalDpi xmlns:a14="http://schemas.microsoft.com/office/drawing/2010/main" val="0"/>
                              </a:ext>
                            </a:extLst>
                          </a:blip>
                          <a:stretch>
                            <a:fillRect/>
                          </a:stretch>
                        </pic:blipFill>
                        <pic:spPr>
                          <a:xfrm>
                            <a:off x="0" y="0"/>
                            <a:ext cx="817787" cy="817787"/>
                          </a:xfrm>
                          <a:prstGeom prst="rect">
                            <a:avLst/>
                          </a:prstGeom>
                        </pic:spPr>
                      </pic:pic>
                    </a:graphicData>
                  </a:graphic>
                </wp:inline>
              </w:drawing>
            </w:r>
            <w:r>
              <w:rPr>
                <w:noProof/>
                <w:lang w:eastAsia="fr-CH"/>
              </w:rPr>
              <w:drawing>
                <wp:inline distT="0" distB="0" distL="0" distR="0" wp14:anchorId="4B8CEB8D" wp14:editId="7835545D">
                  <wp:extent cx="929224" cy="921310"/>
                  <wp:effectExtent l="0" t="0" r="4445" b="0"/>
                  <wp:docPr id="877" name="Imag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D_70d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56783" cy="948635"/>
                          </a:xfrm>
                          <a:prstGeom prst="rect">
                            <a:avLst/>
                          </a:prstGeom>
                        </pic:spPr>
                      </pic:pic>
                    </a:graphicData>
                  </a:graphic>
                </wp:inline>
              </w:drawing>
            </w:r>
          </w:p>
        </w:tc>
        <w:tc>
          <w:tcPr>
            <w:tcW w:w="1270" w:type="dxa"/>
            <w:vAlign w:val="center"/>
          </w:tcPr>
          <w:p w:rsidR="00FC0E5C" w:rsidRDefault="00185523" w:rsidP="00FC0E5C">
            <w:pPr>
              <w:jc w:val="center"/>
            </w:pPr>
            <w:r>
              <w:rPr>
                <w:noProof/>
                <w:lang w:eastAsia="fr-CH"/>
              </w:rPr>
              <w:drawing>
                <wp:inline distT="0" distB="0" distL="0" distR="0" wp14:anchorId="30F27350" wp14:editId="603EA3E5">
                  <wp:extent cx="360000" cy="360000"/>
                  <wp:effectExtent l="0" t="0" r="2540" b="2540"/>
                  <wp:docPr id="875" name="Imag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r>
              <w:rPr>
                <w:noProof/>
                <w:lang w:eastAsia="fr-CH"/>
              </w:rPr>
              <w:drawing>
                <wp:inline distT="0" distB="0" distL="0" distR="0" wp14:anchorId="5E226E3E" wp14:editId="69EC297F">
                  <wp:extent cx="360000" cy="360000"/>
                  <wp:effectExtent l="0" t="0" r="2540" b="2540"/>
                  <wp:docPr id="878" name="Imag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bl>
    <w:p w:rsidR="00185523" w:rsidRDefault="00185523" w:rsidP="00FC0E5C"/>
    <w:p w:rsidR="00CD369A" w:rsidRPr="003E7E60" w:rsidRDefault="003E7E60" w:rsidP="00EF465C">
      <w:pPr>
        <w:jc w:val="both"/>
      </w:pPr>
      <w:r>
        <w:rPr>
          <w:noProof/>
          <w:lang w:eastAsia="fr-CH"/>
        </w:rPr>
        <mc:AlternateContent>
          <mc:Choice Requires="wpg">
            <w:drawing>
              <wp:anchor distT="0" distB="360045" distL="360045" distR="114300" simplePos="0" relativeHeight="251645952" behindDoc="0" locked="0" layoutInCell="1" allowOverlap="1" wp14:anchorId="2400D956" wp14:editId="4F9E76CF">
                <wp:simplePos x="0" y="0"/>
                <wp:positionH relativeFrom="column">
                  <wp:posOffset>3353228</wp:posOffset>
                </wp:positionH>
                <wp:positionV relativeFrom="paragraph">
                  <wp:posOffset>71755</wp:posOffset>
                </wp:positionV>
                <wp:extent cx="2444400" cy="2160000"/>
                <wp:effectExtent l="0" t="0" r="0" b="0"/>
                <wp:wrapSquare wrapText="bothSides"/>
                <wp:docPr id="882" name="Groupe 882"/>
                <wp:cNvGraphicFramePr/>
                <a:graphic xmlns:a="http://schemas.openxmlformats.org/drawingml/2006/main">
                  <a:graphicData uri="http://schemas.microsoft.com/office/word/2010/wordprocessingGroup">
                    <wpg:wgp>
                      <wpg:cNvGrpSpPr/>
                      <wpg:grpSpPr>
                        <a:xfrm>
                          <a:off x="0" y="0"/>
                          <a:ext cx="2444400" cy="2160000"/>
                          <a:chOff x="0" y="0"/>
                          <a:chExt cx="2442845" cy="2159000"/>
                        </a:xfrm>
                      </wpg:grpSpPr>
                      <pic:pic xmlns:pic="http://schemas.openxmlformats.org/drawingml/2006/picture">
                        <pic:nvPicPr>
                          <pic:cNvPr id="880" name="Image 880" descr="C:\Users\Nicolas\Desktop\IMG_2453.JPG"/>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42845" cy="1832610"/>
                          </a:xfrm>
                          <a:prstGeom prst="rect">
                            <a:avLst/>
                          </a:prstGeom>
                          <a:noFill/>
                          <a:ln>
                            <a:noFill/>
                          </a:ln>
                        </pic:spPr>
                      </pic:pic>
                      <wps:wsp>
                        <wps:cNvPr id="881" name="Zone de texte 881"/>
                        <wps:cNvSpPr txBox="1"/>
                        <wps:spPr>
                          <a:xfrm>
                            <a:off x="0" y="1892300"/>
                            <a:ext cx="2442845" cy="266700"/>
                          </a:xfrm>
                          <a:prstGeom prst="rect">
                            <a:avLst/>
                          </a:prstGeom>
                          <a:solidFill>
                            <a:prstClr val="white"/>
                          </a:solidFill>
                          <a:ln>
                            <a:noFill/>
                          </a:ln>
                          <a:effectLst/>
                        </wps:spPr>
                        <wps:txbx>
                          <w:txbxContent>
                            <w:p w:rsidR="005A1327" w:rsidRPr="001D3034" w:rsidRDefault="005A1327" w:rsidP="003E7E60">
                              <w:pPr>
                                <w:pStyle w:val="Lgende"/>
                                <w:rPr>
                                  <w:noProof/>
                                </w:rPr>
                              </w:pPr>
                              <w:r>
                                <w:t>Figure 52 Nouvelle position de la caméra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00D956" id="Groupe 882" o:spid="_x0000_s1429" style="position:absolute;left:0;text-align:left;margin-left:264.05pt;margin-top:5.65pt;width:192.45pt;height:170.1pt;z-index:251645952;mso-wrap-distance-left:28.35pt;mso-wrap-distance-bottom:28.35pt;mso-width-relative:margin;mso-height-relative:margin" coordsize="24428,21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">
                <v:shape id="Image 880" o:spid="_x0000_s1430" type="#_x0000_t75" style="position:absolute;width:24428;height:18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5OgTBAAAA3AAAAA8AAABkcnMvZG93bnJldi54bWxETz1vwjAQ3SvxH6xDYqnAgQFFAYMQEpRs&#10;Le3AeMRHHBGfQ+yC+fd4qNTx6X0v19G24k69bxwrmE4yEMSV0w3XCn6+d+MchA/IGlvHpOBJHtar&#10;wdsSC+0e/EX3Y6hFCmFfoAITQldI6StDFv3EdcSJu7jeYkiwr6Xu8ZHCbStnWTaXFhtODQY72hqq&#10;rsdfq+Cwfz/vylDe5iaerqeyxvj5cVNqNIybBYhAMfyL/9wHrSDP0/x0Jh0BuX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5OgTBAAAA3AAAAA8AAAAAAAAAAAAAAAAAnwIA&#10;AGRycy9kb3ducmV2LnhtbFBLBQYAAAAABAAEAPcAAACNAwAAAAA=&#10;">
                  <v:imagedata r:id="rId156" o:title="IMG_2453"/>
                  <v:path arrowok="t"/>
                </v:shape>
                <v:shape id="Zone de texte 881" o:spid="_x0000_s1431" type="#_x0000_t202" style="position:absolute;top:18923;width:244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bZGcYA&#10;AADcAAAADwAAAGRycy9kb3ducmV2LnhtbESPQWsCMRSE70L/Q3gFL1KzWpFlaxSRFmwv0q2X3h6b&#10;52bbzcuSZHX9940g9DjMzDfMajPYVpzJh8axgtk0A0FcOd1wreD49faUgwgRWWPrmBRcKcBm/TBa&#10;YaHdhT/pXMZaJAiHAhWYGLtCylAZshimriNO3sl5izFJX0vt8ZLgtpXzLFtKiw2nBYMd7QxVv2Vv&#10;FRwW3wcz6U+vH9vFs38/9rvlT10qNX4cti8gIg3xP3xv77WCPJ/B7Uw6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bZGcYAAADcAAAADwAAAAAAAAAAAAAAAACYAgAAZHJz&#10;L2Rvd25yZXYueG1sUEsFBgAAAAAEAAQA9QAAAIsDAAAAAA==&#10;" stroked="f">
                  <v:textbox style="mso-fit-shape-to-text:t" inset="0,0,0,0">
                    <w:txbxContent>
                      <w:p w:rsidR="005A1327" w:rsidRPr="001D3034" w:rsidRDefault="005A1327" w:rsidP="003E7E60">
                        <w:pPr>
                          <w:pStyle w:val="Lgende"/>
                          <w:rPr>
                            <w:noProof/>
                          </w:rPr>
                        </w:pPr>
                        <w:r>
                          <w:t>Figure 52 Nouvelle position de la caméra IP</w:t>
                        </w:r>
                      </w:p>
                    </w:txbxContent>
                  </v:textbox>
                </v:shape>
                <w10:wrap type="square"/>
              </v:group>
            </w:pict>
          </mc:Fallback>
        </mc:AlternateContent>
      </w:r>
      <w:r w:rsidR="00185523">
        <w:t xml:space="preserve">Les résulats sont différents de ceux du test précédent. On voit au premier essai qu'aucune des deux images n'est reconnue. Le tracking a été activé sur ces deux "nouveaux" individus. On voit par la suite que pour la webcam dans les essais n° 2 et 3, les quatre images ont reconnu l'individu détecté dans le premier essai et non l'individu Nicolas de base qui est l'identification espérée. Du côté de la caméra IP, aucune amélioration n'est perçue. </w:t>
      </w:r>
      <w:r w:rsidR="00EF465C">
        <w:t>Le résultat du 3</w:t>
      </w:r>
      <w:r w:rsidR="00EF465C" w:rsidRPr="00EF465C">
        <w:rPr>
          <w:vertAlign w:val="superscript"/>
        </w:rPr>
        <w:t>ème</w:t>
      </w:r>
      <w:r w:rsidR="00EF465C">
        <w:t xml:space="preserve"> essai est pire que les deux premiers. Après l'essai n° 3, une fusion des individus a été exécutée. On remarque alors que les résultats obtenus sont loin </w:t>
      </w:r>
      <w:r w:rsidR="00EF465C">
        <w:lastRenderedPageBreak/>
        <w:t xml:space="preserve">d'être parfaits mais nettement meilleurs que ceux avant la fusion. La luminosité du corridor était </w:t>
      </w:r>
      <w:r w:rsidR="00E9734C">
        <w:t>faible</w:t>
      </w:r>
      <w:r w:rsidR="00EF465C">
        <w:t xml:space="preserve"> à ce moment-là.</w:t>
      </w:r>
      <w:r w:rsidRPr="003E7E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5401B" w:rsidRDefault="0035401B" w:rsidP="0035401B">
      <w:pPr>
        <w:pStyle w:val="Titre2"/>
      </w:pPr>
      <w:bookmarkStart w:id="33" w:name="_Toc519248364"/>
      <w:r>
        <w:t>Tests utilisateurs</w:t>
      </w:r>
      <w:bookmarkEnd w:id="33"/>
    </w:p>
    <w:p w:rsidR="00973DC0" w:rsidRPr="00973DC0" w:rsidRDefault="00973DC0" w:rsidP="00973DC0">
      <w:pPr>
        <w:jc w:val="both"/>
      </w:pPr>
      <w:r>
        <w:t>Les tests utilisateurs sont très importants dans le sens où lorsque l'on développe un produit depuis un certain temps, il est parfois difficile de prendre du recul et garder un regarde externe le plus objectif possible. C'est pourquoi des tests utilisateurs ont été menés dans le cadre de ce projet.</w:t>
      </w:r>
    </w:p>
    <w:p w:rsidR="0035401B" w:rsidRDefault="0035401B" w:rsidP="0035401B">
      <w:pPr>
        <w:pStyle w:val="Titre3"/>
      </w:pPr>
      <w:r>
        <w:t>Test</w:t>
      </w:r>
      <w:r w:rsidR="006F3C21">
        <w:t>s</w:t>
      </w:r>
      <w:r>
        <w:t xml:space="preserve"> externe</w:t>
      </w:r>
      <w:r w:rsidR="006F3C21">
        <w:t>s</w:t>
      </w:r>
    </w:p>
    <w:p w:rsidR="006F3C21" w:rsidRPr="006F3C21" w:rsidRDefault="006F3C21" w:rsidP="00713FF4">
      <w:pPr>
        <w:jc w:val="both"/>
      </w:pPr>
      <w:r>
        <w:t>Les tests externes concernent</w:t>
      </w:r>
      <w:r w:rsidR="006C0C89">
        <w:t>, dans le cadre de ce projet,</w:t>
      </w:r>
      <w:r>
        <w:t xml:space="preserve"> les évaluations sur des maquettes</w:t>
      </w:r>
      <w:r w:rsidR="009B4C5D">
        <w:t xml:space="preserve"> par des personnes externes au domaine de l'informatique</w:t>
      </w:r>
      <w:r>
        <w:t>.</w:t>
      </w:r>
      <w:r w:rsidR="00106C69">
        <w:t xml:space="preserve"> Ils ont été effectués par trois personnes différentes de mon entourage</w:t>
      </w:r>
      <w:r w:rsidR="006C0C89">
        <w:t xml:space="preserve"> proche</w:t>
      </w:r>
      <w:r w:rsidR="00106C69">
        <w:t>.</w:t>
      </w:r>
      <w:r w:rsidR="006C0C89">
        <w:t xml:space="preserve"> Les remarques et conseils de personnes non-impliquées et qui ne connaissent pas l'informatique nous aident à avoir un regard neutre sur la situation. Chaque avis est à prendre en compte.</w:t>
      </w:r>
    </w:p>
    <w:p w:rsidR="0035401B" w:rsidRDefault="0035401B" w:rsidP="0035401B">
      <w:pPr>
        <w:pStyle w:val="Titre3"/>
      </w:pPr>
      <w:r>
        <w:t>Test interne</w:t>
      </w:r>
    </w:p>
    <w:p w:rsidR="00106C69" w:rsidRDefault="00106C69" w:rsidP="00106C69">
      <w:pPr>
        <w:jc w:val="both"/>
      </w:pPr>
      <w:r>
        <w:t>Selon la demande de l'expert, monsieur Robert Van Kommer, un entretien de dix minutes avec le concierge de la Haute Ecole d'ingénierie et d'architecture de Fribourg, monsieur Olivier Monney, a pu être organisé. Le but de cet entretien était de découvrir son avis sur l'utilité et l'utilisabilité du prototype développé et de son contexte.</w:t>
      </w:r>
    </w:p>
    <w:p w:rsidR="00F322B3" w:rsidRDefault="00F322B3" w:rsidP="00106C69">
      <w:pPr>
        <w:jc w:val="both"/>
      </w:pPr>
      <w:r>
        <w:t>Les points principaux suivants en son</w:t>
      </w:r>
      <w:r w:rsidR="00DE1D67">
        <w:t>t</w:t>
      </w:r>
      <w:r>
        <w:t xml:space="preserve"> ressortis :</w:t>
      </w:r>
    </w:p>
    <w:p w:rsidR="00F322B3" w:rsidRDefault="00F322B3" w:rsidP="000C0E33">
      <w:pPr>
        <w:pStyle w:val="Paragraphedeliste"/>
        <w:numPr>
          <w:ilvl w:val="0"/>
          <w:numId w:val="8"/>
        </w:numPr>
        <w:jc w:val="both"/>
      </w:pPr>
      <w:r>
        <w:t>Interface cohérente et visiblement fonctionnelle</w:t>
      </w:r>
    </w:p>
    <w:p w:rsidR="006B61BF" w:rsidRDefault="006B61BF" w:rsidP="000C0E33">
      <w:pPr>
        <w:pStyle w:val="Paragraphedeliste"/>
        <w:numPr>
          <w:ilvl w:val="0"/>
          <w:numId w:val="8"/>
        </w:numPr>
        <w:jc w:val="both"/>
      </w:pPr>
      <w:r>
        <w:t>Les contraintes des angles et la luminosité doivent être prises en compte</w:t>
      </w:r>
    </w:p>
    <w:p w:rsidR="00F322B3" w:rsidRDefault="006B61BF" w:rsidP="000C0E33">
      <w:pPr>
        <w:pStyle w:val="Paragraphedeliste"/>
        <w:numPr>
          <w:ilvl w:val="0"/>
          <w:numId w:val="8"/>
        </w:numPr>
        <w:jc w:val="both"/>
      </w:pPr>
      <w:r>
        <w:t>Besoin de tester le fonctionnement du système avec plus de 2 ou 3 personnes</w:t>
      </w:r>
    </w:p>
    <w:p w:rsidR="00506CC0" w:rsidRDefault="00506CC0" w:rsidP="000C0E33">
      <w:pPr>
        <w:pStyle w:val="Paragraphedeliste"/>
        <w:numPr>
          <w:ilvl w:val="0"/>
          <w:numId w:val="8"/>
        </w:numPr>
        <w:jc w:val="both"/>
      </w:pPr>
      <w:r>
        <w:t>Eventuellement aborder le sujet de l'extension d'une telle application avec une base de données au sein d'une entreprise</w:t>
      </w:r>
    </w:p>
    <w:p w:rsidR="00F93E70" w:rsidRDefault="00F93E70" w:rsidP="000C0E33">
      <w:pPr>
        <w:pStyle w:val="Paragraphedeliste"/>
        <w:numPr>
          <w:ilvl w:val="0"/>
          <w:numId w:val="8"/>
        </w:numPr>
        <w:jc w:val="both"/>
      </w:pPr>
      <w:r>
        <w:t>Le sujet de la législation a été abordé</w:t>
      </w:r>
    </w:p>
    <w:p w:rsidR="00506CC0" w:rsidRPr="00106C69" w:rsidRDefault="004C6D27" w:rsidP="00506CC0">
      <w:pPr>
        <w:jc w:val="both"/>
      </w:pPr>
      <w:r>
        <w:t xml:space="preserve">Aucune remarque venant de sa part concernant un manque dans les fonctionnalités implémentées ou le design n'a été faite. </w:t>
      </w:r>
      <w:r w:rsidR="00506CC0">
        <w:t xml:space="preserve">Globalement, l'impression de monsieur Olivier Monney </w:t>
      </w:r>
      <w:r>
        <w:t>a été</w:t>
      </w:r>
      <w:r w:rsidR="00506CC0">
        <w:t xml:space="preserve"> positive.</w:t>
      </w:r>
    </w:p>
    <w:p w:rsidR="00673884" w:rsidRDefault="00E9766A" w:rsidP="00673884">
      <w:pPr>
        <w:pStyle w:val="Titre2"/>
      </w:pPr>
      <w:bookmarkStart w:id="34" w:name="_Toc519248365"/>
      <w:r>
        <w:t>Tests de compatibilité</w:t>
      </w:r>
      <w:bookmarkEnd w:id="34"/>
    </w:p>
    <w:p w:rsidR="00A760F4" w:rsidRDefault="00A760F4" w:rsidP="00513AD3">
      <w:pPr>
        <w:jc w:val="both"/>
      </w:pPr>
      <w:r>
        <w:t>Le système d'exploitation utilisé pour ce projet est un Windows 10.</w:t>
      </w:r>
      <w:r w:rsidR="00513AD3">
        <w:t xml:space="preserve"> Les autres systèmes d'exploitations n'ont pas été test</w:t>
      </w:r>
      <w:r w:rsidR="006B61BF">
        <w:t>és en raison de la contrainte du</w:t>
      </w:r>
      <w:r w:rsidR="00513AD3">
        <w:t xml:space="preserve"> temps.</w:t>
      </w:r>
    </w:p>
    <w:p w:rsidR="00B5083D" w:rsidRPr="00673884" w:rsidRDefault="00513AD3" w:rsidP="00513AD3">
      <w:pPr>
        <w:jc w:val="both"/>
      </w:pPr>
      <w:r>
        <w:t>Le navigateur utilisé pour la réalisation du projet est google chrome. Les navigateurs firefox</w:t>
      </w:r>
      <w:r w:rsidR="00B5083D">
        <w:t xml:space="preserve"> </w:t>
      </w:r>
      <w:r w:rsidR="00BC5796">
        <w:t xml:space="preserve">et edge ont été </w:t>
      </w:r>
      <w:r w:rsidR="00B5083D">
        <w:t>testés et les résultats sont les suivants :</w:t>
      </w:r>
    </w:p>
    <w:tbl>
      <w:tblPr>
        <w:tblStyle w:val="Grilledutableau"/>
        <w:tblW w:w="0" w:type="auto"/>
        <w:jc w:val="center"/>
        <w:tblLook w:val="04A0" w:firstRow="1" w:lastRow="0" w:firstColumn="1" w:lastColumn="0" w:noHBand="0" w:noVBand="1"/>
      </w:tblPr>
      <w:tblGrid>
        <w:gridCol w:w="1510"/>
        <w:gridCol w:w="1510"/>
        <w:gridCol w:w="1510"/>
        <w:gridCol w:w="1510"/>
      </w:tblGrid>
      <w:tr w:rsidR="00B5083D" w:rsidTr="00B5083D">
        <w:trPr>
          <w:jc w:val="center"/>
        </w:trPr>
        <w:tc>
          <w:tcPr>
            <w:tcW w:w="1510" w:type="dxa"/>
          </w:tcPr>
          <w:p w:rsidR="00B5083D" w:rsidRDefault="00B5083D" w:rsidP="00513AD3">
            <w:pPr>
              <w:jc w:val="both"/>
            </w:pPr>
            <w:r>
              <w:rPr>
                <w:noProof/>
                <w:lang w:eastAsia="fr-CH"/>
              </w:rPr>
              <w:drawing>
                <wp:inline distT="0" distB="0" distL="0" distR="0" wp14:anchorId="29B91C55" wp14:editId="3D80B1EF">
                  <wp:extent cx="790218" cy="790218"/>
                  <wp:effectExtent l="0" t="0" r="0" b="0"/>
                  <wp:docPr id="914" name="Image 914" descr="RÃ©sultat de recherche d'images pour &quot;firefox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firefox logo&quo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23880" cy="823880"/>
                          </a:xfrm>
                          <a:prstGeom prst="rect">
                            <a:avLst/>
                          </a:prstGeom>
                          <a:noFill/>
                          <a:ln>
                            <a:noFill/>
                          </a:ln>
                        </pic:spPr>
                      </pic:pic>
                    </a:graphicData>
                  </a:graphic>
                </wp:inline>
              </w:drawing>
            </w:r>
          </w:p>
        </w:tc>
        <w:tc>
          <w:tcPr>
            <w:tcW w:w="1510" w:type="dxa"/>
            <w:vAlign w:val="center"/>
          </w:tcPr>
          <w:p w:rsidR="00B5083D" w:rsidRDefault="00B5083D" w:rsidP="00B5083D">
            <w:pPr>
              <w:jc w:val="center"/>
            </w:pPr>
            <w:r>
              <w:rPr>
                <w:noProof/>
                <w:lang w:eastAsia="fr-CH"/>
              </w:rPr>
              <w:drawing>
                <wp:inline distT="0" distB="0" distL="0" distR="0" wp14:anchorId="292FBE08" wp14:editId="2799EEEE">
                  <wp:extent cx="360000" cy="360000"/>
                  <wp:effectExtent l="0" t="0" r="2540" b="2540"/>
                  <wp:docPr id="918" name="Imag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f_remove-sign_17308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1510" w:type="dxa"/>
          </w:tcPr>
          <w:p w:rsidR="00B5083D" w:rsidRDefault="00B5083D" w:rsidP="00513AD3">
            <w:pPr>
              <w:jc w:val="both"/>
            </w:pPr>
            <w:r>
              <w:rPr>
                <w:noProof/>
                <w:lang w:eastAsia="fr-CH"/>
              </w:rPr>
              <w:drawing>
                <wp:inline distT="0" distB="0" distL="0" distR="0" wp14:anchorId="0D36FB7D" wp14:editId="115A9FD6">
                  <wp:extent cx="753034" cy="753034"/>
                  <wp:effectExtent l="0" t="0" r="9525" b="9525"/>
                  <wp:docPr id="916" name="Image 916" descr="RÃ©sultat de recherche d'images pour &quot;edge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Ã©sultat de recherche d'images pour &quot;edge logo&quo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60813" cy="760813"/>
                          </a:xfrm>
                          <a:prstGeom prst="rect">
                            <a:avLst/>
                          </a:prstGeom>
                          <a:noFill/>
                          <a:ln>
                            <a:noFill/>
                          </a:ln>
                        </pic:spPr>
                      </pic:pic>
                    </a:graphicData>
                  </a:graphic>
                </wp:inline>
              </w:drawing>
            </w:r>
          </w:p>
        </w:tc>
        <w:tc>
          <w:tcPr>
            <w:tcW w:w="1510" w:type="dxa"/>
            <w:vAlign w:val="center"/>
          </w:tcPr>
          <w:p w:rsidR="00B5083D" w:rsidRDefault="00B5083D" w:rsidP="00C331B5">
            <w:pPr>
              <w:keepNext/>
              <w:jc w:val="center"/>
            </w:pPr>
            <w:r>
              <w:rPr>
                <w:noProof/>
                <w:lang w:eastAsia="fr-CH"/>
              </w:rPr>
              <w:drawing>
                <wp:inline distT="0" distB="0" distL="0" distR="0" wp14:anchorId="1424CE4F" wp14:editId="630B699D">
                  <wp:extent cx="360000" cy="360000"/>
                  <wp:effectExtent l="0" t="0" r="2540" b="2540"/>
                  <wp:docPr id="917" name="Imag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f_ok-sign_17306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bl>
    <w:p w:rsidR="00513AD3" w:rsidRPr="00673884" w:rsidRDefault="00C331B5" w:rsidP="00C331B5">
      <w:pPr>
        <w:pStyle w:val="Lgende"/>
        <w:jc w:val="center"/>
      </w:pPr>
      <w:r>
        <w:t>Figure 53 Compatibilité avec les navigateurs firefox et edge</w:t>
      </w:r>
    </w:p>
    <w:p w:rsidR="00B2370B" w:rsidRDefault="00176039" w:rsidP="00B2370B">
      <w:pPr>
        <w:pStyle w:val="Titre2"/>
      </w:pPr>
      <w:bookmarkStart w:id="35" w:name="_Toc519248366"/>
      <w:r>
        <w:lastRenderedPageBreak/>
        <w:t>Conditions d'amélioration</w:t>
      </w:r>
      <w:bookmarkEnd w:id="35"/>
    </w:p>
    <w:p w:rsidR="00112871" w:rsidRDefault="001562D8" w:rsidP="00D316FA">
      <w:pPr>
        <w:jc w:val="both"/>
      </w:pPr>
      <w:r>
        <w:rPr>
          <w:noProof/>
          <w:lang w:eastAsia="fr-CH"/>
        </w:rPr>
        <mc:AlternateContent>
          <mc:Choice Requires="wpg">
            <w:drawing>
              <wp:anchor distT="0" distB="0" distL="114300" distR="114300" simplePos="0" relativeHeight="252086272" behindDoc="0" locked="0" layoutInCell="1" allowOverlap="1" wp14:anchorId="7ACDC8C6" wp14:editId="439C52B5">
                <wp:simplePos x="0" y="0"/>
                <wp:positionH relativeFrom="column">
                  <wp:posOffset>29210</wp:posOffset>
                </wp:positionH>
                <wp:positionV relativeFrom="paragraph">
                  <wp:posOffset>718896</wp:posOffset>
                </wp:positionV>
                <wp:extent cx="5760720" cy="3573145"/>
                <wp:effectExtent l="0" t="0" r="0" b="8255"/>
                <wp:wrapTopAndBottom/>
                <wp:docPr id="911" name="Groupe 911"/>
                <wp:cNvGraphicFramePr/>
                <a:graphic xmlns:a="http://schemas.openxmlformats.org/drawingml/2006/main">
                  <a:graphicData uri="http://schemas.microsoft.com/office/word/2010/wordprocessingGroup">
                    <wpg:wgp>
                      <wpg:cNvGrpSpPr/>
                      <wpg:grpSpPr>
                        <a:xfrm>
                          <a:off x="0" y="0"/>
                          <a:ext cx="5760720" cy="3573145"/>
                          <a:chOff x="0" y="0"/>
                          <a:chExt cx="5760720" cy="3573145"/>
                        </a:xfrm>
                      </wpg:grpSpPr>
                      <pic:pic xmlns:pic="http://schemas.openxmlformats.org/drawingml/2006/picture">
                        <pic:nvPicPr>
                          <pic:cNvPr id="771" name="Image 77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wps:wsp>
                        <wps:cNvPr id="910" name="Zone de texte 910"/>
                        <wps:cNvSpPr txBox="1"/>
                        <wps:spPr>
                          <a:xfrm>
                            <a:off x="0" y="3306445"/>
                            <a:ext cx="5760720" cy="266700"/>
                          </a:xfrm>
                          <a:prstGeom prst="rect">
                            <a:avLst/>
                          </a:prstGeom>
                          <a:solidFill>
                            <a:prstClr val="white"/>
                          </a:solidFill>
                          <a:ln>
                            <a:noFill/>
                          </a:ln>
                          <a:effectLst/>
                        </wps:spPr>
                        <wps:txbx>
                          <w:txbxContent>
                            <w:p w:rsidR="005A1327" w:rsidRPr="00BF6AC5" w:rsidRDefault="005A1327" w:rsidP="001562D8">
                              <w:pPr>
                                <w:pStyle w:val="Lgende"/>
                                <w:rPr>
                                  <w:noProof/>
                                </w:rPr>
                              </w:pPr>
                              <w:r>
                                <w:t>Figure 54 Petite taille de visage requise pour une détection faciale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DC8C6" id="Groupe 911" o:spid="_x0000_s1432" style="position:absolute;left:0;text-align:left;margin-left:2.3pt;margin-top:56.6pt;width:453.6pt;height:281.35pt;z-index:252086272" coordsize="57607,3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">
                <v:shape id="Image 771" o:spid="_x0000_s1433" type="#_x0000_t75" style="position:absolute;width:57607;height:32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chyrGAAAA3AAAAA8AAABkcnMvZG93bnJldi54bWxEj0FrwkAUhO9C/8PyCr3pxh5qSN2IFIql&#10;eKi2qeT2yD6zwezbkN1o+u+7guBxmJlvmOVqtK04U+8bxwrmswQEceV0w7WCn+/3aQrCB2SNrWNS&#10;8EceVvnDZImZdhfe0XkfahEh7DNUYELoMil9Zciin7mOOHpH11sMUfa11D1eIty28jlJXqTFhuOC&#10;wY7eDFWn/WAVDL+b8NUUpi7TajgUuNmmn+VWqafHcf0KItAY7uFb+0MrWCzmcD0Tj4DM/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FyHKsYAAADcAAAADwAAAAAAAAAAAAAA&#10;AACfAgAAZHJzL2Rvd25yZXYueG1sUEsFBgAAAAAEAAQA9wAAAJIDAAAAAA==&#10;">
                  <v:imagedata r:id="rId160" o:title=""/>
                  <v:path arrowok="t"/>
                </v:shape>
                <v:shape id="Zone de texte 910" o:spid="_x0000_s1434" type="#_x0000_t202" style="position:absolute;top:33064;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mmMMA&#10;AADcAAAADwAAAGRycy9kb3ducmV2LnhtbERPz2vCMBS+D/wfwhN2GZq6iWg1ioiDbRdZ58Xbo3k2&#10;1ealJKl2//1yGHj8+H6vNr1txI18qB0rmIwzEMSl0zVXCo4/76M5iBCRNTaOScEvBdisB08rzLW7&#10;8zfdiliJFMIhRwUmxjaXMpSGLIaxa4kTd3beYkzQV1J7vKdw28jXLJtJizWnBoMt7QyV16KzCg7T&#10;08G8dOf913b65j+P3W52qQqlnof9dgkiUh8f4n/3h1awmKT56Uw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HmmMMAAADcAAAADwAAAAAAAAAAAAAAAACYAgAAZHJzL2Rv&#10;d25yZXYueG1sUEsFBgAAAAAEAAQA9QAAAIgDAAAAAA==&#10;" stroked="f">
                  <v:textbox style="mso-fit-shape-to-text:t" inset="0,0,0,0">
                    <w:txbxContent>
                      <w:p w:rsidR="005A1327" w:rsidRPr="00BF6AC5" w:rsidRDefault="005A1327" w:rsidP="001562D8">
                        <w:pPr>
                          <w:pStyle w:val="Lgende"/>
                          <w:rPr>
                            <w:noProof/>
                          </w:rPr>
                        </w:pPr>
                        <w:r>
                          <w:t>Figure 54 Petite taille de visage requise pour une détection faciale</w:t>
                        </w:r>
                      </w:p>
                    </w:txbxContent>
                  </v:textbox>
                </v:shape>
                <w10:wrap type="topAndBottom"/>
              </v:group>
            </w:pict>
          </mc:Fallback>
        </mc:AlternateContent>
      </w:r>
      <w:r w:rsidR="00DE1D67">
        <w:t xml:space="preserve">Dans le but d'améliorer les résultats obtenus par le système, un </w:t>
      </w:r>
      <w:r w:rsidR="00D316FA">
        <w:t>problème récurrent</w:t>
      </w:r>
      <w:r w:rsidR="00DE1D67">
        <w:t xml:space="preserve"> important à </w:t>
      </w:r>
      <w:r w:rsidR="00D316FA">
        <w:t>relever</w:t>
      </w:r>
      <w:r w:rsidR="00DE1D67">
        <w:t xml:space="preserve"> est la différence de taille entre un visage détecté et la taille minimale d'un visage pour demander une reconnaissance faciale.</w:t>
      </w:r>
      <w:r>
        <w:t xml:space="preserve"> Tel qu'o</w:t>
      </w:r>
      <w:r w:rsidR="00C331B5">
        <w:t>n peut le voir dans la Figure 54</w:t>
      </w:r>
      <w:r>
        <w:t xml:space="preserve"> ci-dessous, un visage n'a pas besoin d'être très grand pour être détecté. D</w:t>
      </w:r>
      <w:r w:rsidR="00DE1D67">
        <w:t>ans le prototype</w:t>
      </w:r>
      <w:r>
        <w:t xml:space="preserve"> actuel</w:t>
      </w:r>
      <w:r w:rsidR="00DE1D67">
        <w:t>, le problème est résolu par un agrandissement de l'image contenant le visage détecté. Cette opération provoque alors une pixellisation du visage, ce qui réduit le taux de succès de reco</w:t>
      </w:r>
      <w:r w:rsidR="00D316FA">
        <w:t>nnaissance faciale sur cette image. Une première solution pourrait être la suivante : si la taille du visage détecté est en-dessous d'un certain seuil comme par exemple les ¾ de 80 pixels, le résultat de la détection n'est pas traîté par la suite de l'algorithme. Une telle solution signifie une baisse dans le nombre de capture d'individus car comme on pas pu l'observer avec les tests du scénario, il n'est pas rare que la caméra IP soit capable de</w:t>
      </w:r>
      <w:r>
        <w:t xml:space="preserve"> ne</w:t>
      </w:r>
      <w:r w:rsidR="00D316FA">
        <w:t xml:space="preserve"> détecter </w:t>
      </w:r>
      <w:r>
        <w:t>qu'</w:t>
      </w:r>
      <w:r w:rsidR="00D316FA">
        <w:t xml:space="preserve">un seul visage sur l'espace des 3 secondes d'intervalle entre deux </w:t>
      </w:r>
      <w:r>
        <w:t>captures</w:t>
      </w:r>
      <w:r w:rsidR="00D316FA">
        <w:t>. Si l'intervalle de capture d'image</w:t>
      </w:r>
      <w:r>
        <w:t>s</w:t>
      </w:r>
      <w:r w:rsidR="00D316FA">
        <w:t xml:space="preserve"> peut être réduit et que les vidéos restent fluides, cette solution pourrait être envisageable.</w:t>
      </w:r>
    </w:p>
    <w:p w:rsidR="00B2370B" w:rsidRDefault="00E32707" w:rsidP="006F000F">
      <w:pPr>
        <w:jc w:val="both"/>
      </w:pPr>
      <w:r>
        <w:t>Une autre amélioration possible, qui était d'ailleurs un des objectifs secondaires, est d'optimiser le nombre d'appels à l'API pour la détection de visage. Pour faire cela, il suffirait de soustraire l'image capturée avec la précédente</w:t>
      </w:r>
      <w:r w:rsidR="00EE3AD7">
        <w:t xml:space="preserve"> et de calculer la somme résiduelle des carrés afin d'obtenir une différence quantifiable. Si la SSE (Sum of Squared Errors) ne dépasse pas un certain seuil, on considère qu'aucun changement n'est intervenu dans l'image et donc qu'aucun déplacement n'a été signalé. Il n'est donc pas nécessaire de lancer une détection de visages sur une image dont on sait qu'elle ne contient aucun visage.</w:t>
      </w:r>
    </w:p>
    <w:p w:rsidR="006F000F" w:rsidRPr="00B2370B" w:rsidRDefault="006F000F" w:rsidP="006F000F">
      <w:pPr>
        <w:jc w:val="both"/>
      </w:pPr>
      <w:r>
        <w:t>Le treshhold (seuil) demandé par Amazon pour retourner un résultat de reconnaissance faciale pourrait être augmenté. De la même façon que la première solution, un compromis doit être fait. Si le treshhold est réhaussé, les résultats</w:t>
      </w:r>
      <w:r w:rsidR="002B71A7">
        <w:t xml:space="preserve"> corrects</w:t>
      </w:r>
      <w:r>
        <w:t xml:space="preserve"> avec une similarité plus bass</w:t>
      </w:r>
      <w:r w:rsidR="002B71A7">
        <w:t>e du à la mauvaise qualité par exemple ne seront pas pris en comptes. Le challenge réside dans le tuning de ces paramètres.</w:t>
      </w:r>
      <w:r w:rsidR="00270DD5">
        <w:t xml:space="preserve"> On </w:t>
      </w:r>
      <w:r w:rsidR="00270DD5">
        <w:lastRenderedPageBreak/>
        <w:t xml:space="preserve">remarque dans la Figure </w:t>
      </w:r>
      <w:r w:rsidR="00C331B5">
        <w:t>55</w:t>
      </w:r>
      <w:r w:rsidR="00270DD5">
        <w:t xml:space="preserve"> ci-dessous que la similarité du faux-positif est déjà très haute.</w:t>
      </w:r>
      <w:r w:rsidR="00470908">
        <w:t xml:space="preserve"> Il semble donc qu'il est difficile de réhausser encore le seuil de similarité sans perdre de correspondances </w:t>
      </w:r>
      <w:r w:rsidR="00470908">
        <w:rPr>
          <w:noProof/>
          <w:lang w:eastAsia="fr-CH"/>
        </w:rPr>
        <mc:AlternateContent>
          <mc:Choice Requires="wpg">
            <w:drawing>
              <wp:anchor distT="0" distB="0" distL="114300" distR="114300" simplePos="0" relativeHeight="252089344" behindDoc="0" locked="0" layoutInCell="1" allowOverlap="1" wp14:anchorId="39AB6A0F" wp14:editId="00109719">
                <wp:simplePos x="0" y="0"/>
                <wp:positionH relativeFrom="column">
                  <wp:posOffset>14605</wp:posOffset>
                </wp:positionH>
                <wp:positionV relativeFrom="paragraph">
                  <wp:posOffset>657810</wp:posOffset>
                </wp:positionV>
                <wp:extent cx="5760720" cy="1890395"/>
                <wp:effectExtent l="0" t="0" r="0" b="0"/>
                <wp:wrapTopAndBottom/>
                <wp:docPr id="913" name="Groupe 913"/>
                <wp:cNvGraphicFramePr/>
                <a:graphic xmlns:a="http://schemas.openxmlformats.org/drawingml/2006/main">
                  <a:graphicData uri="http://schemas.microsoft.com/office/word/2010/wordprocessingGroup">
                    <wpg:wgp>
                      <wpg:cNvGrpSpPr/>
                      <wpg:grpSpPr>
                        <a:xfrm>
                          <a:off x="0" y="0"/>
                          <a:ext cx="5760720" cy="1890395"/>
                          <a:chOff x="0" y="0"/>
                          <a:chExt cx="5760720" cy="1890395"/>
                        </a:xfrm>
                      </wpg:grpSpPr>
                      <pic:pic xmlns:pic="http://schemas.openxmlformats.org/drawingml/2006/picture">
                        <pic:nvPicPr>
                          <pic:cNvPr id="773" name="Image 77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720" cy="1560195"/>
                          </a:xfrm>
                          <a:prstGeom prst="rect">
                            <a:avLst/>
                          </a:prstGeom>
                        </pic:spPr>
                      </pic:pic>
                      <wps:wsp>
                        <wps:cNvPr id="912" name="Zone de texte 912"/>
                        <wps:cNvSpPr txBox="1"/>
                        <wps:spPr>
                          <a:xfrm>
                            <a:off x="0" y="1623695"/>
                            <a:ext cx="5760720" cy="266700"/>
                          </a:xfrm>
                          <a:prstGeom prst="rect">
                            <a:avLst/>
                          </a:prstGeom>
                          <a:solidFill>
                            <a:prstClr val="white"/>
                          </a:solidFill>
                          <a:ln>
                            <a:noFill/>
                          </a:ln>
                          <a:effectLst/>
                        </wps:spPr>
                        <wps:txbx>
                          <w:txbxContent>
                            <w:p w:rsidR="005A1327" w:rsidRPr="00E6725D" w:rsidRDefault="005A1327" w:rsidP="00270DD5">
                              <w:pPr>
                                <w:pStyle w:val="Lgende"/>
                                <w:rPr>
                                  <w:noProof/>
                                </w:rPr>
                              </w:pPr>
                              <w:r>
                                <w:t>Figure 55 La similarité entre Guillaume et Jérôme</w:t>
                              </w:r>
                              <w:r>
                                <w:rPr>
                                  <w:noProof/>
                                </w:rPr>
                                <w:t xml:space="preserve"> est déjà très haute.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AB6A0F" id="Groupe 913" o:spid="_x0000_s1435" style="position:absolute;left:0;text-align:left;margin-left:1.15pt;margin-top:51.8pt;width:453.6pt;height:148.85pt;z-index:252089344" coordsize="57607,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">
                <v:shape id="Image 773" o:spid="_x0000_s1436" type="#_x0000_t75" style="position:absolute;width:57607;height:15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tnf7HAAAA3AAAAA8AAABkcnMvZG93bnJldi54bWxEj0trwzAQhO+F/gexhVxKIieGOjhWQlIo&#10;FJJCXof2tljrB7FWxlJs999XhUKPw8x8w2Sb0TSip87VlhXMZxEI4tzqmksF18vbdAnCeWSNjWVS&#10;8E0ONuvHhwxTbQc+UX/2pQgQdikqqLxvUyldXpFBN7MtcfAK2xn0QXal1B0OAW4auYiiF2mw5rBQ&#10;YUuvFeW3890oGJ4Xuv9o9/Fx/7Wr48/iMD9QrtTkadyuQHga/X/4r/2uFSRJDL9nwhGQ6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Gtnf7HAAAA3AAAAA8AAAAAAAAAAAAA&#10;AAAAnwIAAGRycy9kb3ducmV2LnhtbFBLBQYAAAAABAAEAPcAAACTAwAAAAA=&#10;">
                  <v:imagedata r:id="rId162" o:title=""/>
                  <v:path arrowok="t"/>
                </v:shape>
                <v:shape id="Zone de texte 912" o:spid="_x0000_s1437" type="#_x0000_t202" style="position:absolute;top:16236;width:576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MYA&#10;AADcAAAADwAAAGRycy9kb3ducmV2LnhtbESPQWsCMRSE74X+h/AKXopmtSK6NYpIhdaLdOvF22Pz&#10;3Gy7eVmSrG7/fVMQPA4z8w2zXPe2ERfyoXasYDzKQBCXTtdcKTh+7YZzECEia2wck4JfCrBePT4s&#10;Mdfuyp90KWIlEoRDjgpMjG0uZSgNWQwj1xIn7+y8xZikr6T2eE1w28hJls2kxZrTgsGWtobKn6Kz&#10;Cg7T08E8d+e3/Wb64j+O3Xb2XRVKDZ76zSuISH28h2/td61gMZ7A/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dMYAAADcAAAADwAAAAAAAAAAAAAAAACYAgAAZHJz&#10;L2Rvd25yZXYueG1sUEsFBgAAAAAEAAQA9QAAAIsDAAAAAA==&#10;" stroked="f">
                  <v:textbox style="mso-fit-shape-to-text:t" inset="0,0,0,0">
                    <w:txbxContent>
                      <w:p w:rsidR="005A1327" w:rsidRPr="00E6725D" w:rsidRDefault="005A1327" w:rsidP="00270DD5">
                        <w:pPr>
                          <w:pStyle w:val="Lgende"/>
                          <w:rPr>
                            <w:noProof/>
                          </w:rPr>
                        </w:pPr>
                        <w:r>
                          <w:t>Figure 55 La similarité entre Guillaume et Jérôme</w:t>
                        </w:r>
                        <w:r>
                          <w:rPr>
                            <w:noProof/>
                          </w:rPr>
                          <w:t xml:space="preserve"> est déjà très haute.</w:t>
                        </w:r>
                      </w:p>
                    </w:txbxContent>
                  </v:textbox>
                </v:shape>
                <w10:wrap type="topAndBottom"/>
              </v:group>
            </w:pict>
          </mc:Fallback>
        </mc:AlternateContent>
      </w:r>
      <w:r w:rsidR="00470908">
        <w:t>pourtant correctes.</w:t>
      </w:r>
    </w:p>
    <w:p w:rsidR="001C088C" w:rsidRDefault="004C0332" w:rsidP="00530E0C">
      <w:pPr>
        <w:pStyle w:val="Titre2"/>
      </w:pPr>
      <w:bookmarkStart w:id="36" w:name="_Toc519248367"/>
      <w:r w:rsidRPr="00530E0C">
        <w:t>Synthèse</w:t>
      </w:r>
      <w:bookmarkEnd w:id="36"/>
    </w:p>
    <w:p w:rsidR="005820F0" w:rsidRPr="005820F0" w:rsidRDefault="005820F0" w:rsidP="003B77F5">
      <w:pPr>
        <w:jc w:val="both"/>
      </w:pPr>
      <w:r>
        <w:t xml:space="preserve">Les tests permettent </w:t>
      </w:r>
      <w:r w:rsidR="003B77F5">
        <w:t xml:space="preserve">d'évaluer </w:t>
      </w:r>
      <w:r>
        <w:t>efficacement la valeur d'un prototype ou d'une application. Ceux-ci doivent être menés tout au long du projet et pas seulement à la fin.</w:t>
      </w:r>
      <w:r w:rsidR="003B77F5">
        <w:t xml:space="preserve"> Des tests des conditions de simulation, de scénario et des tests utilisateurs ont été utiles dans le cadre de ce projet. Il existe encore une quantité impressionante d'autres types de tests qui sont tout aussi intéressants.</w:t>
      </w:r>
    </w:p>
    <w:p w:rsidR="007E38AE" w:rsidRDefault="007E38AE" w:rsidP="00530E0C">
      <w:pPr>
        <w:pStyle w:val="Titre1"/>
      </w:pPr>
      <w:bookmarkStart w:id="37" w:name="_Toc519248368"/>
      <w:r w:rsidRPr="00530E0C">
        <w:t>Conclusion</w:t>
      </w:r>
      <w:bookmarkEnd w:id="37"/>
    </w:p>
    <w:p w:rsidR="00F176CB" w:rsidRDefault="009C36CA" w:rsidP="009C36CA">
      <w:pPr>
        <w:jc w:val="both"/>
      </w:pPr>
      <w:r>
        <w:t>Dans cette partie, les résul</w:t>
      </w:r>
      <w:r w:rsidR="007B4E39">
        <w:t>t</w:t>
      </w:r>
      <w:r>
        <w:t xml:space="preserve">ats obtenus à la fin de ce projet vont être discutés. Les problèmes rencontrés vont </w:t>
      </w:r>
      <w:r w:rsidR="005609A1">
        <w:t>être expos</w:t>
      </w:r>
      <w:r>
        <w:t>és.</w:t>
      </w:r>
      <w:r w:rsidR="008F68F8">
        <w:t xml:space="preserve"> Une synthèse de ce travail est</w:t>
      </w:r>
      <w:r>
        <w:t xml:space="preserve"> également présen</w:t>
      </w:r>
      <w:r w:rsidR="008F68F8">
        <w:t>te puis ce chapitre se termine</w:t>
      </w:r>
      <w:r>
        <w:t xml:space="preserve"> par </w:t>
      </w:r>
      <w:r w:rsidR="002B0042">
        <w:t xml:space="preserve">une </w:t>
      </w:r>
      <w:r>
        <w:t>ouverture sur de potentielles améliorations.</w:t>
      </w:r>
    </w:p>
    <w:p w:rsidR="00B50C1D" w:rsidRDefault="00883FF8" w:rsidP="004C0BAC">
      <w:pPr>
        <w:pStyle w:val="Titre2"/>
      </w:pPr>
      <w:bookmarkStart w:id="38" w:name="_Toc519248369"/>
      <w:r>
        <w:t>Discussions des résultats</w:t>
      </w:r>
      <w:bookmarkEnd w:id="38"/>
    </w:p>
    <w:p w:rsidR="00B751D0" w:rsidRPr="00B751D0" w:rsidRDefault="00B751D0" w:rsidP="00112871">
      <w:pPr>
        <w:jc w:val="both"/>
      </w:pPr>
      <w:r>
        <w:t>Le prototype développé</w:t>
      </w:r>
      <w:r w:rsidR="00891977">
        <w:t xml:space="preserve"> </w:t>
      </w:r>
      <w:r w:rsidR="00112871">
        <w:t>a rempli les objectifs fixés par le projet. Par contre, il ne fonctionne pas de manière optimale et comprend encore plusieurs bugs et incohérences notamment avec la persistance et la restauration de l'état du programme après son arrêt lors de son redémarrage</w:t>
      </w:r>
      <w:r w:rsidR="003B77F5">
        <w:t>, ainsi que la concurrence</w:t>
      </w:r>
      <w:r w:rsidR="00112871">
        <w:t>.</w:t>
      </w:r>
    </w:p>
    <w:p w:rsidR="0085262D" w:rsidRDefault="0085262D" w:rsidP="004C0BAC">
      <w:pPr>
        <w:pStyle w:val="Titre2"/>
      </w:pPr>
      <w:bookmarkStart w:id="39" w:name="_Toc519248370"/>
      <w:r w:rsidRPr="004C0BAC">
        <w:t>Problèmes</w:t>
      </w:r>
      <w:r>
        <w:t xml:space="preserve"> rencontrés</w:t>
      </w:r>
      <w:bookmarkEnd w:id="39"/>
    </w:p>
    <w:p w:rsidR="00C2631F" w:rsidRDefault="00C2631F" w:rsidP="00C2631F">
      <w:r>
        <w:t>La section des problèmes rencontrés s'étend sur des sujets allant du concept abstrait au concret.</w:t>
      </w:r>
      <w:r w:rsidR="00D2713D">
        <w:t xml:space="preserve"> Elle comprend les problèmes rencontrés ainsi que les difficultés éprouvées.</w:t>
      </w:r>
    </w:p>
    <w:p w:rsidR="00716D89" w:rsidRDefault="00AA0E5C" w:rsidP="00C2631F">
      <w:pPr>
        <w:rPr>
          <w:b/>
        </w:rPr>
      </w:pPr>
      <w:r>
        <w:rPr>
          <w:b/>
        </w:rPr>
        <w:t>Affichage des caméras</w:t>
      </w:r>
    </w:p>
    <w:p w:rsidR="00AA0E5C" w:rsidRPr="00AA0E5C" w:rsidRDefault="00AA0E5C" w:rsidP="000C0E33">
      <w:pPr>
        <w:pStyle w:val="Paragraphedeliste"/>
        <w:numPr>
          <w:ilvl w:val="0"/>
          <w:numId w:val="6"/>
        </w:numPr>
        <w:rPr>
          <w:b/>
        </w:rPr>
      </w:pPr>
      <w:r>
        <w:t>Pour l</w:t>
      </w:r>
      <w:r w:rsidR="00B604DB">
        <w:t xml:space="preserve">es webcams USB, paramétrisation et utilisation </w:t>
      </w:r>
      <w:r>
        <w:t>d'openCV</w:t>
      </w:r>
      <w:r w:rsidR="00025360">
        <w:t xml:space="preserve"> (le module opencv disponible via npm fait le binding entre opencv installé au préalable et nodejs)</w:t>
      </w:r>
    </w:p>
    <w:p w:rsidR="00E146C0" w:rsidRDefault="00716D89" w:rsidP="00C2631F">
      <w:pPr>
        <w:rPr>
          <w:b/>
        </w:rPr>
      </w:pPr>
      <w:r w:rsidRPr="00716D89">
        <w:rPr>
          <w:b/>
        </w:rPr>
        <w:t>Tests du prototype du projet de semestre</w:t>
      </w:r>
    </w:p>
    <w:p w:rsidR="00A9620F" w:rsidRPr="00A9620F" w:rsidRDefault="00A9620F" w:rsidP="000C0E33">
      <w:pPr>
        <w:pStyle w:val="Paragraphedeliste"/>
        <w:numPr>
          <w:ilvl w:val="0"/>
          <w:numId w:val="5"/>
        </w:numPr>
        <w:rPr>
          <w:b/>
        </w:rPr>
      </w:pPr>
      <w:r>
        <w:t xml:space="preserve">Opencv </w:t>
      </w:r>
      <w:r w:rsidR="006639CF">
        <w:t>capture vidé</w:t>
      </w:r>
      <w:r>
        <w:t>o webcam, mauvais numéro (1 = faux, 0 = juste)</w:t>
      </w:r>
      <w:r w:rsidR="00CB5680">
        <w:t xml:space="preserve"> -&gt;</w:t>
      </w:r>
      <w:r w:rsidR="006F3FFF">
        <w:t xml:space="preserve"> changer le numéro</w:t>
      </w:r>
    </w:p>
    <w:p w:rsidR="00716D89" w:rsidRPr="00410031" w:rsidRDefault="00716D89" w:rsidP="000C0E33">
      <w:pPr>
        <w:pStyle w:val="Paragraphedeliste"/>
        <w:numPr>
          <w:ilvl w:val="0"/>
          <w:numId w:val="5"/>
        </w:numPr>
        <w:rPr>
          <w:b/>
        </w:rPr>
      </w:pPr>
      <w:r>
        <w:t>Dossier</w:t>
      </w:r>
      <w:r w:rsidR="0076601E">
        <w:t>s</w:t>
      </w:r>
      <w:r>
        <w:t xml:space="preserve"> "working"</w:t>
      </w:r>
      <w:r w:rsidR="0076601E">
        <w:t xml:space="preserve"> et "temp"</w:t>
      </w:r>
      <w:r>
        <w:t xml:space="preserve"> non-existant</w:t>
      </w:r>
      <w:r w:rsidR="0076601E">
        <w:t>s</w:t>
      </w:r>
      <w:r w:rsidR="006F3FFF">
        <w:t xml:space="preserve"> -&gt; création de ces dossiers</w:t>
      </w:r>
    </w:p>
    <w:p w:rsidR="00410031" w:rsidRPr="00077C4E" w:rsidRDefault="00410031" w:rsidP="000C0E33">
      <w:pPr>
        <w:pStyle w:val="Paragraphedeliste"/>
        <w:numPr>
          <w:ilvl w:val="0"/>
          <w:numId w:val="5"/>
        </w:numPr>
        <w:rPr>
          <w:b/>
        </w:rPr>
      </w:pPr>
      <w:r>
        <w:t>Identifiant pour ajouter un visage sans espace</w:t>
      </w:r>
    </w:p>
    <w:p w:rsidR="00716D89" w:rsidRPr="00891977" w:rsidRDefault="00077C4E" w:rsidP="000C0E33">
      <w:pPr>
        <w:pStyle w:val="Paragraphedeliste"/>
        <w:numPr>
          <w:ilvl w:val="0"/>
          <w:numId w:val="5"/>
        </w:numPr>
        <w:rPr>
          <w:b/>
        </w:rPr>
      </w:pPr>
      <w:r>
        <w:lastRenderedPageBreak/>
        <w:t>Analyse de vidéo enregistrée impos</w:t>
      </w:r>
      <w:r w:rsidR="00B8621E">
        <w:t>sible sur Windows -&gt; utiliser FF</w:t>
      </w:r>
      <w:r>
        <w:t>mpeg</w:t>
      </w:r>
      <w:r w:rsidR="00C57E28">
        <w:t>Frame</w:t>
      </w:r>
      <w:r>
        <w:t>Grabber</w:t>
      </w:r>
    </w:p>
    <w:p w:rsidR="00891977" w:rsidRDefault="00CB5680" w:rsidP="00891977">
      <w:pPr>
        <w:rPr>
          <w:b/>
        </w:rPr>
      </w:pPr>
      <w:r>
        <w:rPr>
          <w:b/>
        </w:rPr>
        <w:t>Concurrence et délai de</w:t>
      </w:r>
      <w:r w:rsidR="00891977">
        <w:rPr>
          <w:b/>
        </w:rPr>
        <w:t xml:space="preserve"> traitements</w:t>
      </w:r>
    </w:p>
    <w:p w:rsidR="00CB5680" w:rsidRDefault="00CB5680" w:rsidP="000C0E33">
      <w:pPr>
        <w:pStyle w:val="Paragraphedeliste"/>
        <w:numPr>
          <w:ilvl w:val="0"/>
          <w:numId w:val="5"/>
        </w:numPr>
        <w:jc w:val="both"/>
      </w:pPr>
      <w:r>
        <w:t>lors de l'ajout d'une webcam, au fur et à mesure que le prototype continue son exécution, les frames capturées par la webcam deviennent de moins en moins fluides.</w:t>
      </w:r>
    </w:p>
    <w:p w:rsidR="00CB5680" w:rsidRDefault="00CB5680" w:rsidP="007A1CCA">
      <w:pPr>
        <w:ind w:left="720"/>
        <w:jc w:val="both"/>
      </w:pPr>
      <w:r>
        <w:t>-&gt; le module threads.js, des workers ainsi que le tuning de l'interval de capture pour obtenir un effet vidéo ont été testés sans pour autant réussir à résoudre le problème.</w:t>
      </w:r>
    </w:p>
    <w:p w:rsidR="00351A08" w:rsidRDefault="007A1CCA" w:rsidP="00351A08">
      <w:pPr>
        <w:rPr>
          <w:b/>
        </w:rPr>
      </w:pPr>
      <w:r w:rsidRPr="007A1CCA">
        <w:rPr>
          <w:b/>
        </w:rPr>
        <w:t>Format des images</w:t>
      </w:r>
    </w:p>
    <w:p w:rsidR="007A1CCA" w:rsidRPr="007A1CCA" w:rsidRDefault="007A1CCA" w:rsidP="000C0E33">
      <w:pPr>
        <w:pStyle w:val="Paragraphedeliste"/>
        <w:numPr>
          <w:ilvl w:val="0"/>
          <w:numId w:val="5"/>
        </w:numPr>
        <w:rPr>
          <w:b/>
        </w:rPr>
      </w:pPr>
      <w:r>
        <w:t>Le fait de travailler avec plusieurs librairies traitant des images dans différents formats n'a pas été simple.</w:t>
      </w:r>
    </w:p>
    <w:p w:rsidR="007A1CCA" w:rsidRPr="007A1CCA" w:rsidRDefault="007A1CCA" w:rsidP="007A1CCA">
      <w:pPr>
        <w:ind w:left="720"/>
      </w:pPr>
      <w:r>
        <w:rPr>
          <w:b/>
        </w:rPr>
        <w:t xml:space="preserve">-&gt;  </w:t>
      </w:r>
      <w:r>
        <w:t>Il a fallu soit trouver des méthodes pour les convertir directement, soit écrire l'image dans un fichier et rouvrir ce même fichier avec l'autre librairie.</w:t>
      </w:r>
    </w:p>
    <w:p w:rsidR="00883FF8" w:rsidRDefault="00883FF8" w:rsidP="004C0BAC">
      <w:pPr>
        <w:pStyle w:val="Titre2"/>
      </w:pPr>
      <w:bookmarkStart w:id="40" w:name="_Toc519248371"/>
      <w:r w:rsidRPr="004C0BAC">
        <w:t>Synthèse</w:t>
      </w:r>
      <w:bookmarkEnd w:id="40"/>
    </w:p>
    <w:p w:rsidR="007A1CCA" w:rsidRPr="007A1CCA" w:rsidRDefault="007A1CCA" w:rsidP="007A1CCA">
      <w:pPr>
        <w:jc w:val="both"/>
      </w:pPr>
      <w:r>
        <w:t>J'ai beaucoup aimé travailler sur ce travail de Bachelor. La durée de ce travail est passée très rapidement. Si une suite était envisagée, je continuerais volontiers de travailler dans ce domaine très actuel.</w:t>
      </w:r>
    </w:p>
    <w:p w:rsidR="00D47B97" w:rsidRDefault="00D47B97" w:rsidP="004C0BAC">
      <w:pPr>
        <w:pStyle w:val="Titre2"/>
      </w:pPr>
      <w:bookmarkStart w:id="41" w:name="_Toc519248372"/>
      <w:r>
        <w:t>Possibilité future</w:t>
      </w:r>
      <w:bookmarkEnd w:id="41"/>
    </w:p>
    <w:p w:rsidR="00704471" w:rsidRPr="00704471" w:rsidRDefault="007325D5" w:rsidP="00367CCA">
      <w:pPr>
        <w:jc w:val="both"/>
      </w:pPr>
      <w:r>
        <w:t>Dans les perspectives proches, il s'agirait dans un premier temps de résoudre les bugs présents dans le prototype actuel. Ensuite, il serait judicieux de transformer les fichiers de persistance en base de données pour une meilleure efficacité.</w:t>
      </w:r>
      <w:r w:rsidR="00367CCA">
        <w:t xml:space="preserve"> Les objectifs secondaires auraient aussi un intérêt à être atteints. Puis une extension avec un système d'alertes et de notifications aurait du sens.</w:t>
      </w:r>
    </w:p>
    <w:p w:rsidR="00B431A2" w:rsidRDefault="00B431A2" w:rsidP="004C0BAC">
      <w:pPr>
        <w:pStyle w:val="Titre1"/>
      </w:pPr>
      <w:bookmarkStart w:id="42" w:name="_Toc519248373"/>
      <w:r>
        <w:t xml:space="preserve">Déclaration </w:t>
      </w:r>
      <w:r w:rsidRPr="004C0BAC">
        <w:t>d'honneur</w:t>
      </w:r>
      <w:bookmarkEnd w:id="42"/>
    </w:p>
    <w:p w:rsidR="00173659" w:rsidRDefault="00B431A2" w:rsidP="00644334">
      <w:pPr>
        <w:jc w:val="both"/>
        <w:rPr>
          <w:sz w:val="24"/>
          <w:szCs w:val="24"/>
        </w:rPr>
      </w:pPr>
      <w:r>
        <w:rPr>
          <w:sz w:val="24"/>
          <w:szCs w:val="24"/>
        </w:rPr>
        <w:t xml:space="preserve">Je, soussigné, Nicolas Fuchs, déclare sur l'honneur que le travail rendu est le fruit d'un travail personnel. Je certifie ne pas avoir eu recours au plagiat ou à toutes autres formes de fraudes. Toutes les sources d'information utilisées et les citations d'auteur </w:t>
      </w:r>
      <w:r w:rsidR="00173659">
        <w:rPr>
          <w:sz w:val="24"/>
          <w:szCs w:val="24"/>
        </w:rPr>
        <w:t>ont été clairement mentionnées.</w:t>
      </w:r>
    </w:p>
    <w:p w:rsidR="003B5BC0" w:rsidRDefault="003B5BC0" w:rsidP="00644334">
      <w:pPr>
        <w:jc w:val="both"/>
        <w:rPr>
          <w:sz w:val="24"/>
          <w:szCs w:val="24"/>
        </w:rPr>
      </w:pPr>
    </w:p>
    <w:p w:rsidR="003B5BC0" w:rsidRDefault="003B5BC0" w:rsidP="00644334">
      <w:pPr>
        <w:jc w:val="both"/>
        <w:rPr>
          <w:sz w:val="24"/>
          <w:szCs w:val="24"/>
        </w:rPr>
      </w:pPr>
    </w:p>
    <w:p w:rsidR="003B5BC0" w:rsidRDefault="003B5BC0" w:rsidP="00644334">
      <w:pPr>
        <w:jc w:val="both"/>
        <w:rPr>
          <w:sz w:val="24"/>
          <w:szCs w:val="24"/>
        </w:rPr>
      </w:pPr>
    </w:p>
    <w:p w:rsidR="003B5BC0" w:rsidRPr="00644334" w:rsidRDefault="003B5BC0" w:rsidP="00644334">
      <w:pPr>
        <w:jc w:val="both"/>
        <w:rPr>
          <w:sz w:val="24"/>
          <w:szCs w:val="24"/>
        </w:rPr>
      </w:pPr>
    </w:p>
    <w:p w:rsidR="0022681F" w:rsidRDefault="0022681F" w:rsidP="004C0BAC">
      <w:pPr>
        <w:pStyle w:val="Titre1"/>
      </w:pPr>
      <w:bookmarkStart w:id="43" w:name="_Toc519248374"/>
      <w:r w:rsidRPr="004C0BAC">
        <w:lastRenderedPageBreak/>
        <w:t>Licences</w:t>
      </w:r>
      <w:r>
        <w:t xml:space="preserve"> et versions de logiciels</w:t>
      </w:r>
      <w:r w:rsidR="00932AE3">
        <w:t xml:space="preserve"> / bibliothèques</w:t>
      </w:r>
      <w:bookmarkEnd w:id="43"/>
    </w:p>
    <w:p w:rsidR="004B302B" w:rsidRPr="00200652" w:rsidRDefault="00930EF5" w:rsidP="00821B49">
      <w:r>
        <w:rPr>
          <w:noProof/>
          <w:lang w:eastAsia="fr-CH"/>
        </w:rPr>
        <w:drawing>
          <wp:anchor distT="0" distB="0" distL="114300" distR="114300" simplePos="0" relativeHeight="251529216" behindDoc="0" locked="0" layoutInCell="1" allowOverlap="1" wp14:anchorId="52A201DA" wp14:editId="2C2DEC27">
            <wp:simplePos x="0" y="0"/>
            <wp:positionH relativeFrom="column">
              <wp:posOffset>-10795</wp:posOffset>
            </wp:positionH>
            <wp:positionV relativeFrom="paragraph">
              <wp:posOffset>52070</wp:posOffset>
            </wp:positionV>
            <wp:extent cx="736430" cy="866335"/>
            <wp:effectExtent l="0" t="0" r="6985" b="0"/>
            <wp:wrapSquare wrapText="bothSides"/>
            <wp:docPr id="503" name="Image 503" descr="Résultat de recherche d'images pour &quot;visual paradig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visual paradigm logo&quot;"/>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8301" t="25302" r="28438" b="23806"/>
                    <a:stretch/>
                  </pic:blipFill>
                  <pic:spPr bwMode="auto">
                    <a:xfrm>
                      <a:off x="0" y="0"/>
                      <a:ext cx="736430" cy="866335"/>
                    </a:xfrm>
                    <a:prstGeom prst="rect">
                      <a:avLst/>
                    </a:prstGeom>
                    <a:noFill/>
                    <a:ln>
                      <a:noFill/>
                    </a:ln>
                    <a:extLst>
                      <a:ext uri="{53640926-AAD7-44D8-BBD7-CCE9431645EC}">
                        <a14:shadowObscured xmlns:a14="http://schemas.microsoft.com/office/drawing/2010/main"/>
                      </a:ext>
                    </a:extLst>
                  </pic:spPr>
                </pic:pic>
              </a:graphicData>
            </a:graphic>
          </wp:anchor>
        </w:drawing>
      </w:r>
    </w:p>
    <w:p w:rsidR="00AD7B3D" w:rsidRPr="00D07332" w:rsidRDefault="00B26CAC" w:rsidP="00821B49">
      <w:pPr>
        <w:rPr>
          <w:lang w:val="en-US"/>
        </w:rPr>
      </w:pPr>
      <w:r>
        <w:rPr>
          <w:lang w:val="en-US"/>
        </w:rPr>
        <w:t>Visual Paradigm Version 15.0</w:t>
      </w:r>
      <w:r w:rsidR="00AD7B3D">
        <w:rPr>
          <w:lang w:val="en-US"/>
        </w:rPr>
        <w:br/>
        <w:t>Standard Academic License</w:t>
      </w:r>
    </w:p>
    <w:p w:rsidR="00141321" w:rsidRDefault="00141321" w:rsidP="00821B49">
      <w:pPr>
        <w:rPr>
          <w:lang w:val="en-US"/>
        </w:rPr>
      </w:pPr>
      <w:r>
        <w:rPr>
          <w:noProof/>
          <w:lang w:eastAsia="fr-CH"/>
        </w:rPr>
        <w:drawing>
          <wp:anchor distT="0" distB="0" distL="114300" distR="114300" simplePos="0" relativeHeight="252090368" behindDoc="0" locked="0" layoutInCell="1" allowOverlap="1">
            <wp:simplePos x="0" y="0"/>
            <wp:positionH relativeFrom="column">
              <wp:posOffset>-6985</wp:posOffset>
            </wp:positionH>
            <wp:positionV relativeFrom="paragraph">
              <wp:posOffset>167563</wp:posOffset>
            </wp:positionV>
            <wp:extent cx="840818" cy="840816"/>
            <wp:effectExtent l="0" t="0" r="0" b="0"/>
            <wp:wrapSquare wrapText="bothSides"/>
            <wp:docPr id="921" name="Image 92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ssociÃ©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840818" cy="840816"/>
                    </a:xfrm>
                    <a:prstGeom prst="rect">
                      <a:avLst/>
                    </a:prstGeom>
                    <a:noFill/>
                    <a:ln>
                      <a:noFill/>
                    </a:ln>
                  </pic:spPr>
                </pic:pic>
              </a:graphicData>
            </a:graphic>
          </wp:anchor>
        </w:drawing>
      </w:r>
    </w:p>
    <w:p w:rsidR="00A958FC" w:rsidRDefault="00141321" w:rsidP="00141321">
      <w:pPr>
        <w:spacing w:after="0" w:line="240" w:lineRule="auto"/>
        <w:rPr>
          <w:lang w:val="en-US"/>
        </w:rPr>
      </w:pPr>
      <w:r>
        <w:rPr>
          <w:lang w:val="en-US"/>
        </w:rPr>
        <w:t>WebStorm 2017.2.6</w:t>
      </w:r>
    </w:p>
    <w:p w:rsidR="00502CC8" w:rsidRDefault="00141321" w:rsidP="00141321">
      <w:pPr>
        <w:spacing w:after="0" w:line="240" w:lineRule="auto"/>
        <w:rPr>
          <w:lang w:val="en-US"/>
        </w:rPr>
      </w:pPr>
      <w:r>
        <w:rPr>
          <w:lang w:val="en-US"/>
        </w:rPr>
        <w:t>Licensed to Nicolas</w:t>
      </w:r>
    </w:p>
    <w:p w:rsidR="00502CC8" w:rsidRDefault="00502CC8">
      <w:pPr>
        <w:rPr>
          <w:lang w:val="en-US"/>
        </w:rPr>
      </w:pPr>
    </w:p>
    <w:p w:rsidR="003B5BC0" w:rsidRDefault="003B5BC0" w:rsidP="00141321">
      <w:pPr>
        <w:spacing w:after="0" w:line="240" w:lineRule="auto"/>
        <w:rPr>
          <w:lang w:val="en-US"/>
        </w:rPr>
      </w:pPr>
    </w:p>
    <w:p w:rsidR="00502CC8" w:rsidRDefault="00502CC8" w:rsidP="00141321">
      <w:pPr>
        <w:spacing w:after="0" w:line="240" w:lineRule="auto"/>
        <w:rPr>
          <w:lang w:val="en-US"/>
        </w:rPr>
      </w:pPr>
      <w:r>
        <w:rPr>
          <w:noProof/>
          <w:lang w:eastAsia="fr-CH"/>
        </w:rPr>
        <w:drawing>
          <wp:anchor distT="0" distB="0" distL="114300" distR="114300" simplePos="0" relativeHeight="252091392" behindDoc="0" locked="0" layoutInCell="1" allowOverlap="1" wp14:anchorId="03E858BD" wp14:editId="03A1063B">
            <wp:simplePos x="0" y="0"/>
            <wp:positionH relativeFrom="column">
              <wp:posOffset>-22174</wp:posOffset>
            </wp:positionH>
            <wp:positionV relativeFrom="paragraph">
              <wp:posOffset>457</wp:posOffset>
            </wp:positionV>
            <wp:extent cx="667385" cy="821055"/>
            <wp:effectExtent l="0" t="0" r="0" b="0"/>
            <wp:wrapSquare wrapText="bothSides"/>
            <wp:docPr id="922" name="Image 922" descr="RÃ©sultat de recherche d'images pour &quot;opencv 2.3.1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Ã©sultat de recherche d'images pour &quot;opencv 2.3.1 logo&quot;"/>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7385" cy="821055"/>
                    </a:xfrm>
                    <a:prstGeom prst="rect">
                      <a:avLst/>
                    </a:prstGeom>
                    <a:noFill/>
                    <a:ln>
                      <a:noFill/>
                    </a:ln>
                  </pic:spPr>
                </pic:pic>
              </a:graphicData>
            </a:graphic>
          </wp:anchor>
        </w:drawing>
      </w:r>
    </w:p>
    <w:p w:rsidR="00502CC8" w:rsidRDefault="00502CC8" w:rsidP="00141321">
      <w:pPr>
        <w:spacing w:after="0" w:line="240" w:lineRule="auto"/>
        <w:rPr>
          <w:lang w:val="en-US"/>
        </w:rPr>
      </w:pPr>
      <w:r>
        <w:rPr>
          <w:lang w:val="en-US"/>
        </w:rPr>
        <w:t xml:space="preserve">OpenCV </w:t>
      </w:r>
    </w:p>
    <w:p w:rsidR="00141321" w:rsidRDefault="00755064" w:rsidP="00141321">
      <w:pPr>
        <w:spacing w:after="0" w:line="240" w:lineRule="auto"/>
        <w:rPr>
          <w:lang w:val="en-US"/>
        </w:rPr>
      </w:pPr>
      <w:r w:rsidRPr="00755064">
        <w:rPr>
          <w:lang w:val="en-US"/>
        </w:rPr>
        <w:t>3-clause BSD License</w:t>
      </w:r>
    </w:p>
    <w:p w:rsidR="00502CC8" w:rsidRDefault="00502CC8" w:rsidP="00141321">
      <w:pPr>
        <w:spacing w:after="0" w:line="240" w:lineRule="auto"/>
        <w:rPr>
          <w:lang w:val="en-US"/>
        </w:rPr>
      </w:pPr>
    </w:p>
    <w:p w:rsidR="00502CC8" w:rsidRDefault="00502CC8" w:rsidP="00141321">
      <w:pPr>
        <w:spacing w:after="0" w:line="240" w:lineRule="auto"/>
        <w:rPr>
          <w:lang w:val="en-US"/>
        </w:rPr>
      </w:pPr>
    </w:p>
    <w:p w:rsidR="003B5BC0" w:rsidRDefault="003B5BC0" w:rsidP="00141321">
      <w:pPr>
        <w:spacing w:after="0" w:line="240" w:lineRule="auto"/>
        <w:rPr>
          <w:lang w:val="en-US"/>
        </w:rPr>
      </w:pPr>
      <w:bookmarkStart w:id="44" w:name="_GoBack"/>
      <w:bookmarkEnd w:id="44"/>
    </w:p>
    <w:p w:rsidR="00A10D5D" w:rsidRDefault="00502CC8" w:rsidP="00141321">
      <w:pPr>
        <w:spacing w:after="0" w:line="240" w:lineRule="auto"/>
        <w:rPr>
          <w:lang w:val="en-US"/>
        </w:rPr>
      </w:pPr>
      <w:r>
        <w:rPr>
          <w:noProof/>
          <w:lang w:eastAsia="fr-CH"/>
        </w:rPr>
        <w:drawing>
          <wp:anchor distT="0" distB="0" distL="114300" distR="114300" simplePos="0" relativeHeight="252092416" behindDoc="0" locked="0" layoutInCell="1" allowOverlap="1">
            <wp:simplePos x="899770" y="1923898"/>
            <wp:positionH relativeFrom="column">
              <wp:align>left</wp:align>
            </wp:positionH>
            <wp:positionV relativeFrom="paragraph">
              <wp:align>top</wp:align>
            </wp:positionV>
            <wp:extent cx="981298" cy="381584"/>
            <wp:effectExtent l="0" t="0" r="0" b="0"/>
            <wp:wrapSquare wrapText="bothSides"/>
            <wp:docPr id="923" name="Image 923" descr="RÃ©sultat de recherche d'images pour &quot;np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Ã©sultat de recherche d'images pour &quot;npm&quo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981298" cy="381584"/>
                    </a:xfrm>
                    <a:prstGeom prst="rect">
                      <a:avLst/>
                    </a:prstGeom>
                    <a:noFill/>
                    <a:ln>
                      <a:noFill/>
                    </a:ln>
                  </pic:spPr>
                </pic:pic>
              </a:graphicData>
            </a:graphic>
          </wp:anchor>
        </w:drawing>
      </w:r>
      <w:r>
        <w:rPr>
          <w:lang w:val="en-US"/>
        </w:rPr>
        <w:t>Node Package Manager v3.10.10</w:t>
      </w:r>
    </w:p>
    <w:p w:rsidR="00A10D5D" w:rsidRDefault="00A10D5D" w:rsidP="00141321">
      <w:pPr>
        <w:spacing w:after="0" w:line="240" w:lineRule="auto"/>
        <w:rPr>
          <w:lang w:val="en-US"/>
        </w:rPr>
      </w:pPr>
      <w:r>
        <w:rPr>
          <w:lang w:val="en-US"/>
        </w:rPr>
        <w:t>No License</w:t>
      </w:r>
    </w:p>
    <w:p w:rsidR="00A10D5D" w:rsidRDefault="00A10D5D" w:rsidP="00141321">
      <w:pPr>
        <w:spacing w:after="0" w:line="240" w:lineRule="auto"/>
        <w:rPr>
          <w:lang w:val="en-US"/>
        </w:rPr>
      </w:pPr>
      <w:r>
        <w:rPr>
          <w:noProof/>
          <w:lang w:eastAsia="fr-CH"/>
        </w:rPr>
        <w:drawing>
          <wp:anchor distT="0" distB="0" distL="114300" distR="114300" simplePos="0" relativeHeight="252093440" behindDoc="0" locked="0" layoutInCell="1" allowOverlap="1" wp14:anchorId="2814DF93" wp14:editId="43D1CE4A">
            <wp:simplePos x="0" y="0"/>
            <wp:positionH relativeFrom="column">
              <wp:posOffset>0</wp:posOffset>
            </wp:positionH>
            <wp:positionV relativeFrom="paragraph">
              <wp:posOffset>172085</wp:posOffset>
            </wp:positionV>
            <wp:extent cx="923794" cy="565810"/>
            <wp:effectExtent l="0" t="0" r="0" b="5715"/>
            <wp:wrapSquare wrapText="bothSides"/>
            <wp:docPr id="924" name="Image 924" descr="RÃ©sultat de recherche d'images pour &quot;nodej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Ã©sultat de recherche d'images pour &quot;nodejs logo&quo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923794" cy="565810"/>
                    </a:xfrm>
                    <a:prstGeom prst="rect">
                      <a:avLst/>
                    </a:prstGeom>
                    <a:noFill/>
                    <a:ln>
                      <a:noFill/>
                    </a:ln>
                  </pic:spPr>
                </pic:pic>
              </a:graphicData>
            </a:graphic>
          </wp:anchor>
        </w:drawing>
      </w:r>
    </w:p>
    <w:p w:rsidR="00A10D5D" w:rsidRDefault="00A10D5D" w:rsidP="00141321">
      <w:pPr>
        <w:spacing w:after="0" w:line="240" w:lineRule="auto"/>
        <w:rPr>
          <w:lang w:val="en-US"/>
        </w:rPr>
      </w:pPr>
    </w:p>
    <w:p w:rsidR="00A10D5D" w:rsidRPr="00D07332" w:rsidRDefault="00A10D5D" w:rsidP="00141321">
      <w:pPr>
        <w:spacing w:after="0" w:line="240" w:lineRule="auto"/>
        <w:rPr>
          <w:lang w:val="en-US"/>
        </w:rPr>
      </w:pPr>
      <w:r w:rsidRPr="00D07332">
        <w:rPr>
          <w:lang w:val="en-US"/>
        </w:rPr>
        <w:t>Node v6.11.4</w:t>
      </w:r>
    </w:p>
    <w:p w:rsidR="00627239" w:rsidRPr="00D07332" w:rsidRDefault="0034793B" w:rsidP="00141321">
      <w:pPr>
        <w:spacing w:after="0" w:line="240" w:lineRule="auto"/>
        <w:rPr>
          <w:lang w:val="en-US"/>
        </w:rPr>
      </w:pPr>
      <w:r w:rsidRPr="00D07332">
        <w:rPr>
          <w:lang w:val="en-US"/>
        </w:rPr>
        <w:t>No License</w:t>
      </w:r>
    </w:p>
    <w:p w:rsidR="00627239" w:rsidRPr="00D07332" w:rsidRDefault="00627239" w:rsidP="00141321">
      <w:pPr>
        <w:spacing w:after="0" w:line="240" w:lineRule="auto"/>
        <w:rPr>
          <w:lang w:val="en-US"/>
        </w:rPr>
      </w:pPr>
      <w:r>
        <w:rPr>
          <w:noProof/>
          <w:lang w:eastAsia="fr-CH"/>
        </w:rPr>
        <w:drawing>
          <wp:anchor distT="0" distB="0" distL="114300" distR="114300" simplePos="0" relativeHeight="252094464" behindDoc="0" locked="0" layoutInCell="1" allowOverlap="1" wp14:anchorId="2C88AAFE" wp14:editId="1214A12E">
            <wp:simplePos x="0" y="0"/>
            <wp:positionH relativeFrom="column">
              <wp:posOffset>-57785</wp:posOffset>
            </wp:positionH>
            <wp:positionV relativeFrom="paragraph">
              <wp:posOffset>147320</wp:posOffset>
            </wp:positionV>
            <wp:extent cx="980440" cy="1075055"/>
            <wp:effectExtent l="0" t="0" r="0" b="0"/>
            <wp:wrapSquare wrapText="bothSides"/>
            <wp:docPr id="925" name="Image 925" descr="RÃ©sultat de recherche d'images pour &quot;aws-sd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Ã©sultat de recherche d'images pour &quot;aws-sdk&quot;"/>
                    <pic:cNvPicPr>
                      <a:picLocks noChangeAspect="1" noChangeArrowheads="1"/>
                    </pic:cNvPicPr>
                  </pic:nvPicPr>
                  <pic:blipFill rotWithShape="1">
                    <a:blip r:embed="rId168">
                      <a:extLst>
                        <a:ext uri="{28A0092B-C50C-407E-A947-70E740481C1C}">
                          <a14:useLocalDpi xmlns:a14="http://schemas.microsoft.com/office/drawing/2010/main" val="0"/>
                        </a:ext>
                      </a:extLst>
                    </a:blip>
                    <a:srcRect l="11437" t="7434" r="11891" b="8526"/>
                    <a:stretch/>
                  </pic:blipFill>
                  <pic:spPr bwMode="auto">
                    <a:xfrm>
                      <a:off x="0" y="0"/>
                      <a:ext cx="980440" cy="1075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7239" w:rsidRPr="00D07332" w:rsidRDefault="00627239" w:rsidP="00141321">
      <w:pPr>
        <w:spacing w:after="0" w:line="240" w:lineRule="auto"/>
        <w:rPr>
          <w:lang w:val="en-US"/>
        </w:rPr>
      </w:pPr>
    </w:p>
    <w:p w:rsidR="00627239" w:rsidRPr="00D07332" w:rsidRDefault="00627239" w:rsidP="00141321">
      <w:pPr>
        <w:spacing w:after="0" w:line="240" w:lineRule="auto"/>
        <w:rPr>
          <w:lang w:val="en-US"/>
        </w:rPr>
      </w:pPr>
    </w:p>
    <w:p w:rsidR="00627239" w:rsidRPr="00D07332" w:rsidRDefault="00627239" w:rsidP="00141321">
      <w:pPr>
        <w:spacing w:after="0" w:line="240" w:lineRule="auto"/>
        <w:rPr>
          <w:lang w:val="en-US"/>
        </w:rPr>
      </w:pPr>
      <w:r w:rsidRPr="00D07332">
        <w:rPr>
          <w:lang w:val="en-US"/>
        </w:rPr>
        <w:t>aws-sdk v2.263.1</w:t>
      </w:r>
    </w:p>
    <w:p w:rsidR="00627239" w:rsidRPr="00D07332" w:rsidRDefault="00627239" w:rsidP="00141321">
      <w:pPr>
        <w:spacing w:after="0" w:line="240" w:lineRule="auto"/>
        <w:rPr>
          <w:lang w:val="en-US"/>
        </w:rPr>
      </w:pPr>
      <w:r w:rsidRPr="00D07332">
        <w:rPr>
          <w:lang w:val="en-US"/>
        </w:rPr>
        <w:t>License Apache-2.0</w:t>
      </w:r>
    </w:p>
    <w:p w:rsidR="00627239" w:rsidRPr="00D07332" w:rsidRDefault="00627239" w:rsidP="00141321">
      <w:pPr>
        <w:spacing w:after="0" w:line="240" w:lineRule="auto"/>
        <w:rPr>
          <w:lang w:val="en-US"/>
        </w:rPr>
      </w:pPr>
    </w:p>
    <w:p w:rsidR="00627239" w:rsidRPr="00D07332" w:rsidRDefault="00627239" w:rsidP="00141321">
      <w:pPr>
        <w:spacing w:after="0" w:line="240" w:lineRule="auto"/>
        <w:rPr>
          <w:lang w:val="en-US"/>
        </w:rPr>
      </w:pPr>
    </w:p>
    <w:p w:rsidR="00627239" w:rsidRPr="00D07332" w:rsidRDefault="00627239" w:rsidP="00141321">
      <w:pPr>
        <w:spacing w:after="0" w:line="240" w:lineRule="auto"/>
        <w:rPr>
          <w:lang w:val="en-US"/>
        </w:rPr>
      </w:pPr>
    </w:p>
    <w:p w:rsidR="00627239" w:rsidRPr="00D07332" w:rsidRDefault="00627239" w:rsidP="00141321">
      <w:pPr>
        <w:spacing w:after="0" w:line="240" w:lineRule="auto"/>
        <w:rPr>
          <w:lang w:val="en-US"/>
        </w:rPr>
      </w:pPr>
      <w:r w:rsidRPr="00D07332">
        <w:rPr>
          <w:lang w:val="en-US"/>
        </w:rPr>
        <w:t>Interface v1.2.1</w:t>
      </w:r>
    </w:p>
    <w:p w:rsidR="00627239" w:rsidRPr="00D07332" w:rsidRDefault="00627239" w:rsidP="00141321">
      <w:pPr>
        <w:spacing w:after="0" w:line="240" w:lineRule="auto"/>
        <w:rPr>
          <w:lang w:val="en-US"/>
        </w:rPr>
      </w:pPr>
      <w:r w:rsidRPr="00D07332">
        <w:rPr>
          <w:lang w:val="en-US"/>
        </w:rPr>
        <w:t>License MIT</w:t>
      </w:r>
    </w:p>
    <w:p w:rsidR="00627239" w:rsidRPr="00D07332" w:rsidRDefault="00627239" w:rsidP="00141321">
      <w:pPr>
        <w:spacing w:after="0" w:line="240" w:lineRule="auto"/>
        <w:rPr>
          <w:lang w:val="en-US"/>
        </w:rPr>
      </w:pPr>
    </w:p>
    <w:p w:rsidR="00627239" w:rsidRPr="00D07332" w:rsidRDefault="00627239" w:rsidP="00141321">
      <w:pPr>
        <w:spacing w:after="0" w:line="240" w:lineRule="auto"/>
        <w:rPr>
          <w:lang w:val="en-US"/>
        </w:rPr>
      </w:pPr>
      <w:r w:rsidRPr="00D07332">
        <w:rPr>
          <w:lang w:val="en-US"/>
        </w:rPr>
        <w:t>mjpeg-camera v1.7.2</w:t>
      </w:r>
    </w:p>
    <w:p w:rsidR="006D55A6" w:rsidRPr="00D07332" w:rsidRDefault="00627239" w:rsidP="00141321">
      <w:pPr>
        <w:spacing w:after="0" w:line="240" w:lineRule="auto"/>
        <w:rPr>
          <w:lang w:val="en-US"/>
        </w:rPr>
      </w:pPr>
      <w:r w:rsidRPr="00D07332">
        <w:rPr>
          <w:lang w:val="en-US"/>
        </w:rPr>
        <w:t>License MIT</w:t>
      </w:r>
    </w:p>
    <w:p w:rsidR="006D55A6" w:rsidRPr="00D07332" w:rsidRDefault="006D55A6" w:rsidP="00141321">
      <w:pPr>
        <w:spacing w:after="0" w:line="240" w:lineRule="auto"/>
        <w:rPr>
          <w:lang w:val="en-US"/>
        </w:rPr>
      </w:pPr>
    </w:p>
    <w:p w:rsidR="006D55A6" w:rsidRPr="00D07332" w:rsidRDefault="006D55A6" w:rsidP="00141321">
      <w:pPr>
        <w:spacing w:after="0" w:line="240" w:lineRule="auto"/>
        <w:rPr>
          <w:lang w:val="en-US"/>
        </w:rPr>
      </w:pPr>
      <w:r w:rsidRPr="00D07332">
        <w:rPr>
          <w:lang w:val="en-US"/>
        </w:rPr>
        <w:t>morgan v1.9.0</w:t>
      </w:r>
    </w:p>
    <w:p w:rsidR="006D55A6" w:rsidRPr="00D07332" w:rsidRDefault="006D55A6" w:rsidP="00141321">
      <w:pPr>
        <w:spacing w:after="0" w:line="240" w:lineRule="auto"/>
        <w:rPr>
          <w:lang w:val="en-US"/>
        </w:rPr>
      </w:pPr>
      <w:r w:rsidRPr="00D07332">
        <w:rPr>
          <w:lang w:val="en-US"/>
        </w:rPr>
        <w:t>License MIT</w:t>
      </w:r>
    </w:p>
    <w:p w:rsidR="006D55A6" w:rsidRPr="00D07332" w:rsidRDefault="006D55A6" w:rsidP="00141321">
      <w:pPr>
        <w:spacing w:after="0" w:line="240" w:lineRule="auto"/>
        <w:rPr>
          <w:lang w:val="en-US"/>
        </w:rPr>
      </w:pPr>
    </w:p>
    <w:p w:rsidR="006D55A6" w:rsidRPr="00D07332" w:rsidRDefault="006D55A6" w:rsidP="00141321">
      <w:pPr>
        <w:spacing w:after="0" w:line="240" w:lineRule="auto"/>
        <w:rPr>
          <w:lang w:val="en-US"/>
        </w:rPr>
      </w:pPr>
      <w:r w:rsidRPr="00D07332">
        <w:rPr>
          <w:lang w:val="en-US"/>
        </w:rPr>
        <w:t>opencv2 v5.0.1</w:t>
      </w:r>
    </w:p>
    <w:p w:rsidR="00B8053E" w:rsidRPr="00D07332" w:rsidRDefault="006D55A6" w:rsidP="00141321">
      <w:pPr>
        <w:spacing w:after="0" w:line="240" w:lineRule="auto"/>
        <w:rPr>
          <w:lang w:val="en-US"/>
        </w:rPr>
      </w:pPr>
      <w:r w:rsidRPr="00D07332">
        <w:rPr>
          <w:lang w:val="en-US"/>
        </w:rPr>
        <w:t>License MIT</w:t>
      </w:r>
    </w:p>
    <w:p w:rsidR="00B8053E" w:rsidRPr="00D07332" w:rsidRDefault="00B8053E" w:rsidP="00141321">
      <w:pPr>
        <w:spacing w:after="0" w:line="240" w:lineRule="auto"/>
        <w:rPr>
          <w:lang w:val="en-US"/>
        </w:rPr>
      </w:pPr>
    </w:p>
    <w:p w:rsidR="0034793B" w:rsidRPr="00D07332" w:rsidRDefault="0034793B" w:rsidP="00141321">
      <w:pPr>
        <w:spacing w:after="0" w:line="240" w:lineRule="auto"/>
        <w:rPr>
          <w:lang w:val="en-US"/>
        </w:rPr>
      </w:pPr>
      <w:r w:rsidRPr="00D07332">
        <w:rPr>
          <w:lang w:val="en-US"/>
        </w:rPr>
        <w:t>serve-favicon</w:t>
      </w:r>
    </w:p>
    <w:p w:rsidR="0034793B" w:rsidRPr="00D07332" w:rsidRDefault="0034793B" w:rsidP="00141321">
      <w:pPr>
        <w:spacing w:after="0" w:line="240" w:lineRule="auto"/>
        <w:rPr>
          <w:lang w:val="en-US"/>
        </w:rPr>
      </w:pPr>
      <w:r w:rsidRPr="00D07332">
        <w:rPr>
          <w:lang w:val="en-US"/>
        </w:rPr>
        <w:t>License MIT</w:t>
      </w:r>
    </w:p>
    <w:p w:rsidR="0034793B" w:rsidRPr="00D07332" w:rsidRDefault="0034793B" w:rsidP="00141321">
      <w:pPr>
        <w:spacing w:after="0" w:line="240" w:lineRule="auto"/>
        <w:rPr>
          <w:lang w:val="en-US"/>
        </w:rPr>
      </w:pPr>
    </w:p>
    <w:p w:rsidR="0034793B" w:rsidRPr="0034793B" w:rsidRDefault="0034793B" w:rsidP="00141321">
      <w:pPr>
        <w:spacing w:after="0" w:line="240" w:lineRule="auto"/>
        <w:rPr>
          <w:lang w:val="en-US"/>
        </w:rPr>
      </w:pPr>
      <w:r w:rsidRPr="0034793B">
        <w:rPr>
          <w:lang w:val="en-US"/>
        </w:rPr>
        <w:t>socket.io v2.1.1</w:t>
      </w:r>
    </w:p>
    <w:p w:rsidR="0034793B" w:rsidRPr="0034793B" w:rsidRDefault="0034793B" w:rsidP="00141321">
      <w:pPr>
        <w:spacing w:after="0" w:line="240" w:lineRule="auto"/>
        <w:rPr>
          <w:lang w:val="en-US"/>
        </w:rPr>
      </w:pPr>
      <w:r w:rsidRPr="0034793B">
        <w:rPr>
          <w:lang w:val="en-US"/>
        </w:rPr>
        <w:t>License MIT</w:t>
      </w:r>
    </w:p>
    <w:p w:rsidR="0034793B" w:rsidRPr="0034793B" w:rsidRDefault="0034793B" w:rsidP="00141321">
      <w:pPr>
        <w:spacing w:after="0" w:line="240" w:lineRule="auto"/>
        <w:rPr>
          <w:lang w:val="en-US"/>
        </w:rPr>
      </w:pPr>
    </w:p>
    <w:p w:rsidR="0034793B" w:rsidRPr="0034793B" w:rsidRDefault="0034793B" w:rsidP="00141321">
      <w:pPr>
        <w:spacing w:after="0" w:line="240" w:lineRule="auto"/>
        <w:rPr>
          <w:lang w:val="en-US"/>
        </w:rPr>
      </w:pPr>
      <w:r w:rsidRPr="0034793B">
        <w:rPr>
          <w:lang w:val="en-US"/>
        </w:rPr>
        <w:t>uuid v3.3.2</w:t>
      </w:r>
    </w:p>
    <w:p w:rsidR="00044EC9" w:rsidRPr="00772BC0" w:rsidRDefault="00C7085D" w:rsidP="00772BC0">
      <w:pPr>
        <w:spacing w:after="0" w:line="240" w:lineRule="auto"/>
        <w:rPr>
          <w:lang w:val="en-US"/>
        </w:rPr>
      </w:pPr>
      <w:r>
        <w:rPr>
          <w:lang w:val="en-US"/>
        </w:rPr>
        <w:lastRenderedPageBreak/>
        <w:t>License MIT</w:t>
      </w:r>
    </w:p>
    <w:bookmarkStart w:id="45" w:name="_Toc519248375" w:displacedByCustomXml="next"/>
    <w:sdt>
      <w:sdtPr>
        <w:rPr>
          <w:lang w:val="fr-FR"/>
        </w:rPr>
        <w:id w:val="105933297"/>
        <w:docPartObj>
          <w:docPartGallery w:val="Bibliographies"/>
          <w:docPartUnique/>
        </w:docPartObj>
      </w:sdtPr>
      <w:sdtEndPr>
        <w:rPr>
          <w:rFonts w:eastAsiaTheme="minorHAnsi" w:cstheme="minorBidi"/>
          <w:b w:val="0"/>
          <w:color w:val="auto"/>
          <w:sz w:val="22"/>
          <w:szCs w:val="22"/>
          <w:lang w:val="fr-CH"/>
        </w:rPr>
      </w:sdtEndPr>
      <w:sdtContent>
        <w:p w:rsidR="00772BC0" w:rsidRDefault="00772BC0">
          <w:pPr>
            <w:pStyle w:val="Titre1"/>
          </w:pPr>
          <w:r>
            <w:rPr>
              <w:lang w:val="fr-FR"/>
            </w:rPr>
            <w:t>Bibliographie</w:t>
          </w:r>
          <w:bookmarkEnd w:id="45"/>
        </w:p>
        <w:sdt>
          <w:sdtPr>
            <w:id w:val="111145805"/>
            <w:bibliography/>
          </w:sdtPr>
          <w:sdtContent>
            <w:p w:rsidR="003B5BC0" w:rsidRDefault="00772BC0" w:rsidP="00DA4E80">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3B5BC0">
                <w:trPr>
                  <w:divId w:val="1830170091"/>
                  <w:tblCellSpacing w:w="15" w:type="dxa"/>
                </w:trPr>
                <w:tc>
                  <w:tcPr>
                    <w:tcW w:w="50" w:type="pct"/>
                    <w:hideMark/>
                  </w:tcPr>
                  <w:p w:rsidR="003B5BC0" w:rsidRDefault="003B5BC0">
                    <w:pPr>
                      <w:pStyle w:val="Bibliographie"/>
                      <w:rPr>
                        <w:noProof/>
                        <w:sz w:val="24"/>
                        <w:szCs w:val="24"/>
                        <w:lang w:val="fr-FR"/>
                      </w:rPr>
                    </w:pPr>
                    <w:r>
                      <w:rPr>
                        <w:noProof/>
                        <w:lang w:val="fr-FR"/>
                      </w:rPr>
                      <w:t xml:space="preserve">[1] </w:t>
                    </w:r>
                  </w:p>
                </w:tc>
                <w:tc>
                  <w:tcPr>
                    <w:tcW w:w="0" w:type="auto"/>
                    <w:hideMark/>
                  </w:tcPr>
                  <w:p w:rsidR="003B5BC0" w:rsidRDefault="003B5BC0">
                    <w:pPr>
                      <w:pStyle w:val="Bibliographie"/>
                      <w:rPr>
                        <w:noProof/>
                        <w:lang w:val="fr-FR"/>
                      </w:rPr>
                    </w:pPr>
                    <w:r w:rsidRPr="003B5BC0">
                      <w:rPr>
                        <w:noProof/>
                        <w:lang w:val="en-US"/>
                      </w:rPr>
                      <w:t xml:space="preserve">«Facebook Research,» Deepface: Closing the Gap To Human-level Performance in Face Verification, [En ligne]. </w:t>
                    </w:r>
                    <w:r>
                      <w:rPr>
                        <w:noProof/>
                        <w:lang w:val="fr-FR"/>
                      </w:rPr>
                      <w:t>Available: https://research.fb.com/publications/deepface-closing-the-gap-to-human-level-performance-in-face-verification/. [Accès le 30 mai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[2] </w:t>
                    </w:r>
                  </w:p>
                </w:tc>
                <w:tc>
                  <w:tcPr>
                    <w:tcW w:w="0" w:type="auto"/>
                    <w:hideMark/>
                  </w:tcPr>
                  <w:p w:rsidR="003B5BC0" w:rsidRDefault="003B5BC0">
                    <w:pPr>
                      <w:pStyle w:val="Bibliographie"/>
                      <w:rPr>
                        <w:noProof/>
                        <w:lang w:val="fr-FR"/>
                      </w:rPr>
                    </w:pPr>
                    <w:r w:rsidRPr="003B5BC0">
                      <w:rPr>
                        <w:noProof/>
                        <w:lang w:val="en-US"/>
                      </w:rPr>
                      <w:t xml:space="preserve">R. Brandom, «The Verge,» Facial Recognition Is Coming To Us Airports, Fast-tracked By Trump, 18 avril 2017. </w:t>
                    </w:r>
                    <w:r>
                      <w:rPr>
                        <w:noProof/>
                        <w:lang w:val="fr-FR"/>
                      </w:rPr>
                      <w:t>[En ligne]. Available: https://www.theverge.com/2017/4/18/15332742/us-border-biometric-exit-facial-recognition-scanning-homeland-security. [Accès le 30 mai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[3] </w:t>
                    </w:r>
                  </w:p>
                </w:tc>
                <w:tc>
                  <w:tcPr>
                    <w:tcW w:w="0" w:type="auto"/>
                    <w:hideMark/>
                  </w:tcPr>
                  <w:p w:rsidR="003B5BC0" w:rsidRDefault="003B5BC0">
                    <w:pPr>
                      <w:pStyle w:val="Bibliographie"/>
                      <w:rPr>
                        <w:noProof/>
                        <w:lang w:val="fr-FR"/>
                      </w:rPr>
                    </w:pPr>
                    <w:r>
                      <w:rPr>
                        <w:noProof/>
                        <w:lang w:val="fr-FR"/>
                      </w:rPr>
                      <w:t>S. Biget, «Reconnaissance Faciale : 1 Seconde Pour Repérer Un Visage Parmi 36 Millions,» 30 mai 2018. [En ligne]. Available: https://www.futura-sciences.com/tech/actualites/technologie-reconnaissance-faciale-1-seconde-reperer-visage-parmi-36-millions-38662/ .</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[4] </w:t>
                    </w:r>
                  </w:p>
                </w:tc>
                <w:tc>
                  <w:tcPr>
                    <w:tcW w:w="0" w:type="auto"/>
                    <w:hideMark/>
                  </w:tcPr>
                  <w:p w:rsidR="003B5BC0" w:rsidRDefault="003B5BC0">
                    <w:pPr>
                      <w:pStyle w:val="Bibliographie"/>
                      <w:rPr>
                        <w:noProof/>
                        <w:lang w:val="fr-FR"/>
                      </w:rPr>
                    </w:pPr>
                    <w:r w:rsidRPr="003B5BC0">
                      <w:rPr>
                        <w:noProof/>
                        <w:lang w:val="en-US"/>
                      </w:rPr>
                      <w:t xml:space="preserve">R. Brandom, «The Verge,» Orlando Police Scramble To Defend Amazon Facial Recognition Pilot, 24 mai 2018. </w:t>
                    </w:r>
                    <w:r>
                      <w:rPr>
                        <w:noProof/>
                        <w:lang w:val="fr-FR"/>
                      </w:rPr>
                      <w:t>[En ligne]. Available: https://www.theverge.com/2018/5/24/17391632/amazon-facial-recognition-orlando-police-rekognition. [Accès le 30 mai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[5] </w:t>
                    </w:r>
                  </w:p>
                </w:tc>
                <w:tc>
                  <w:tcPr>
                    <w:tcW w:w="0" w:type="auto"/>
                    <w:hideMark/>
                  </w:tcPr>
                  <w:p w:rsidR="003B5BC0" w:rsidRDefault="003B5BC0">
                    <w:pPr>
                      <w:pStyle w:val="Bibliographie"/>
                      <w:rPr>
                        <w:noProof/>
                        <w:lang w:val="fr-FR"/>
                      </w:rPr>
                    </w:pPr>
                    <w:r>
                      <w:rPr>
                        <w:noProof/>
                        <w:lang w:val="fr-FR"/>
                      </w:rPr>
                      <w:t>«Face Recognition,» [En ligne]. Available: https://www.nec.com/en/global/solutions/safety/face_recognition/index.html. [Accès le 04 06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[6] </w:t>
                    </w:r>
                  </w:p>
                </w:tc>
                <w:tc>
                  <w:tcPr>
                    <w:tcW w:w="0" w:type="auto"/>
                    <w:hideMark/>
                  </w:tcPr>
                  <w:p w:rsidR="003B5BC0" w:rsidRDefault="003B5BC0">
                    <w:pPr>
                      <w:pStyle w:val="Bibliographie"/>
                      <w:rPr>
                        <w:noProof/>
                        <w:lang w:val="fr-FR"/>
                      </w:rPr>
                    </w:pPr>
                    <w:r w:rsidRPr="003B5BC0">
                      <w:rPr>
                        <w:noProof/>
                        <w:lang w:val="en-US"/>
                      </w:rPr>
                      <w:t xml:space="preserve">«Gemalto,» Video-based Facial Recognition - Gemalto Cogent Live Face Identification System, [En ligne]. </w:t>
                    </w:r>
                    <w:r>
                      <w:rPr>
                        <w:noProof/>
                        <w:lang w:val="fr-FR"/>
                      </w:rPr>
                      <w:t>Available: https://www.gemalto.com/govt/biometrics/biometric-software/live-face-identification-system. [Accès le 6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[7] </w:t>
                    </w:r>
                  </w:p>
                </w:tc>
                <w:tc>
                  <w:tcPr>
                    <w:tcW w:w="0" w:type="auto"/>
                    <w:hideMark/>
                  </w:tcPr>
                  <w:p w:rsidR="003B5BC0" w:rsidRDefault="003B5BC0">
                    <w:pPr>
                      <w:pStyle w:val="Bibliographie"/>
                      <w:rPr>
                        <w:noProof/>
                        <w:lang w:val="fr-FR"/>
                      </w:rPr>
                    </w:pPr>
                    <w:r>
                      <w:rPr>
                        <w:noProof/>
                        <w:lang w:val="fr-FR"/>
                      </w:rPr>
                      <w:t>[En ligne]. Available: https://fr.business.panasonic.ch/solutions-de-securite/sites/default/nfsfiles/security-solutions/specsheet_uploads/WV-ASM200_Fr.pdf. [Accès le 5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[8] </w:t>
                    </w:r>
                  </w:p>
                </w:tc>
                <w:tc>
                  <w:tcPr>
                    <w:tcW w:w="0" w:type="auto"/>
                    <w:hideMark/>
                  </w:tcPr>
                  <w:p w:rsidR="003B5BC0" w:rsidRDefault="003B5BC0">
                    <w:pPr>
                      <w:pStyle w:val="Bibliographie"/>
                      <w:rPr>
                        <w:noProof/>
                        <w:lang w:val="fr-FR"/>
                      </w:rPr>
                    </w:pPr>
                    <w:r w:rsidRPr="003B5BC0">
                      <w:rPr>
                        <w:noProof/>
                        <w:lang w:val="en-US"/>
                      </w:rPr>
                      <w:t xml:space="preserve">M. O.-J. Thornton, «The most popular HTML, CSS, and JS library in the world.,» [En ligne]. </w:t>
                    </w:r>
                    <w:r>
                      <w:rPr>
                        <w:noProof/>
                        <w:lang w:val="fr-FR"/>
                      </w:rPr>
                      <w:t>Available: https://getbootstrap.com/ . [Accès le 6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[9] </w:t>
                    </w:r>
                  </w:p>
                </w:tc>
                <w:tc>
                  <w:tcPr>
                    <w:tcW w:w="0" w:type="auto"/>
                    <w:hideMark/>
                  </w:tcPr>
                  <w:p w:rsidR="003B5BC0" w:rsidRDefault="003B5BC0">
                    <w:pPr>
                      <w:pStyle w:val="Bibliographie"/>
                      <w:rPr>
                        <w:noProof/>
                        <w:lang w:val="fr-FR"/>
                      </w:rPr>
                    </w:pPr>
                    <w:r>
                      <w:rPr>
                        <w:noProof/>
                        <w:lang w:val="fr-FR"/>
                      </w:rPr>
                      <w:t>«Documentation - Materialize,» [En ligne]. Available: https://materializecss.com/. [Accès le 6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[10] </w:t>
                    </w:r>
                  </w:p>
                </w:tc>
                <w:tc>
                  <w:tcPr>
                    <w:tcW w:w="0" w:type="auto"/>
                    <w:hideMark/>
                  </w:tcPr>
                  <w:p w:rsidR="003B5BC0" w:rsidRDefault="003B5BC0">
                    <w:pPr>
                      <w:pStyle w:val="Bibliographie"/>
                      <w:rPr>
                        <w:noProof/>
                        <w:lang w:val="fr-FR"/>
                      </w:rPr>
                    </w:pPr>
                    <w:r w:rsidRPr="003B5BC0">
                      <w:rPr>
                        <w:noProof/>
                        <w:lang w:val="en-US"/>
                      </w:rPr>
                      <w:t xml:space="preserve">«The most advanced responsive front-end framework in the world. </w:t>
                    </w:r>
                    <w:r>
                      <w:rPr>
                        <w:noProof/>
                        <w:lang w:val="fr-FR"/>
                      </w:rPr>
                      <w:t>|,» [En ligne]. Available: https://foundation.zurb.com/. [Accès le 6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[11] </w:t>
                    </w:r>
                  </w:p>
                </w:tc>
                <w:tc>
                  <w:tcPr>
                    <w:tcW w:w="0" w:type="auto"/>
                    <w:hideMark/>
                  </w:tcPr>
                  <w:p w:rsidR="003B5BC0" w:rsidRDefault="003B5BC0">
                    <w:pPr>
                      <w:pStyle w:val="Bibliographie"/>
                      <w:rPr>
                        <w:noProof/>
                        <w:lang w:val="fr-FR"/>
                      </w:rPr>
                    </w:pPr>
                    <w:r>
                      <w:rPr>
                        <w:noProof/>
                        <w:lang w:val="fr-FR"/>
                      </w:rPr>
                      <w:t>«Python.org,» [En ligne]. Available: https://www.python.org/. [Accès le 6 mai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[12] </w:t>
                    </w:r>
                  </w:p>
                </w:tc>
                <w:tc>
                  <w:tcPr>
                    <w:tcW w:w="0" w:type="auto"/>
                    <w:hideMark/>
                  </w:tcPr>
                  <w:p w:rsidR="003B5BC0" w:rsidRDefault="003B5BC0">
                    <w:pPr>
                      <w:pStyle w:val="Bibliographie"/>
                      <w:rPr>
                        <w:noProof/>
                        <w:lang w:val="fr-FR"/>
                      </w:rPr>
                    </w:pPr>
                    <w:r>
                      <w:rPr>
                        <w:noProof/>
                        <w:lang w:val="fr-FR"/>
                      </w:rPr>
                      <w:t>«Node.js,» [En ligne]. Available: https://nodejs.org/en/. [Accès le 6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[13] </w:t>
                    </w:r>
                  </w:p>
                </w:tc>
                <w:tc>
                  <w:tcPr>
                    <w:tcW w:w="0" w:type="auto"/>
                    <w:hideMark/>
                  </w:tcPr>
                  <w:p w:rsidR="003B5BC0" w:rsidRDefault="003B5BC0">
                    <w:pPr>
                      <w:pStyle w:val="Bibliographie"/>
                      <w:rPr>
                        <w:noProof/>
                        <w:lang w:val="fr-FR"/>
                      </w:rPr>
                    </w:pPr>
                    <w:r>
                      <w:rPr>
                        <w:noProof/>
                        <w:lang w:val="fr-FR"/>
                      </w:rPr>
                      <w:t>[En ligne]. Available: http://www.cplusplus.com/. [Accès le 6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[14] </w:t>
                    </w:r>
                  </w:p>
                </w:tc>
                <w:tc>
                  <w:tcPr>
                    <w:tcW w:w="0" w:type="auto"/>
                    <w:hideMark/>
                  </w:tcPr>
                  <w:p w:rsidR="003B5BC0" w:rsidRDefault="003B5BC0">
                    <w:pPr>
                      <w:pStyle w:val="Bibliographie"/>
                      <w:rPr>
                        <w:noProof/>
                        <w:lang w:val="fr-FR"/>
                      </w:rPr>
                    </w:pPr>
                    <w:r w:rsidRPr="003B5BC0">
                      <w:rPr>
                        <w:noProof/>
                        <w:lang w:val="en-US"/>
                      </w:rPr>
                      <w:t xml:space="preserve">«Ecmascript 6: New Features: Overview and Comparison,» [En ligne]. </w:t>
                    </w:r>
                    <w:r>
                      <w:rPr>
                        <w:noProof/>
                        <w:lang w:val="fr-FR"/>
                      </w:rPr>
                      <w:t>Available: http://es6-features.org/#ClassDefinition. [Accès le 2 juillet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lastRenderedPageBreak/>
                      <w:t xml:space="preserve">[15] </w:t>
                    </w:r>
                  </w:p>
                </w:tc>
                <w:tc>
                  <w:tcPr>
                    <w:tcW w:w="0" w:type="auto"/>
                    <w:hideMark/>
                  </w:tcPr>
                  <w:p w:rsidR="003B5BC0" w:rsidRDefault="003B5BC0">
                    <w:pPr>
                      <w:pStyle w:val="Bibliographie"/>
                      <w:rPr>
                        <w:noProof/>
                        <w:lang w:val="fr-FR"/>
                      </w:rPr>
                    </w:pPr>
                    <w:r>
                      <w:rPr>
                        <w:noProof/>
                        <w:lang w:val="fr-FR"/>
                      </w:rPr>
                      <w:t>«GitHub,» 27 décembre 2017. [En ligne]. Available: https://github.com/drejkim/face-detection-node-opencv. [Accès le 10 juin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[16] </w:t>
                    </w:r>
                  </w:p>
                </w:tc>
                <w:tc>
                  <w:tcPr>
                    <w:tcW w:w="0" w:type="auto"/>
                    <w:hideMark/>
                  </w:tcPr>
                  <w:p w:rsidR="003B5BC0" w:rsidRDefault="003B5BC0">
                    <w:pPr>
                      <w:pStyle w:val="Bibliographie"/>
                      <w:rPr>
                        <w:noProof/>
                        <w:lang w:val="fr-FR"/>
                      </w:rPr>
                    </w:pPr>
                    <w:r>
                      <w:rPr>
                        <w:noProof/>
                        <w:lang w:val="fr-FR"/>
                      </w:rPr>
                      <w:t>«Amazon Rekognition – Questions Fréquentes – Aws,» [En ligne]. Available: https://aws.amazon.com/fr/rekognition/faqs/. [Accès le 5 juillet 2018].</w:t>
                    </w:r>
                  </w:p>
                </w:tc>
              </w:tr>
              <w:tr w:rsidR="003B5BC0">
                <w:trPr>
                  <w:divId w:val="1830170091"/>
                  <w:tblCellSpacing w:w="15" w:type="dxa"/>
                </w:trPr>
                <w:tc>
                  <w:tcPr>
                    <w:tcW w:w="50" w:type="pct"/>
                    <w:hideMark/>
                  </w:tcPr>
                  <w:p w:rsidR="003B5BC0" w:rsidRDefault="003B5BC0">
                    <w:pPr>
                      <w:pStyle w:val="Bibliographie"/>
                      <w:rPr>
                        <w:noProof/>
                        <w:lang w:val="fr-FR"/>
                      </w:rPr>
                    </w:pPr>
                    <w:r>
                      <w:rPr>
                        <w:noProof/>
                        <w:lang w:val="fr-FR"/>
                      </w:rPr>
                      <w:t xml:space="preserve">[17] </w:t>
                    </w:r>
                  </w:p>
                </w:tc>
                <w:tc>
                  <w:tcPr>
                    <w:tcW w:w="0" w:type="auto"/>
                    <w:hideMark/>
                  </w:tcPr>
                  <w:p w:rsidR="003B5BC0" w:rsidRDefault="003B5BC0">
                    <w:pPr>
                      <w:pStyle w:val="Bibliographie"/>
                      <w:rPr>
                        <w:noProof/>
                        <w:lang w:val="fr-FR"/>
                      </w:rPr>
                    </w:pPr>
                    <w:r>
                      <w:rPr>
                        <w:noProof/>
                        <w:lang w:val="fr-FR"/>
                      </w:rPr>
                      <w:t>«Html5 Local Storage Vs. Session Storage,» [En ligne]. Available: https://stackoverflow.com/questions/5523140/html5-local-storage-vs-session-storage. [Accès le 10 07 2018].</w:t>
                    </w:r>
                  </w:p>
                </w:tc>
              </w:tr>
            </w:tbl>
            <w:p w:rsidR="003B5BC0" w:rsidRDefault="003B5BC0">
              <w:pPr>
                <w:divId w:val="1830170091"/>
                <w:rPr>
                  <w:rFonts w:eastAsia="Times New Roman"/>
                  <w:noProof/>
                </w:rPr>
              </w:pPr>
            </w:p>
            <w:p w:rsidR="00772BC0" w:rsidRPr="00DA4E80" w:rsidRDefault="00772BC0" w:rsidP="00DA4E80">
              <w:r>
                <w:rPr>
                  <w:b/>
                  <w:bCs/>
                </w:rPr>
                <w:fldChar w:fldCharType="end"/>
              </w:r>
            </w:p>
          </w:sdtContent>
        </w:sdt>
      </w:sdtContent>
    </w:sdt>
    <w:p w:rsidR="00772BC0" w:rsidRPr="00DA4E80" w:rsidRDefault="00772BC0" w:rsidP="00772BC0"/>
    <w:p w:rsidR="00713FF4" w:rsidRDefault="00713FF4" w:rsidP="00713FF4">
      <w:pPr>
        <w:pStyle w:val="Titre1"/>
      </w:pPr>
      <w:bookmarkStart w:id="46" w:name="_Toc519248376"/>
      <w:r>
        <w:t>Remerciements</w:t>
      </w:r>
      <w:bookmarkEnd w:id="46"/>
    </w:p>
    <w:p w:rsidR="00E76A92" w:rsidRPr="00E76A92" w:rsidRDefault="00E76A92" w:rsidP="008F0B3A">
      <w:pPr>
        <w:jc w:val="both"/>
      </w:pPr>
      <w:r>
        <w:t>J'exprime tous mes remerciements aux personnes qui m'ont soutenu et aidé pendant la réalisation de ce travail de Bachelor</w:t>
      </w:r>
      <w:r w:rsidR="00A1272A">
        <w:t>, spécialement mes superviseurs, Elena Mugellini, Omar Abou Khaled, Julien Tscherrig, mon expert, Robert Van Kommer, ma famille et mes collègues qui ont de près ou de loin participé à mon projet</w:t>
      </w:r>
      <w:r>
        <w:t>.</w:t>
      </w:r>
    </w:p>
    <w:p w:rsidR="007E38AE" w:rsidRDefault="007E38AE" w:rsidP="004C0BAC">
      <w:pPr>
        <w:pStyle w:val="Titre1"/>
      </w:pPr>
      <w:bookmarkStart w:id="47" w:name="_Toc519248377"/>
      <w:r w:rsidRPr="004C0BAC">
        <w:t>Annexes</w:t>
      </w:r>
      <w:bookmarkEnd w:id="47"/>
    </w:p>
    <w:p w:rsidR="00707AD1" w:rsidRPr="00707AD1" w:rsidRDefault="00707AD1" w:rsidP="00707AD1">
      <w:pPr>
        <w:jc w:val="both"/>
      </w:pPr>
      <w:r>
        <w:t>En annexes, on trouve les liens d'accès aux plannings initial et final ainsi que le lien d'accès au cahier des charges.</w:t>
      </w:r>
      <w:r w:rsidR="00F6665F">
        <w:t xml:space="preserve"> Le manuel d'utilisation explique comment faire fonctionner le programme.</w:t>
      </w:r>
      <w:r w:rsidR="00B17E0D">
        <w:t xml:space="preserve"> L</w:t>
      </w:r>
      <w:r w:rsidR="002F5809">
        <w:t>a version 2 des wireframes est accessible, suivie</w:t>
      </w:r>
      <w:r w:rsidR="00B17E0D">
        <w:t xml:space="preserve"> des données de compte Amazon pour une éventuelle reprise de projet.</w:t>
      </w:r>
    </w:p>
    <w:p w:rsidR="005E4CC2" w:rsidRDefault="00655DD6" w:rsidP="004C0BAC">
      <w:pPr>
        <w:pStyle w:val="Titre2"/>
      </w:pPr>
      <w:bookmarkStart w:id="48" w:name="_Toc519248378"/>
      <w:r w:rsidRPr="004C0BAC">
        <w:t>Planning</w:t>
      </w:r>
      <w:bookmarkEnd w:id="48"/>
    </w:p>
    <w:p w:rsidR="009F2BB7" w:rsidRPr="00810FE9" w:rsidRDefault="009F2BB7" w:rsidP="009F2BB7">
      <w:pPr>
        <w:rPr>
          <w:lang w:val="en-US"/>
        </w:rPr>
      </w:pPr>
      <w:r w:rsidRPr="00810FE9">
        <w:rPr>
          <w:lang w:val="en-US"/>
        </w:rPr>
        <w:t xml:space="preserve">Planning initial : </w:t>
      </w:r>
      <w:r w:rsidR="00810FE9" w:rsidRPr="00810FE9">
        <w:rPr>
          <w:sz w:val="16"/>
          <w:szCs w:val="16"/>
          <w:lang w:val="en-US"/>
        </w:rPr>
        <w:t>https://gitlab.forge.hefr.ch/nicolas.fuchs/HumanRec/blob/master/Cahier_des_charges/Planning_initial.pdf</w:t>
      </w:r>
      <w:r w:rsidRPr="00810FE9">
        <w:rPr>
          <w:lang w:val="en-US"/>
        </w:rPr>
        <w:br/>
        <w:t>Planning final :</w:t>
      </w:r>
      <w:r w:rsidR="00810FE9" w:rsidRPr="00810FE9">
        <w:rPr>
          <w:lang w:val="en-US"/>
        </w:rPr>
        <w:t xml:space="preserve"> </w:t>
      </w:r>
      <w:r w:rsidR="00810FE9" w:rsidRPr="00810FE9">
        <w:rPr>
          <w:sz w:val="16"/>
          <w:szCs w:val="16"/>
          <w:lang w:val="en-US"/>
        </w:rPr>
        <w:t>https://gitlab.forge.hefr.ch/nicolas.fuchs/HumanRec/blob/master/Cahier_des_charges/Planning_final.pdf</w:t>
      </w:r>
    </w:p>
    <w:p w:rsidR="002B7CB4" w:rsidRDefault="005E4CC2" w:rsidP="004C0BAC">
      <w:pPr>
        <w:pStyle w:val="Titre2"/>
        <w:rPr>
          <w:lang w:val="en-US"/>
        </w:rPr>
      </w:pPr>
      <w:bookmarkStart w:id="49" w:name="_Toc519248379"/>
      <w:r w:rsidRPr="001C04EE">
        <w:rPr>
          <w:lang w:val="en-US"/>
        </w:rPr>
        <w:t>Cahier des charges</w:t>
      </w:r>
      <w:bookmarkEnd w:id="49"/>
    </w:p>
    <w:p w:rsidR="00E25785" w:rsidRPr="00D1639A" w:rsidRDefault="00D1639A" w:rsidP="00E25785">
      <w:pPr>
        <w:rPr>
          <w:sz w:val="16"/>
          <w:szCs w:val="16"/>
          <w:lang w:val="en-US"/>
        </w:rPr>
      </w:pPr>
      <w:r w:rsidRPr="00D1639A">
        <w:rPr>
          <w:sz w:val="16"/>
          <w:szCs w:val="16"/>
          <w:lang w:val="en-US"/>
        </w:rPr>
        <w:t>https://gitlab.forge.hefr.ch/nicolas.fuchs/HumanRec/blob/master/Cahier_des_charges/Cahier_des_charges.pdf</w:t>
      </w:r>
    </w:p>
    <w:p w:rsidR="00470908" w:rsidRDefault="00470908" w:rsidP="00470908">
      <w:pPr>
        <w:pStyle w:val="Titre2"/>
        <w:rPr>
          <w:lang w:val="en-US"/>
        </w:rPr>
      </w:pPr>
      <w:bookmarkStart w:id="50" w:name="_Toc519248380"/>
      <w:r>
        <w:rPr>
          <w:lang w:val="en-US"/>
        </w:rPr>
        <w:lastRenderedPageBreak/>
        <w:t>Autres versions des maquettes</w:t>
      </w:r>
      <w:bookmarkEnd w:id="50"/>
    </w:p>
    <w:p w:rsidR="0087012D" w:rsidRDefault="004A05C6" w:rsidP="0087012D">
      <w:pPr>
        <w:rPr>
          <w:b/>
          <w:lang w:val="en-US"/>
        </w:rPr>
      </w:pPr>
      <w:r>
        <w:rPr>
          <w:noProof/>
          <w:lang w:eastAsia="fr-CH"/>
        </w:rPr>
        <w:drawing>
          <wp:anchor distT="0" distB="0" distL="114300" distR="114300" simplePos="0" relativeHeight="252095488" behindDoc="0" locked="0" layoutInCell="1" allowOverlap="1" wp14:anchorId="4FFCAB9D" wp14:editId="2B509920">
            <wp:simplePos x="0" y="0"/>
            <wp:positionH relativeFrom="column">
              <wp:posOffset>-13970</wp:posOffset>
            </wp:positionH>
            <wp:positionV relativeFrom="paragraph">
              <wp:posOffset>363855</wp:posOffset>
            </wp:positionV>
            <wp:extent cx="5760720" cy="3529965"/>
            <wp:effectExtent l="0" t="0" r="0" b="0"/>
            <wp:wrapTopAndBottom/>
            <wp:docPr id="926" name="Imag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60720" cy="3529965"/>
                    </a:xfrm>
                    <a:prstGeom prst="rect">
                      <a:avLst/>
                    </a:prstGeom>
                  </pic:spPr>
                </pic:pic>
              </a:graphicData>
            </a:graphic>
          </wp:anchor>
        </w:drawing>
      </w:r>
      <w:r w:rsidR="0087012D" w:rsidRPr="0087012D">
        <w:rPr>
          <w:b/>
          <w:lang w:val="en-US"/>
        </w:rPr>
        <w:t>Version 2</w:t>
      </w:r>
    </w:p>
    <w:p w:rsidR="0087012D" w:rsidRPr="0087012D" w:rsidRDefault="0087012D" w:rsidP="0087012D"/>
    <w:p w:rsidR="008349A5" w:rsidRDefault="008349A5" w:rsidP="004A05C6">
      <w:r>
        <w:rPr>
          <w:noProof/>
          <w:lang w:eastAsia="fr-CH"/>
        </w:rPr>
        <w:drawing>
          <wp:anchor distT="0" distB="0" distL="114300" distR="114300" simplePos="0" relativeHeight="252096512" behindDoc="0" locked="0" layoutInCell="1" allowOverlap="1" wp14:anchorId="11245C9C" wp14:editId="3B017A74">
            <wp:simplePos x="0" y="0"/>
            <wp:positionH relativeFrom="column">
              <wp:posOffset>-4445</wp:posOffset>
            </wp:positionH>
            <wp:positionV relativeFrom="paragraph">
              <wp:posOffset>66675</wp:posOffset>
            </wp:positionV>
            <wp:extent cx="5760720" cy="3528060"/>
            <wp:effectExtent l="0" t="0" r="0" b="0"/>
            <wp:wrapTopAndBottom/>
            <wp:docPr id="927" name="Imag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a:graphicData>
            </a:graphic>
          </wp:anchor>
        </w:drawing>
      </w:r>
    </w:p>
    <w:p w:rsidR="004A05C6" w:rsidRPr="0087012D" w:rsidRDefault="004A05C6" w:rsidP="004A05C6">
      <w:r>
        <w:t>Les maquettes ci-dess</w:t>
      </w:r>
      <w:r w:rsidRPr="0087012D">
        <w:t>us</w:t>
      </w:r>
      <w:r>
        <w:t xml:space="preserve"> et sur la page précédente</w:t>
      </w:r>
      <w:r w:rsidRPr="0087012D">
        <w:t xml:space="preserve"> sont celles pour lesquelles il y a une différence </w:t>
      </w:r>
      <w:r>
        <w:t>avec la dernière version.</w:t>
      </w:r>
    </w:p>
    <w:p w:rsidR="004A05C6" w:rsidRPr="004A05C6" w:rsidRDefault="004A05C6" w:rsidP="004A05C6"/>
    <w:p w:rsidR="00470908" w:rsidRDefault="000865F8" w:rsidP="00B17E0D">
      <w:pPr>
        <w:pStyle w:val="Titre2"/>
        <w:rPr>
          <w:lang w:val="en-US"/>
        </w:rPr>
      </w:pPr>
      <w:bookmarkStart w:id="51" w:name="_Toc519248381"/>
      <w:r>
        <w:rPr>
          <w:lang w:val="en-US"/>
        </w:rPr>
        <w:t>Données de compte</w:t>
      </w:r>
      <w:r w:rsidR="00B17E0D">
        <w:rPr>
          <w:lang w:val="en-US"/>
        </w:rPr>
        <w:t xml:space="preserve"> Amazon</w:t>
      </w:r>
      <w:bookmarkEnd w:id="51"/>
    </w:p>
    <w:p w:rsidR="00E25785" w:rsidRDefault="00E25785" w:rsidP="00E25785">
      <w:pPr>
        <w:spacing w:after="0" w:line="240" w:lineRule="auto"/>
        <w:rPr>
          <w:b/>
          <w:lang w:val="en-US"/>
        </w:rPr>
      </w:pPr>
      <w:r w:rsidRPr="00E25785">
        <w:rPr>
          <w:b/>
          <w:lang w:val="en-US"/>
        </w:rPr>
        <w:t>Compte AWS</w:t>
      </w:r>
    </w:p>
    <w:p w:rsidR="00E25785" w:rsidRPr="00E25785" w:rsidRDefault="00E25785" w:rsidP="00E25785">
      <w:pPr>
        <w:spacing w:after="0" w:line="240" w:lineRule="auto"/>
        <w:rPr>
          <w:lang w:val="de-CH"/>
        </w:rPr>
      </w:pPr>
      <w:r w:rsidRPr="00E25785">
        <w:rPr>
          <w:lang w:val="de-CH"/>
        </w:rPr>
        <w:t>adresse e-mail : nicolas.fuchs@edu.hefr.ch</w:t>
      </w:r>
    </w:p>
    <w:p w:rsidR="00E25785" w:rsidRPr="00E25785" w:rsidRDefault="00E25785" w:rsidP="00E25785">
      <w:pPr>
        <w:spacing w:after="0" w:line="240" w:lineRule="auto"/>
      </w:pPr>
      <w:r w:rsidRPr="00E25785">
        <w:t>mot de passe : Humanrec2018</w:t>
      </w:r>
    </w:p>
    <w:p w:rsidR="00E25785" w:rsidRDefault="00E25785" w:rsidP="00E25785">
      <w:pPr>
        <w:spacing w:after="0" w:line="240" w:lineRule="auto"/>
      </w:pPr>
      <w:r w:rsidRPr="00E25785">
        <w:t>nom de compte AWS : NicoHumanRec</w:t>
      </w:r>
    </w:p>
    <w:p w:rsidR="00E25785" w:rsidRDefault="00E25785" w:rsidP="00E25785">
      <w:pPr>
        <w:spacing w:after="0" w:line="240" w:lineRule="auto"/>
      </w:pPr>
      <w:r>
        <w:t>type de compte : professionnel</w:t>
      </w:r>
    </w:p>
    <w:p w:rsidR="00E25785" w:rsidRDefault="00E25785" w:rsidP="00E25785">
      <w:pPr>
        <w:spacing w:after="0" w:line="240" w:lineRule="auto"/>
      </w:pPr>
      <w:r>
        <w:t>Nom Complet : NicoHumanRec</w:t>
      </w:r>
    </w:p>
    <w:p w:rsidR="00E25785" w:rsidRDefault="00E25785" w:rsidP="00E25785">
      <w:pPr>
        <w:spacing w:after="0" w:line="240" w:lineRule="auto"/>
      </w:pPr>
      <w:r>
        <w:t>Nom de l'entreprise : HEIA-FR</w:t>
      </w:r>
    </w:p>
    <w:p w:rsidR="00E25785" w:rsidRDefault="00E25785" w:rsidP="00E25785">
      <w:pPr>
        <w:spacing w:after="0" w:line="240" w:lineRule="auto"/>
      </w:pPr>
      <w:r>
        <w:t>Numéro de téléphone : 077 472 11 29</w:t>
      </w:r>
    </w:p>
    <w:p w:rsidR="00E25785" w:rsidRDefault="00E25785" w:rsidP="00E25785">
      <w:pPr>
        <w:spacing w:after="0" w:line="240" w:lineRule="auto"/>
      </w:pPr>
      <w:r>
        <w:t>Pays/Région : Suisse</w:t>
      </w:r>
    </w:p>
    <w:p w:rsidR="00E25785" w:rsidRDefault="00E25785" w:rsidP="00E25785">
      <w:pPr>
        <w:spacing w:after="0" w:line="240" w:lineRule="auto"/>
      </w:pPr>
      <w:r>
        <w:t>Adresse : Boulevard de Pérolles 80, Bâtiment D</w:t>
      </w:r>
    </w:p>
    <w:p w:rsidR="00E25785" w:rsidRDefault="00E25785" w:rsidP="00E25785">
      <w:pPr>
        <w:spacing w:after="0" w:line="240" w:lineRule="auto"/>
      </w:pPr>
      <w:r>
        <w:t>Ville : Fribourg</w:t>
      </w:r>
    </w:p>
    <w:p w:rsidR="00E25785" w:rsidRDefault="00E25785" w:rsidP="00E25785">
      <w:pPr>
        <w:spacing w:after="0" w:line="240" w:lineRule="auto"/>
      </w:pPr>
      <w:r>
        <w:t>Etat/Province ou région : Fribourg</w:t>
      </w:r>
    </w:p>
    <w:p w:rsidR="00E25785" w:rsidRDefault="00E25785" w:rsidP="00E25785">
      <w:pPr>
        <w:spacing w:after="0" w:line="240" w:lineRule="auto"/>
      </w:pPr>
      <w:r>
        <w:t>Code Postal : 1700</w:t>
      </w:r>
    </w:p>
    <w:p w:rsidR="00E25785" w:rsidRDefault="00E25785" w:rsidP="00E25785">
      <w:pPr>
        <w:spacing w:after="0" w:line="240" w:lineRule="auto"/>
      </w:pPr>
      <w:r>
        <w:t>Plan de support : gratuit</w:t>
      </w:r>
    </w:p>
    <w:p w:rsidR="00E25785" w:rsidRDefault="00E25785" w:rsidP="00E25785">
      <w:pPr>
        <w:spacing w:after="0" w:line="240" w:lineRule="auto"/>
      </w:pPr>
      <w:r>
        <w:t>Carte de crédit utilisée : **********</w:t>
      </w:r>
    </w:p>
    <w:p w:rsidR="00DC0F7A" w:rsidRDefault="00DC0F7A" w:rsidP="00E25785">
      <w:pPr>
        <w:spacing w:after="0" w:line="240" w:lineRule="auto"/>
      </w:pPr>
    </w:p>
    <w:p w:rsidR="00E25785" w:rsidRDefault="00E25785" w:rsidP="00E25785">
      <w:pPr>
        <w:spacing w:after="0" w:line="240" w:lineRule="auto"/>
        <w:rPr>
          <w:b/>
        </w:rPr>
      </w:pPr>
      <w:r>
        <w:rPr>
          <w:b/>
        </w:rPr>
        <w:t>Compte</w:t>
      </w:r>
      <w:r w:rsidRPr="00E25785">
        <w:rPr>
          <w:b/>
        </w:rPr>
        <w:t xml:space="preserve"> IAM</w:t>
      </w:r>
    </w:p>
    <w:p w:rsidR="00E25785" w:rsidRDefault="00E25785" w:rsidP="00E25785">
      <w:pPr>
        <w:spacing w:after="0" w:line="240" w:lineRule="auto"/>
      </w:pPr>
      <w:r>
        <w:t>Utilisateur IAM : HumanRecUser</w:t>
      </w:r>
    </w:p>
    <w:p w:rsidR="00E25785" w:rsidRDefault="00E25785" w:rsidP="00E25785">
      <w:pPr>
        <w:spacing w:after="0" w:line="240" w:lineRule="auto"/>
      </w:pPr>
      <w:r>
        <w:t xml:space="preserve">ID de clé d'accès : </w:t>
      </w:r>
      <w:r w:rsidRPr="00E25785">
        <w:t>AKIAJPOUGNYW2ECI3FVA</w:t>
      </w:r>
    </w:p>
    <w:p w:rsidR="00E25785" w:rsidRDefault="00E25785" w:rsidP="00E25785">
      <w:pPr>
        <w:spacing w:after="0" w:line="240" w:lineRule="auto"/>
      </w:pPr>
      <w:r>
        <w:t xml:space="preserve">Clé d'accès secrète : </w:t>
      </w:r>
      <w:r w:rsidRPr="00E25785">
        <w:t>qJhnHJe0SjnMUCvUYKu531/sSOSoGeaTjuEmUF+l</w:t>
      </w:r>
    </w:p>
    <w:p w:rsidR="00D07332" w:rsidRDefault="00D07332" w:rsidP="00E25785">
      <w:pPr>
        <w:spacing w:after="0" w:line="240" w:lineRule="auto"/>
      </w:pPr>
    </w:p>
    <w:p w:rsidR="00D07332" w:rsidRPr="00772BC0" w:rsidRDefault="00D07332" w:rsidP="00772BC0">
      <w:pPr>
        <w:spacing w:after="0" w:line="240" w:lineRule="auto"/>
      </w:pPr>
      <w:r>
        <w:t>Ses données sont placées dans le fichier Settings.js</w:t>
      </w:r>
      <w:r w:rsidR="005450D7">
        <w:t>, là où les paramètres se trouvent.</w:t>
      </w:r>
    </w:p>
    <w:sectPr w:rsidR="00D07332" w:rsidRPr="00772BC0" w:rsidSect="007346ED">
      <w:footerReference w:type="default" r:id="rId171"/>
      <w:type w:val="continuous"/>
      <w:pgSz w:w="11906" w:h="16838" w:code="9"/>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28E4" w:rsidRDefault="002D28E4" w:rsidP="00812628">
      <w:pPr>
        <w:spacing w:after="0" w:line="240" w:lineRule="auto"/>
      </w:pPr>
      <w:r>
        <w:separator/>
      </w:r>
    </w:p>
  </w:endnote>
  <w:endnote w:type="continuationSeparator" w:id="0">
    <w:p w:rsidR="002D28E4" w:rsidRDefault="002D28E4" w:rsidP="00812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487464"/>
      <w:docPartObj>
        <w:docPartGallery w:val="Page Numbers (Bottom of Page)"/>
        <w:docPartUnique/>
      </w:docPartObj>
    </w:sdtPr>
    <w:sdtContent>
      <w:p w:rsidR="005A1327" w:rsidRDefault="005A1327">
        <w:pPr>
          <w:pStyle w:val="Pieddepage"/>
          <w:jc w:val="right"/>
        </w:pPr>
        <w:r>
          <w:fldChar w:fldCharType="begin"/>
        </w:r>
        <w:r>
          <w:instrText>PAGE   \* MERGEFORMAT</w:instrText>
        </w:r>
        <w:r>
          <w:fldChar w:fldCharType="separate"/>
        </w:r>
        <w:r w:rsidR="003B5BC0" w:rsidRPr="003B5BC0">
          <w:rPr>
            <w:noProof/>
            <w:lang w:val="fr-FR"/>
          </w:rPr>
          <w:t>41</w:t>
        </w:r>
        <w:r>
          <w:fldChar w:fldCharType="end"/>
        </w:r>
      </w:p>
    </w:sdtContent>
  </w:sdt>
  <w:p w:rsidR="005A1327" w:rsidRDefault="005A132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28E4" w:rsidRDefault="002D28E4" w:rsidP="00812628">
      <w:pPr>
        <w:spacing w:after="0" w:line="240" w:lineRule="auto"/>
      </w:pPr>
      <w:r>
        <w:separator/>
      </w:r>
    </w:p>
  </w:footnote>
  <w:footnote w:type="continuationSeparator" w:id="0">
    <w:p w:rsidR="002D28E4" w:rsidRDefault="002D28E4" w:rsidP="00812628">
      <w:pPr>
        <w:spacing w:after="0" w:line="240" w:lineRule="auto"/>
      </w:pPr>
      <w:r>
        <w:continuationSeparator/>
      </w:r>
    </w:p>
  </w:footnote>
  <w:footnote w:id="1">
    <w:p w:rsidR="005A1327" w:rsidRPr="00772BC0" w:rsidRDefault="005A1327">
      <w:pPr>
        <w:pStyle w:val="Notedebasdepage"/>
        <w:rPr>
          <w:lang w:val="en-US"/>
        </w:rPr>
      </w:pPr>
      <w:r>
        <w:rPr>
          <w:rStyle w:val="Appelnotedebasdep"/>
        </w:rPr>
        <w:footnoteRef/>
      </w:r>
      <w:r>
        <w:t xml:space="preserve"> </w:t>
      </w:r>
      <w:r w:rsidRPr="00772BC0">
        <w:t>https://mediaassets.abcactionnews.com/photo/2018/05/25/City%20of%20Orlando%20Police%20Department_1527232768970.jpg_87998586_ver1.0_640_480.jpg</w:t>
      </w:r>
    </w:p>
  </w:footnote>
  <w:footnote w:id="2">
    <w:p w:rsidR="005A1327" w:rsidRPr="00772BC0" w:rsidRDefault="005A1327">
      <w:pPr>
        <w:pStyle w:val="Notedebasdepage"/>
        <w:rPr>
          <w:lang w:val="en-US"/>
        </w:rPr>
      </w:pPr>
      <w:r>
        <w:rPr>
          <w:rStyle w:val="Appelnotedebasdep"/>
        </w:rPr>
        <w:footnoteRef/>
      </w:r>
      <w:r w:rsidRPr="00772BC0">
        <w:rPr>
          <w:lang w:val="en-US"/>
        </w:rPr>
        <w:t xml:space="preserve"> https://img.stackshare.io/service/1101/C9QJ7V3X.png</w:t>
      </w:r>
    </w:p>
  </w:footnote>
  <w:footnote w:id="3">
    <w:p w:rsidR="005A1327" w:rsidRPr="00772BC0" w:rsidRDefault="005A1327">
      <w:pPr>
        <w:pStyle w:val="Notedebasdepage"/>
        <w:rPr>
          <w:lang w:val="en-US"/>
        </w:rPr>
      </w:pPr>
      <w:r>
        <w:rPr>
          <w:rStyle w:val="Appelnotedebasdep"/>
        </w:rPr>
        <w:footnoteRef/>
      </w:r>
      <w:r w:rsidRPr="00772BC0">
        <w:rPr>
          <w:lang w:val="en-US"/>
        </w:rPr>
        <w:t xml:space="preserve"> https://img.stackshare.io/service/2015/GN559Lfb.png</w:t>
      </w:r>
    </w:p>
  </w:footnote>
  <w:footnote w:id="4">
    <w:p w:rsidR="005A1327" w:rsidRPr="00772BC0" w:rsidRDefault="005A1327">
      <w:pPr>
        <w:pStyle w:val="Notedebasdepage"/>
        <w:rPr>
          <w:lang w:val="en-US"/>
        </w:rPr>
      </w:pPr>
      <w:r>
        <w:rPr>
          <w:rStyle w:val="Appelnotedebasdep"/>
        </w:rPr>
        <w:footnoteRef/>
      </w:r>
      <w:r w:rsidRPr="00772BC0">
        <w:rPr>
          <w:lang w:val="en-US"/>
        </w:rPr>
        <w:t xml:space="preserve"> https://img.stackshare.io/service/1105/gIke9rjv.png</w:t>
      </w:r>
    </w:p>
  </w:footnote>
  <w:footnote w:id="5">
    <w:p w:rsidR="005A1327" w:rsidRPr="00772BC0" w:rsidRDefault="005A1327">
      <w:pPr>
        <w:pStyle w:val="Notedebasdepage"/>
        <w:rPr>
          <w:lang w:val="en-US"/>
        </w:rPr>
      </w:pPr>
      <w:r>
        <w:rPr>
          <w:rStyle w:val="Appelnotedebasdep"/>
        </w:rPr>
        <w:footnoteRef/>
      </w:r>
      <w:r w:rsidRPr="00772BC0">
        <w:rPr>
          <w:lang w:val="en-US"/>
        </w:rPr>
        <w:t xml:space="preserve"> https://github.com/studiosi/OpenCVDeviceEnumerator</w:t>
      </w:r>
    </w:p>
  </w:footnote>
  <w:footnote w:id="6">
    <w:p w:rsidR="005A1327" w:rsidRPr="00AB7F60" w:rsidRDefault="005A1327" w:rsidP="00AB7F60">
      <w:pPr>
        <w:pStyle w:val="Notedebasdepage"/>
      </w:pPr>
      <w:r>
        <w:rPr>
          <w:rStyle w:val="Appelnotedebasdep"/>
        </w:rPr>
        <w:footnoteRef/>
      </w:r>
      <w:r>
        <w:t xml:space="preserve"> </w:t>
      </w:r>
      <w:r w:rsidRPr="005255D8">
        <w:rPr>
          <w:sz w:val="16"/>
          <w:szCs w:val="16"/>
        </w:rPr>
        <w:t>Source de l'image : https://i2.cdscdn.com/pdt2/7/8/5/1/700x700/axi7331021034785/rw/axis-q1604-network-camera.jpg</w:t>
      </w:r>
    </w:p>
  </w:footnote>
  <w:footnote w:id="7">
    <w:p w:rsidR="005A1327" w:rsidRPr="004A6F0F" w:rsidRDefault="005A1327">
      <w:pPr>
        <w:pStyle w:val="Notedebasdepage"/>
      </w:pPr>
      <w:r>
        <w:rPr>
          <w:rStyle w:val="Appelnotedebasdep"/>
        </w:rPr>
        <w:footnoteRef/>
      </w:r>
      <w:r>
        <w:t xml:space="preserve"> </w:t>
      </w:r>
      <w:r w:rsidRPr="004A6F0F">
        <w:rPr>
          <w:sz w:val="16"/>
          <w:szCs w:val="16"/>
        </w:rPr>
        <w:t>Source de l'image : https://ae01.alicdn.com/kf/HTB1XMxRQVXXXXXfXpXXq6xXFXXXE/Logitech-HD-Pro-Webcam-C920e-Appels-Vid-o-</w:t>
      </w:r>
      <w:r>
        <w:rPr>
          <w:sz w:val="16"/>
          <w:szCs w:val="16"/>
        </w:rPr>
        <w:t xml:space="preserve"> </w:t>
      </w:r>
      <w:r w:rsidRPr="004A6F0F">
        <w:rPr>
          <w:sz w:val="16"/>
          <w:szCs w:val="16"/>
        </w:rPr>
        <w:t>grand-cran-et-D-enregistrement-1080-p-Cam.jpg</w:t>
      </w:r>
    </w:p>
  </w:footnote>
  <w:footnote w:id="8">
    <w:p w:rsidR="005A1327" w:rsidRPr="00EF23C2" w:rsidRDefault="005A1327">
      <w:pPr>
        <w:pStyle w:val="Notedebasdepage"/>
      </w:pPr>
      <w:r>
        <w:rPr>
          <w:rStyle w:val="Appelnotedebasdep"/>
        </w:rPr>
        <w:footnoteRef/>
      </w:r>
      <w:r>
        <w:t xml:space="preserve"> </w:t>
      </w:r>
      <w:r w:rsidRPr="00EF23C2">
        <w:rPr>
          <w:sz w:val="16"/>
          <w:szCs w:val="16"/>
        </w:rPr>
        <w:t>http://www.ville-crangevrier.fr/var/ville_crangevrier/storage/images/mediatheque/les-papeteries/images/plan-rdc/370435-1-fre-FR/Plan-RDC_lightbox.jpg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04C7E"/>
    <w:multiLevelType w:val="hybridMultilevel"/>
    <w:tmpl w:val="C6D6A09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DB46626"/>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193D6866"/>
    <w:multiLevelType w:val="hybridMultilevel"/>
    <w:tmpl w:val="F426D5EE"/>
    <w:lvl w:ilvl="0" w:tplc="E59E786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369953A1"/>
    <w:multiLevelType w:val="hybridMultilevel"/>
    <w:tmpl w:val="31363C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37377BB1"/>
    <w:multiLevelType w:val="hybridMultilevel"/>
    <w:tmpl w:val="2162210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D6F14EA"/>
    <w:multiLevelType w:val="multilevel"/>
    <w:tmpl w:val="100C0025"/>
    <w:lvl w:ilvl="0">
      <w:start w:val="1"/>
      <w:numFmt w:val="decimal"/>
      <w:pStyle w:val="Titre13"/>
      <w:lvlText w:val="%1"/>
      <w:lvlJc w:val="left"/>
      <w:pPr>
        <w:ind w:left="432" w:hanging="432"/>
      </w:pPr>
    </w:lvl>
    <w:lvl w:ilvl="1">
      <w:start w:val="1"/>
      <w:numFmt w:val="decimal"/>
      <w:pStyle w:val="Titre23"/>
      <w:lvlText w:val="%1.%2"/>
      <w:lvlJc w:val="left"/>
      <w:pPr>
        <w:ind w:left="576" w:hanging="576"/>
      </w:pPr>
    </w:lvl>
    <w:lvl w:ilvl="2">
      <w:start w:val="1"/>
      <w:numFmt w:val="decimal"/>
      <w:pStyle w:val="Titre33"/>
      <w:lvlText w:val="%1.%2.%3"/>
      <w:lvlJc w:val="left"/>
      <w:pPr>
        <w:ind w:left="720" w:hanging="720"/>
      </w:pPr>
    </w:lvl>
    <w:lvl w:ilvl="3">
      <w:start w:val="1"/>
      <w:numFmt w:val="decimal"/>
      <w:pStyle w:val="Titre43"/>
      <w:lvlText w:val="%1.%2.%3.%4"/>
      <w:lvlJc w:val="left"/>
      <w:pPr>
        <w:ind w:left="864" w:hanging="864"/>
      </w:pPr>
    </w:lvl>
    <w:lvl w:ilvl="4">
      <w:start w:val="1"/>
      <w:numFmt w:val="decimal"/>
      <w:pStyle w:val="Titre53"/>
      <w:lvlText w:val="%1.%2.%3.%4.%5"/>
      <w:lvlJc w:val="left"/>
      <w:pPr>
        <w:ind w:left="1008" w:hanging="1008"/>
      </w:pPr>
    </w:lvl>
    <w:lvl w:ilvl="5">
      <w:start w:val="1"/>
      <w:numFmt w:val="decimal"/>
      <w:pStyle w:val="Titre63"/>
      <w:lvlText w:val="%1.%2.%3.%4.%5.%6"/>
      <w:lvlJc w:val="left"/>
      <w:pPr>
        <w:ind w:left="1152" w:hanging="1152"/>
      </w:pPr>
    </w:lvl>
    <w:lvl w:ilvl="6">
      <w:start w:val="1"/>
      <w:numFmt w:val="decimal"/>
      <w:pStyle w:val="Titre73"/>
      <w:lvlText w:val="%1.%2.%3.%4.%5.%6.%7"/>
      <w:lvlJc w:val="left"/>
      <w:pPr>
        <w:ind w:left="1296" w:hanging="1296"/>
      </w:pPr>
    </w:lvl>
    <w:lvl w:ilvl="7">
      <w:start w:val="1"/>
      <w:numFmt w:val="decimal"/>
      <w:pStyle w:val="Titre83"/>
      <w:lvlText w:val="%1.%2.%3.%4.%5.%6.%7.%8"/>
      <w:lvlJc w:val="left"/>
      <w:pPr>
        <w:ind w:left="1440" w:hanging="1440"/>
      </w:pPr>
    </w:lvl>
    <w:lvl w:ilvl="8">
      <w:start w:val="1"/>
      <w:numFmt w:val="decimal"/>
      <w:pStyle w:val="Titre93"/>
      <w:lvlText w:val="%1.%2.%3.%4.%5.%6.%7.%8.%9"/>
      <w:lvlJc w:val="left"/>
      <w:pPr>
        <w:ind w:left="1584" w:hanging="1584"/>
      </w:pPr>
    </w:lvl>
  </w:abstractNum>
  <w:abstractNum w:abstractNumId="6">
    <w:nsid w:val="5D9B4EAD"/>
    <w:multiLevelType w:val="hybridMultilevel"/>
    <w:tmpl w:val="14AE9508"/>
    <w:lvl w:ilvl="0" w:tplc="C6F09D68">
      <w:start w:val="7"/>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62297A2D"/>
    <w:multiLevelType w:val="hybridMultilevel"/>
    <w:tmpl w:val="51546B4E"/>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4"/>
  </w:num>
  <w:num w:numId="5">
    <w:abstractNumId w:val="6"/>
  </w:num>
  <w:num w:numId="6">
    <w:abstractNumId w:val="2"/>
  </w:num>
  <w:num w:numId="7">
    <w:abstractNumId w:val="5"/>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CH" w:vendorID="64" w:dllVersion="131078" w:nlCheck="1" w:checkStyle="0"/>
  <w:activeWritingStyle w:appName="MSWord" w:lang="en-US" w:vendorID="64" w:dllVersion="131078" w:nlCheck="1" w:checkStyle="1"/>
  <w:activeWritingStyle w:appName="MSWord" w:lang="fr-FR" w:vendorID="64" w:dllVersion="131078" w:nlCheck="1" w:checkStyle="1"/>
  <w:activeWritingStyle w:appName="MSWord" w:lang="de-CH" w:vendorID="64" w:dllVersion="131078" w:nlCheck="1" w:checkStyle="1"/>
  <w:defaultTabStop w:val="851"/>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5CA"/>
    <w:rsid w:val="00000179"/>
    <w:rsid w:val="00000EC6"/>
    <w:rsid w:val="00004E69"/>
    <w:rsid w:val="0000605F"/>
    <w:rsid w:val="00006360"/>
    <w:rsid w:val="000065A2"/>
    <w:rsid w:val="00006A90"/>
    <w:rsid w:val="00007290"/>
    <w:rsid w:val="00007455"/>
    <w:rsid w:val="00010CC4"/>
    <w:rsid w:val="00013FAE"/>
    <w:rsid w:val="00014E4A"/>
    <w:rsid w:val="000155D8"/>
    <w:rsid w:val="00016892"/>
    <w:rsid w:val="00020CAE"/>
    <w:rsid w:val="0002152A"/>
    <w:rsid w:val="0002339F"/>
    <w:rsid w:val="00023696"/>
    <w:rsid w:val="00024ECC"/>
    <w:rsid w:val="00025360"/>
    <w:rsid w:val="00025443"/>
    <w:rsid w:val="0002565B"/>
    <w:rsid w:val="000257B2"/>
    <w:rsid w:val="00026337"/>
    <w:rsid w:val="0003071E"/>
    <w:rsid w:val="00032E94"/>
    <w:rsid w:val="00033FCC"/>
    <w:rsid w:val="00034086"/>
    <w:rsid w:val="00036C50"/>
    <w:rsid w:val="00037930"/>
    <w:rsid w:val="00041015"/>
    <w:rsid w:val="00041422"/>
    <w:rsid w:val="0004176C"/>
    <w:rsid w:val="000425BA"/>
    <w:rsid w:val="00043970"/>
    <w:rsid w:val="00044825"/>
    <w:rsid w:val="00044EC9"/>
    <w:rsid w:val="00045B1C"/>
    <w:rsid w:val="000478E7"/>
    <w:rsid w:val="00050790"/>
    <w:rsid w:val="000508D2"/>
    <w:rsid w:val="00055256"/>
    <w:rsid w:val="00055603"/>
    <w:rsid w:val="00057009"/>
    <w:rsid w:val="00057637"/>
    <w:rsid w:val="00061135"/>
    <w:rsid w:val="000611FD"/>
    <w:rsid w:val="00061383"/>
    <w:rsid w:val="000615DD"/>
    <w:rsid w:val="00062911"/>
    <w:rsid w:val="00062C49"/>
    <w:rsid w:val="00063553"/>
    <w:rsid w:val="00063869"/>
    <w:rsid w:val="00063CB6"/>
    <w:rsid w:val="000644C9"/>
    <w:rsid w:val="000660C7"/>
    <w:rsid w:val="000670BD"/>
    <w:rsid w:val="000672F0"/>
    <w:rsid w:val="00067ECA"/>
    <w:rsid w:val="00070D5E"/>
    <w:rsid w:val="00070EA5"/>
    <w:rsid w:val="00070EEA"/>
    <w:rsid w:val="00075F10"/>
    <w:rsid w:val="00077C4E"/>
    <w:rsid w:val="00080D84"/>
    <w:rsid w:val="00080EDF"/>
    <w:rsid w:val="000815F3"/>
    <w:rsid w:val="00081F68"/>
    <w:rsid w:val="000821F0"/>
    <w:rsid w:val="00082EFB"/>
    <w:rsid w:val="000839A4"/>
    <w:rsid w:val="00083EF5"/>
    <w:rsid w:val="000858F2"/>
    <w:rsid w:val="000865F8"/>
    <w:rsid w:val="00090A36"/>
    <w:rsid w:val="00090E29"/>
    <w:rsid w:val="00092BDB"/>
    <w:rsid w:val="00092E24"/>
    <w:rsid w:val="0009488A"/>
    <w:rsid w:val="0009607F"/>
    <w:rsid w:val="00096288"/>
    <w:rsid w:val="000A15B8"/>
    <w:rsid w:val="000A23B6"/>
    <w:rsid w:val="000A33B1"/>
    <w:rsid w:val="000A5A4B"/>
    <w:rsid w:val="000A71C6"/>
    <w:rsid w:val="000A75B6"/>
    <w:rsid w:val="000A7D44"/>
    <w:rsid w:val="000B22ED"/>
    <w:rsid w:val="000B3197"/>
    <w:rsid w:val="000B3B8E"/>
    <w:rsid w:val="000B4118"/>
    <w:rsid w:val="000B4A06"/>
    <w:rsid w:val="000B50E3"/>
    <w:rsid w:val="000B75ED"/>
    <w:rsid w:val="000C01C1"/>
    <w:rsid w:val="000C0E33"/>
    <w:rsid w:val="000C1369"/>
    <w:rsid w:val="000C186B"/>
    <w:rsid w:val="000C227B"/>
    <w:rsid w:val="000C4592"/>
    <w:rsid w:val="000C5178"/>
    <w:rsid w:val="000C60A1"/>
    <w:rsid w:val="000C75E5"/>
    <w:rsid w:val="000D010F"/>
    <w:rsid w:val="000D08DA"/>
    <w:rsid w:val="000D12C3"/>
    <w:rsid w:val="000D210E"/>
    <w:rsid w:val="000D22F5"/>
    <w:rsid w:val="000D2A45"/>
    <w:rsid w:val="000D2E51"/>
    <w:rsid w:val="000D38FE"/>
    <w:rsid w:val="000D3DED"/>
    <w:rsid w:val="000D4AAD"/>
    <w:rsid w:val="000D4EA9"/>
    <w:rsid w:val="000D5909"/>
    <w:rsid w:val="000D7B1B"/>
    <w:rsid w:val="000D7F59"/>
    <w:rsid w:val="000E0E6A"/>
    <w:rsid w:val="000E1226"/>
    <w:rsid w:val="000E179A"/>
    <w:rsid w:val="000E1BAE"/>
    <w:rsid w:val="000E2563"/>
    <w:rsid w:val="000E3F81"/>
    <w:rsid w:val="000E51DC"/>
    <w:rsid w:val="000E6D62"/>
    <w:rsid w:val="000F019B"/>
    <w:rsid w:val="000F2369"/>
    <w:rsid w:val="000F7A5D"/>
    <w:rsid w:val="000F7E9D"/>
    <w:rsid w:val="001005D1"/>
    <w:rsid w:val="00100816"/>
    <w:rsid w:val="001018A8"/>
    <w:rsid w:val="00101B4A"/>
    <w:rsid w:val="00102766"/>
    <w:rsid w:val="00102CE9"/>
    <w:rsid w:val="00103A98"/>
    <w:rsid w:val="00104662"/>
    <w:rsid w:val="0010488F"/>
    <w:rsid w:val="00104C03"/>
    <w:rsid w:val="001062BE"/>
    <w:rsid w:val="001067E6"/>
    <w:rsid w:val="00106B08"/>
    <w:rsid w:val="00106BE9"/>
    <w:rsid w:val="00106C69"/>
    <w:rsid w:val="001102A6"/>
    <w:rsid w:val="001110C0"/>
    <w:rsid w:val="00111FD4"/>
    <w:rsid w:val="001121C3"/>
    <w:rsid w:val="00112871"/>
    <w:rsid w:val="00116D2C"/>
    <w:rsid w:val="00123923"/>
    <w:rsid w:val="001239A0"/>
    <w:rsid w:val="001245F0"/>
    <w:rsid w:val="00124C64"/>
    <w:rsid w:val="00125227"/>
    <w:rsid w:val="001252A5"/>
    <w:rsid w:val="00125461"/>
    <w:rsid w:val="001258FD"/>
    <w:rsid w:val="00127BC4"/>
    <w:rsid w:val="001310F3"/>
    <w:rsid w:val="00131226"/>
    <w:rsid w:val="00132A4C"/>
    <w:rsid w:val="00132E81"/>
    <w:rsid w:val="001339E9"/>
    <w:rsid w:val="00134027"/>
    <w:rsid w:val="001367DB"/>
    <w:rsid w:val="00137C10"/>
    <w:rsid w:val="00141321"/>
    <w:rsid w:val="00142511"/>
    <w:rsid w:val="00143CC2"/>
    <w:rsid w:val="00143F3C"/>
    <w:rsid w:val="0014474F"/>
    <w:rsid w:val="00144AD9"/>
    <w:rsid w:val="00146D88"/>
    <w:rsid w:val="00147F53"/>
    <w:rsid w:val="001501CC"/>
    <w:rsid w:val="0015072D"/>
    <w:rsid w:val="00150DE5"/>
    <w:rsid w:val="00151065"/>
    <w:rsid w:val="00151C5D"/>
    <w:rsid w:val="00152B6D"/>
    <w:rsid w:val="0015396A"/>
    <w:rsid w:val="0015480A"/>
    <w:rsid w:val="00154ACF"/>
    <w:rsid w:val="00155D53"/>
    <w:rsid w:val="00155F8D"/>
    <w:rsid w:val="001562D8"/>
    <w:rsid w:val="00157303"/>
    <w:rsid w:val="00157A7E"/>
    <w:rsid w:val="00157B59"/>
    <w:rsid w:val="00157CB2"/>
    <w:rsid w:val="00160068"/>
    <w:rsid w:val="00161058"/>
    <w:rsid w:val="00163EC4"/>
    <w:rsid w:val="001644BB"/>
    <w:rsid w:val="0017048D"/>
    <w:rsid w:val="001713C5"/>
    <w:rsid w:val="001719B4"/>
    <w:rsid w:val="001730D1"/>
    <w:rsid w:val="00173659"/>
    <w:rsid w:val="001740CE"/>
    <w:rsid w:val="00174C03"/>
    <w:rsid w:val="00176039"/>
    <w:rsid w:val="00177DA6"/>
    <w:rsid w:val="001800B2"/>
    <w:rsid w:val="0018010D"/>
    <w:rsid w:val="0018354F"/>
    <w:rsid w:val="00185523"/>
    <w:rsid w:val="001862CE"/>
    <w:rsid w:val="00186CD8"/>
    <w:rsid w:val="00187770"/>
    <w:rsid w:val="00187EBD"/>
    <w:rsid w:val="00190411"/>
    <w:rsid w:val="0019088A"/>
    <w:rsid w:val="00190C79"/>
    <w:rsid w:val="001912B7"/>
    <w:rsid w:val="00192A90"/>
    <w:rsid w:val="001944F5"/>
    <w:rsid w:val="001958ED"/>
    <w:rsid w:val="001965D8"/>
    <w:rsid w:val="001966EA"/>
    <w:rsid w:val="00196C36"/>
    <w:rsid w:val="001A124A"/>
    <w:rsid w:val="001A184D"/>
    <w:rsid w:val="001A1FCE"/>
    <w:rsid w:val="001A3D0F"/>
    <w:rsid w:val="001A3E25"/>
    <w:rsid w:val="001A4212"/>
    <w:rsid w:val="001A6DDB"/>
    <w:rsid w:val="001B0FEC"/>
    <w:rsid w:val="001B2E36"/>
    <w:rsid w:val="001B5657"/>
    <w:rsid w:val="001B5750"/>
    <w:rsid w:val="001B69A1"/>
    <w:rsid w:val="001B6A51"/>
    <w:rsid w:val="001B7936"/>
    <w:rsid w:val="001B7A7B"/>
    <w:rsid w:val="001C04EE"/>
    <w:rsid w:val="001C088C"/>
    <w:rsid w:val="001C14F2"/>
    <w:rsid w:val="001C15F0"/>
    <w:rsid w:val="001C3916"/>
    <w:rsid w:val="001C4723"/>
    <w:rsid w:val="001C528B"/>
    <w:rsid w:val="001D1EBA"/>
    <w:rsid w:val="001D258A"/>
    <w:rsid w:val="001D29F4"/>
    <w:rsid w:val="001D39F5"/>
    <w:rsid w:val="001D41B5"/>
    <w:rsid w:val="001D4392"/>
    <w:rsid w:val="001D43D2"/>
    <w:rsid w:val="001D5B45"/>
    <w:rsid w:val="001D5D05"/>
    <w:rsid w:val="001D67E0"/>
    <w:rsid w:val="001D6CAE"/>
    <w:rsid w:val="001E0B97"/>
    <w:rsid w:val="001E1E92"/>
    <w:rsid w:val="001E62B0"/>
    <w:rsid w:val="001E6C1F"/>
    <w:rsid w:val="001E7934"/>
    <w:rsid w:val="001E7A94"/>
    <w:rsid w:val="001E7C5D"/>
    <w:rsid w:val="001E7E90"/>
    <w:rsid w:val="001F0E76"/>
    <w:rsid w:val="001F1ADD"/>
    <w:rsid w:val="001F25C9"/>
    <w:rsid w:val="001F347F"/>
    <w:rsid w:val="001F41A5"/>
    <w:rsid w:val="001F6873"/>
    <w:rsid w:val="001F7613"/>
    <w:rsid w:val="00200652"/>
    <w:rsid w:val="002018F8"/>
    <w:rsid w:val="00202121"/>
    <w:rsid w:val="00203886"/>
    <w:rsid w:val="002046B4"/>
    <w:rsid w:val="00205FC2"/>
    <w:rsid w:val="00206F99"/>
    <w:rsid w:val="00210294"/>
    <w:rsid w:val="00211A94"/>
    <w:rsid w:val="00212C28"/>
    <w:rsid w:val="00213B89"/>
    <w:rsid w:val="00214B05"/>
    <w:rsid w:val="00214DF2"/>
    <w:rsid w:val="0021637D"/>
    <w:rsid w:val="0022074A"/>
    <w:rsid w:val="00221357"/>
    <w:rsid w:val="00221929"/>
    <w:rsid w:val="00221F9B"/>
    <w:rsid w:val="00224825"/>
    <w:rsid w:val="0022681F"/>
    <w:rsid w:val="00226BCA"/>
    <w:rsid w:val="00227043"/>
    <w:rsid w:val="00227077"/>
    <w:rsid w:val="00231130"/>
    <w:rsid w:val="00234613"/>
    <w:rsid w:val="0023507F"/>
    <w:rsid w:val="002366CB"/>
    <w:rsid w:val="002376DE"/>
    <w:rsid w:val="00241DF7"/>
    <w:rsid w:val="00241F9E"/>
    <w:rsid w:val="00243788"/>
    <w:rsid w:val="00246123"/>
    <w:rsid w:val="00247519"/>
    <w:rsid w:val="00247CF8"/>
    <w:rsid w:val="00251F10"/>
    <w:rsid w:val="002523BC"/>
    <w:rsid w:val="00252FB5"/>
    <w:rsid w:val="002540B1"/>
    <w:rsid w:val="0025443B"/>
    <w:rsid w:val="00254FC8"/>
    <w:rsid w:val="00257032"/>
    <w:rsid w:val="00262206"/>
    <w:rsid w:val="00262F5B"/>
    <w:rsid w:val="002631F9"/>
    <w:rsid w:val="0026389C"/>
    <w:rsid w:val="0026660F"/>
    <w:rsid w:val="002668CC"/>
    <w:rsid w:val="00270DD5"/>
    <w:rsid w:val="002713FF"/>
    <w:rsid w:val="00271B62"/>
    <w:rsid w:val="00272056"/>
    <w:rsid w:val="002722B7"/>
    <w:rsid w:val="00273966"/>
    <w:rsid w:val="002748AB"/>
    <w:rsid w:val="00276617"/>
    <w:rsid w:val="002774E8"/>
    <w:rsid w:val="0028012F"/>
    <w:rsid w:val="00290DFB"/>
    <w:rsid w:val="002910CC"/>
    <w:rsid w:val="002913BC"/>
    <w:rsid w:val="00291BF5"/>
    <w:rsid w:val="00296871"/>
    <w:rsid w:val="002978A2"/>
    <w:rsid w:val="002A194C"/>
    <w:rsid w:val="002A2725"/>
    <w:rsid w:val="002A2B2C"/>
    <w:rsid w:val="002A3CE5"/>
    <w:rsid w:val="002A46AE"/>
    <w:rsid w:val="002A4C53"/>
    <w:rsid w:val="002A4F87"/>
    <w:rsid w:val="002A51AF"/>
    <w:rsid w:val="002A7989"/>
    <w:rsid w:val="002B0042"/>
    <w:rsid w:val="002B151B"/>
    <w:rsid w:val="002B161C"/>
    <w:rsid w:val="002B163A"/>
    <w:rsid w:val="002B3541"/>
    <w:rsid w:val="002B46C6"/>
    <w:rsid w:val="002B51EF"/>
    <w:rsid w:val="002B5510"/>
    <w:rsid w:val="002B68BF"/>
    <w:rsid w:val="002B6BB9"/>
    <w:rsid w:val="002B71A7"/>
    <w:rsid w:val="002B753E"/>
    <w:rsid w:val="002B7985"/>
    <w:rsid w:val="002B7CB4"/>
    <w:rsid w:val="002C086F"/>
    <w:rsid w:val="002C0AA4"/>
    <w:rsid w:val="002C0BB7"/>
    <w:rsid w:val="002C1535"/>
    <w:rsid w:val="002C2F17"/>
    <w:rsid w:val="002C3202"/>
    <w:rsid w:val="002C4755"/>
    <w:rsid w:val="002C558B"/>
    <w:rsid w:val="002C61D0"/>
    <w:rsid w:val="002D0084"/>
    <w:rsid w:val="002D0125"/>
    <w:rsid w:val="002D03D2"/>
    <w:rsid w:val="002D070D"/>
    <w:rsid w:val="002D28E4"/>
    <w:rsid w:val="002D28FA"/>
    <w:rsid w:val="002D47D0"/>
    <w:rsid w:val="002D6E66"/>
    <w:rsid w:val="002D6FE2"/>
    <w:rsid w:val="002D712E"/>
    <w:rsid w:val="002D7392"/>
    <w:rsid w:val="002E22A3"/>
    <w:rsid w:val="002E2711"/>
    <w:rsid w:val="002E5069"/>
    <w:rsid w:val="002E6E36"/>
    <w:rsid w:val="002E70B8"/>
    <w:rsid w:val="002E7812"/>
    <w:rsid w:val="002F065E"/>
    <w:rsid w:val="002F0949"/>
    <w:rsid w:val="002F3A26"/>
    <w:rsid w:val="002F3E8E"/>
    <w:rsid w:val="002F5809"/>
    <w:rsid w:val="002F5C04"/>
    <w:rsid w:val="002F62F4"/>
    <w:rsid w:val="002F759D"/>
    <w:rsid w:val="002F778D"/>
    <w:rsid w:val="00300EF1"/>
    <w:rsid w:val="00301F01"/>
    <w:rsid w:val="00302468"/>
    <w:rsid w:val="00303279"/>
    <w:rsid w:val="0030371A"/>
    <w:rsid w:val="00305C9A"/>
    <w:rsid w:val="00307321"/>
    <w:rsid w:val="00310821"/>
    <w:rsid w:val="00310C3F"/>
    <w:rsid w:val="00310DB3"/>
    <w:rsid w:val="00313092"/>
    <w:rsid w:val="003139F7"/>
    <w:rsid w:val="00314E4D"/>
    <w:rsid w:val="00315A4A"/>
    <w:rsid w:val="003165A6"/>
    <w:rsid w:val="00317803"/>
    <w:rsid w:val="003201B2"/>
    <w:rsid w:val="00320948"/>
    <w:rsid w:val="00321024"/>
    <w:rsid w:val="00321F85"/>
    <w:rsid w:val="00323338"/>
    <w:rsid w:val="003237BC"/>
    <w:rsid w:val="003238EE"/>
    <w:rsid w:val="003244C2"/>
    <w:rsid w:val="0033040D"/>
    <w:rsid w:val="00330A8A"/>
    <w:rsid w:val="00331880"/>
    <w:rsid w:val="00331E91"/>
    <w:rsid w:val="003323A3"/>
    <w:rsid w:val="00332564"/>
    <w:rsid w:val="00333CD5"/>
    <w:rsid w:val="003353DA"/>
    <w:rsid w:val="003400A2"/>
    <w:rsid w:val="00341668"/>
    <w:rsid w:val="00343C1E"/>
    <w:rsid w:val="00345B3F"/>
    <w:rsid w:val="00346002"/>
    <w:rsid w:val="003466D8"/>
    <w:rsid w:val="0034793B"/>
    <w:rsid w:val="003479B9"/>
    <w:rsid w:val="00347D8A"/>
    <w:rsid w:val="003507DE"/>
    <w:rsid w:val="00351A08"/>
    <w:rsid w:val="00353049"/>
    <w:rsid w:val="0035401B"/>
    <w:rsid w:val="00354541"/>
    <w:rsid w:val="00357756"/>
    <w:rsid w:val="00362465"/>
    <w:rsid w:val="00362DD0"/>
    <w:rsid w:val="00362E47"/>
    <w:rsid w:val="00363282"/>
    <w:rsid w:val="00363C81"/>
    <w:rsid w:val="00365B06"/>
    <w:rsid w:val="00366485"/>
    <w:rsid w:val="00367958"/>
    <w:rsid w:val="00367CCA"/>
    <w:rsid w:val="003708BD"/>
    <w:rsid w:val="003710EA"/>
    <w:rsid w:val="00374BF7"/>
    <w:rsid w:val="00374DEF"/>
    <w:rsid w:val="00374F69"/>
    <w:rsid w:val="003764D5"/>
    <w:rsid w:val="0037650D"/>
    <w:rsid w:val="00376CD8"/>
    <w:rsid w:val="00376D80"/>
    <w:rsid w:val="00381000"/>
    <w:rsid w:val="00387F62"/>
    <w:rsid w:val="003904CB"/>
    <w:rsid w:val="00390D15"/>
    <w:rsid w:val="00392740"/>
    <w:rsid w:val="00392B1C"/>
    <w:rsid w:val="003933E6"/>
    <w:rsid w:val="00393650"/>
    <w:rsid w:val="00394DA2"/>
    <w:rsid w:val="0039575B"/>
    <w:rsid w:val="00395E85"/>
    <w:rsid w:val="003977B5"/>
    <w:rsid w:val="00397EE2"/>
    <w:rsid w:val="003A0382"/>
    <w:rsid w:val="003A1880"/>
    <w:rsid w:val="003A18E8"/>
    <w:rsid w:val="003A1A90"/>
    <w:rsid w:val="003A1EAE"/>
    <w:rsid w:val="003A33C9"/>
    <w:rsid w:val="003B0D58"/>
    <w:rsid w:val="003B2982"/>
    <w:rsid w:val="003B45CA"/>
    <w:rsid w:val="003B5BC0"/>
    <w:rsid w:val="003B714C"/>
    <w:rsid w:val="003B720D"/>
    <w:rsid w:val="003B77F5"/>
    <w:rsid w:val="003C1620"/>
    <w:rsid w:val="003C1893"/>
    <w:rsid w:val="003C26CF"/>
    <w:rsid w:val="003C31F2"/>
    <w:rsid w:val="003C70BF"/>
    <w:rsid w:val="003C7607"/>
    <w:rsid w:val="003C7CD2"/>
    <w:rsid w:val="003C7ED3"/>
    <w:rsid w:val="003D0077"/>
    <w:rsid w:val="003D053E"/>
    <w:rsid w:val="003D0C0C"/>
    <w:rsid w:val="003D18B8"/>
    <w:rsid w:val="003D2C5D"/>
    <w:rsid w:val="003D37FE"/>
    <w:rsid w:val="003D50FB"/>
    <w:rsid w:val="003D65CA"/>
    <w:rsid w:val="003D7A5D"/>
    <w:rsid w:val="003E384F"/>
    <w:rsid w:val="003E44EF"/>
    <w:rsid w:val="003E467C"/>
    <w:rsid w:val="003E4E61"/>
    <w:rsid w:val="003E7E60"/>
    <w:rsid w:val="003E7FDE"/>
    <w:rsid w:val="003F0A12"/>
    <w:rsid w:val="003F0C6F"/>
    <w:rsid w:val="003F1B0B"/>
    <w:rsid w:val="003F22D5"/>
    <w:rsid w:val="003F2CA5"/>
    <w:rsid w:val="003F38CF"/>
    <w:rsid w:val="003F54CA"/>
    <w:rsid w:val="003F5711"/>
    <w:rsid w:val="003F5AD2"/>
    <w:rsid w:val="003F7764"/>
    <w:rsid w:val="0040050D"/>
    <w:rsid w:val="00400645"/>
    <w:rsid w:val="004007FF"/>
    <w:rsid w:val="0040168F"/>
    <w:rsid w:val="004027D3"/>
    <w:rsid w:val="00403AC1"/>
    <w:rsid w:val="00404449"/>
    <w:rsid w:val="004044EF"/>
    <w:rsid w:val="00406825"/>
    <w:rsid w:val="00410031"/>
    <w:rsid w:val="0041051D"/>
    <w:rsid w:val="0041378C"/>
    <w:rsid w:val="00413B07"/>
    <w:rsid w:val="00413D29"/>
    <w:rsid w:val="00420507"/>
    <w:rsid w:val="0042289F"/>
    <w:rsid w:val="00422CD3"/>
    <w:rsid w:val="00425EE4"/>
    <w:rsid w:val="004303FF"/>
    <w:rsid w:val="00430E0F"/>
    <w:rsid w:val="0043212B"/>
    <w:rsid w:val="00433A29"/>
    <w:rsid w:val="0043461E"/>
    <w:rsid w:val="004355B6"/>
    <w:rsid w:val="00435734"/>
    <w:rsid w:val="00436398"/>
    <w:rsid w:val="00436426"/>
    <w:rsid w:val="00441B16"/>
    <w:rsid w:val="00441E30"/>
    <w:rsid w:val="00442302"/>
    <w:rsid w:val="004430AE"/>
    <w:rsid w:val="004445F9"/>
    <w:rsid w:val="0044510D"/>
    <w:rsid w:val="00445169"/>
    <w:rsid w:val="0044691C"/>
    <w:rsid w:val="00450392"/>
    <w:rsid w:val="0045168B"/>
    <w:rsid w:val="00451C42"/>
    <w:rsid w:val="00452277"/>
    <w:rsid w:val="004529B8"/>
    <w:rsid w:val="0045312E"/>
    <w:rsid w:val="00454107"/>
    <w:rsid w:val="00454C75"/>
    <w:rsid w:val="00455043"/>
    <w:rsid w:val="00455A5F"/>
    <w:rsid w:val="00456035"/>
    <w:rsid w:val="004563CF"/>
    <w:rsid w:val="00456A20"/>
    <w:rsid w:val="004607EE"/>
    <w:rsid w:val="00461B4C"/>
    <w:rsid w:val="004624B2"/>
    <w:rsid w:val="00462B70"/>
    <w:rsid w:val="0046364C"/>
    <w:rsid w:val="004645EE"/>
    <w:rsid w:val="004650C9"/>
    <w:rsid w:val="0046643B"/>
    <w:rsid w:val="0046734E"/>
    <w:rsid w:val="00467BC6"/>
    <w:rsid w:val="004707C4"/>
    <w:rsid w:val="00470908"/>
    <w:rsid w:val="00472DA2"/>
    <w:rsid w:val="004732EE"/>
    <w:rsid w:val="004737C8"/>
    <w:rsid w:val="004739B3"/>
    <w:rsid w:val="00476FE7"/>
    <w:rsid w:val="004776AC"/>
    <w:rsid w:val="004800DB"/>
    <w:rsid w:val="00480F11"/>
    <w:rsid w:val="0048176F"/>
    <w:rsid w:val="00482347"/>
    <w:rsid w:val="00482669"/>
    <w:rsid w:val="0048277B"/>
    <w:rsid w:val="004828FA"/>
    <w:rsid w:val="0048323B"/>
    <w:rsid w:val="0049105F"/>
    <w:rsid w:val="004914CA"/>
    <w:rsid w:val="004922F1"/>
    <w:rsid w:val="00494762"/>
    <w:rsid w:val="00494E4E"/>
    <w:rsid w:val="00495221"/>
    <w:rsid w:val="00496FC8"/>
    <w:rsid w:val="004970AC"/>
    <w:rsid w:val="004970ED"/>
    <w:rsid w:val="004973F8"/>
    <w:rsid w:val="00497E7A"/>
    <w:rsid w:val="004A05C6"/>
    <w:rsid w:val="004A0CEC"/>
    <w:rsid w:val="004A181A"/>
    <w:rsid w:val="004A27A1"/>
    <w:rsid w:val="004A36BA"/>
    <w:rsid w:val="004A3C8D"/>
    <w:rsid w:val="004A3D4E"/>
    <w:rsid w:val="004A47B1"/>
    <w:rsid w:val="004A6DC3"/>
    <w:rsid w:val="004A6F0F"/>
    <w:rsid w:val="004A778E"/>
    <w:rsid w:val="004B1174"/>
    <w:rsid w:val="004B302B"/>
    <w:rsid w:val="004B44D6"/>
    <w:rsid w:val="004B4F4A"/>
    <w:rsid w:val="004B5263"/>
    <w:rsid w:val="004B6AAE"/>
    <w:rsid w:val="004B6BC5"/>
    <w:rsid w:val="004B7B9C"/>
    <w:rsid w:val="004C0115"/>
    <w:rsid w:val="004C0332"/>
    <w:rsid w:val="004C0BAC"/>
    <w:rsid w:val="004C20E5"/>
    <w:rsid w:val="004C4635"/>
    <w:rsid w:val="004C5049"/>
    <w:rsid w:val="004C5344"/>
    <w:rsid w:val="004C6BEE"/>
    <w:rsid w:val="004C6D27"/>
    <w:rsid w:val="004D1680"/>
    <w:rsid w:val="004D25C1"/>
    <w:rsid w:val="004D5F73"/>
    <w:rsid w:val="004D7F3B"/>
    <w:rsid w:val="004E079B"/>
    <w:rsid w:val="004E098C"/>
    <w:rsid w:val="004E0FE4"/>
    <w:rsid w:val="004E1045"/>
    <w:rsid w:val="004E12FA"/>
    <w:rsid w:val="004E259C"/>
    <w:rsid w:val="004E2D37"/>
    <w:rsid w:val="004E3670"/>
    <w:rsid w:val="004E3991"/>
    <w:rsid w:val="004E39CE"/>
    <w:rsid w:val="004E3F0A"/>
    <w:rsid w:val="004E496F"/>
    <w:rsid w:val="004E4DA8"/>
    <w:rsid w:val="004E5C5E"/>
    <w:rsid w:val="004E7310"/>
    <w:rsid w:val="004F0326"/>
    <w:rsid w:val="004F3ED2"/>
    <w:rsid w:val="004F56C1"/>
    <w:rsid w:val="004F5F80"/>
    <w:rsid w:val="004F63D8"/>
    <w:rsid w:val="004F68FA"/>
    <w:rsid w:val="004F7436"/>
    <w:rsid w:val="0050048C"/>
    <w:rsid w:val="005014C7"/>
    <w:rsid w:val="0050203F"/>
    <w:rsid w:val="00502063"/>
    <w:rsid w:val="00502CC8"/>
    <w:rsid w:val="00504E19"/>
    <w:rsid w:val="00506167"/>
    <w:rsid w:val="00506283"/>
    <w:rsid w:val="005066E8"/>
    <w:rsid w:val="00506CC0"/>
    <w:rsid w:val="00507A5D"/>
    <w:rsid w:val="00510A1A"/>
    <w:rsid w:val="005123FC"/>
    <w:rsid w:val="00512484"/>
    <w:rsid w:val="005132A8"/>
    <w:rsid w:val="00513AD3"/>
    <w:rsid w:val="00513CEB"/>
    <w:rsid w:val="00515211"/>
    <w:rsid w:val="00515748"/>
    <w:rsid w:val="00515A64"/>
    <w:rsid w:val="005177A3"/>
    <w:rsid w:val="005200E7"/>
    <w:rsid w:val="00520B87"/>
    <w:rsid w:val="00522011"/>
    <w:rsid w:val="00522B17"/>
    <w:rsid w:val="005255D8"/>
    <w:rsid w:val="00525944"/>
    <w:rsid w:val="00525DCB"/>
    <w:rsid w:val="00526EF0"/>
    <w:rsid w:val="00527FDE"/>
    <w:rsid w:val="00530908"/>
    <w:rsid w:val="00530E0C"/>
    <w:rsid w:val="00531136"/>
    <w:rsid w:val="0053227E"/>
    <w:rsid w:val="005349D9"/>
    <w:rsid w:val="0053626D"/>
    <w:rsid w:val="005406B4"/>
    <w:rsid w:val="00541DF3"/>
    <w:rsid w:val="00541E45"/>
    <w:rsid w:val="00544D37"/>
    <w:rsid w:val="005450D7"/>
    <w:rsid w:val="00551A20"/>
    <w:rsid w:val="005527EF"/>
    <w:rsid w:val="00556695"/>
    <w:rsid w:val="0055682A"/>
    <w:rsid w:val="00556A92"/>
    <w:rsid w:val="00556B66"/>
    <w:rsid w:val="005575B1"/>
    <w:rsid w:val="00557B89"/>
    <w:rsid w:val="005609A1"/>
    <w:rsid w:val="00560E69"/>
    <w:rsid w:val="00561F05"/>
    <w:rsid w:val="00561F6C"/>
    <w:rsid w:val="00562A3D"/>
    <w:rsid w:val="00562BC7"/>
    <w:rsid w:val="005638A0"/>
    <w:rsid w:val="00563F14"/>
    <w:rsid w:val="005657D8"/>
    <w:rsid w:val="005662A2"/>
    <w:rsid w:val="00567C56"/>
    <w:rsid w:val="005704FF"/>
    <w:rsid w:val="0057177B"/>
    <w:rsid w:val="00574D33"/>
    <w:rsid w:val="00574E9D"/>
    <w:rsid w:val="005765D7"/>
    <w:rsid w:val="0057676A"/>
    <w:rsid w:val="005772C9"/>
    <w:rsid w:val="00581143"/>
    <w:rsid w:val="00581244"/>
    <w:rsid w:val="00582071"/>
    <w:rsid w:val="005820F0"/>
    <w:rsid w:val="005829A1"/>
    <w:rsid w:val="0058433C"/>
    <w:rsid w:val="005848D6"/>
    <w:rsid w:val="005856AE"/>
    <w:rsid w:val="0058713D"/>
    <w:rsid w:val="005910BB"/>
    <w:rsid w:val="0059312F"/>
    <w:rsid w:val="00593487"/>
    <w:rsid w:val="00593E81"/>
    <w:rsid w:val="00593FD4"/>
    <w:rsid w:val="00595626"/>
    <w:rsid w:val="0059588F"/>
    <w:rsid w:val="00595C35"/>
    <w:rsid w:val="005A1327"/>
    <w:rsid w:val="005A15B6"/>
    <w:rsid w:val="005A2013"/>
    <w:rsid w:val="005A41B9"/>
    <w:rsid w:val="005A45CA"/>
    <w:rsid w:val="005A4EC6"/>
    <w:rsid w:val="005A5479"/>
    <w:rsid w:val="005A60E7"/>
    <w:rsid w:val="005A7B93"/>
    <w:rsid w:val="005B04A7"/>
    <w:rsid w:val="005B34F4"/>
    <w:rsid w:val="005B371D"/>
    <w:rsid w:val="005B3D88"/>
    <w:rsid w:val="005B40B1"/>
    <w:rsid w:val="005B4C7B"/>
    <w:rsid w:val="005B4E29"/>
    <w:rsid w:val="005B5B5C"/>
    <w:rsid w:val="005B6563"/>
    <w:rsid w:val="005B6697"/>
    <w:rsid w:val="005B6F9D"/>
    <w:rsid w:val="005B772E"/>
    <w:rsid w:val="005C01B6"/>
    <w:rsid w:val="005C0798"/>
    <w:rsid w:val="005C1026"/>
    <w:rsid w:val="005C17DE"/>
    <w:rsid w:val="005C1C20"/>
    <w:rsid w:val="005C2BB9"/>
    <w:rsid w:val="005C30C4"/>
    <w:rsid w:val="005C4A19"/>
    <w:rsid w:val="005C556C"/>
    <w:rsid w:val="005C5CA2"/>
    <w:rsid w:val="005C75F9"/>
    <w:rsid w:val="005D3D70"/>
    <w:rsid w:val="005D5E54"/>
    <w:rsid w:val="005D6AB6"/>
    <w:rsid w:val="005D7E92"/>
    <w:rsid w:val="005E09C8"/>
    <w:rsid w:val="005E2F39"/>
    <w:rsid w:val="005E32DB"/>
    <w:rsid w:val="005E4B8C"/>
    <w:rsid w:val="005E4CC2"/>
    <w:rsid w:val="005E50EF"/>
    <w:rsid w:val="005E5ED7"/>
    <w:rsid w:val="005F0F07"/>
    <w:rsid w:val="005F1870"/>
    <w:rsid w:val="005F1EB3"/>
    <w:rsid w:val="005F341E"/>
    <w:rsid w:val="005F50AA"/>
    <w:rsid w:val="005F5173"/>
    <w:rsid w:val="005F5A0E"/>
    <w:rsid w:val="005F67EB"/>
    <w:rsid w:val="005F78AF"/>
    <w:rsid w:val="005F7CE8"/>
    <w:rsid w:val="005F7E5C"/>
    <w:rsid w:val="00600149"/>
    <w:rsid w:val="00600174"/>
    <w:rsid w:val="00600818"/>
    <w:rsid w:val="006028A8"/>
    <w:rsid w:val="00605233"/>
    <w:rsid w:val="00606150"/>
    <w:rsid w:val="006068AB"/>
    <w:rsid w:val="00607CC9"/>
    <w:rsid w:val="0061386B"/>
    <w:rsid w:val="0061413E"/>
    <w:rsid w:val="00614AC4"/>
    <w:rsid w:val="00614ECC"/>
    <w:rsid w:val="00615F74"/>
    <w:rsid w:val="0061628A"/>
    <w:rsid w:val="00617DF7"/>
    <w:rsid w:val="00620401"/>
    <w:rsid w:val="0062140C"/>
    <w:rsid w:val="00621580"/>
    <w:rsid w:val="00621DF3"/>
    <w:rsid w:val="006221F0"/>
    <w:rsid w:val="00622C61"/>
    <w:rsid w:val="00623EBB"/>
    <w:rsid w:val="00624833"/>
    <w:rsid w:val="00626935"/>
    <w:rsid w:val="00627239"/>
    <w:rsid w:val="006338C9"/>
    <w:rsid w:val="00634053"/>
    <w:rsid w:val="00635522"/>
    <w:rsid w:val="00635BAC"/>
    <w:rsid w:val="00636A3F"/>
    <w:rsid w:val="00636B21"/>
    <w:rsid w:val="006404DF"/>
    <w:rsid w:val="006416DD"/>
    <w:rsid w:val="00641D95"/>
    <w:rsid w:val="00644334"/>
    <w:rsid w:val="00645238"/>
    <w:rsid w:val="006504B8"/>
    <w:rsid w:val="00650C65"/>
    <w:rsid w:val="00652504"/>
    <w:rsid w:val="0065361C"/>
    <w:rsid w:val="00655DD6"/>
    <w:rsid w:val="006560A9"/>
    <w:rsid w:val="0066084F"/>
    <w:rsid w:val="00662085"/>
    <w:rsid w:val="0066235A"/>
    <w:rsid w:val="00662C04"/>
    <w:rsid w:val="006639CF"/>
    <w:rsid w:val="00665472"/>
    <w:rsid w:val="00665A0F"/>
    <w:rsid w:val="006660ED"/>
    <w:rsid w:val="00666DD2"/>
    <w:rsid w:val="00670C13"/>
    <w:rsid w:val="00671A6D"/>
    <w:rsid w:val="00672F04"/>
    <w:rsid w:val="00673002"/>
    <w:rsid w:val="00673884"/>
    <w:rsid w:val="00674516"/>
    <w:rsid w:val="00675496"/>
    <w:rsid w:val="00675A45"/>
    <w:rsid w:val="0067610F"/>
    <w:rsid w:val="00676BAC"/>
    <w:rsid w:val="0068054D"/>
    <w:rsid w:val="00680A17"/>
    <w:rsid w:val="006824DD"/>
    <w:rsid w:val="00682FC3"/>
    <w:rsid w:val="006844CC"/>
    <w:rsid w:val="00684EB5"/>
    <w:rsid w:val="0068509B"/>
    <w:rsid w:val="00687C69"/>
    <w:rsid w:val="0069095D"/>
    <w:rsid w:val="00691834"/>
    <w:rsid w:val="0069253C"/>
    <w:rsid w:val="00694D19"/>
    <w:rsid w:val="00695861"/>
    <w:rsid w:val="00696DC7"/>
    <w:rsid w:val="00697ABA"/>
    <w:rsid w:val="006A1E05"/>
    <w:rsid w:val="006A3CB0"/>
    <w:rsid w:val="006A4B2C"/>
    <w:rsid w:val="006A5DD2"/>
    <w:rsid w:val="006A78C8"/>
    <w:rsid w:val="006A7DCF"/>
    <w:rsid w:val="006B0ABA"/>
    <w:rsid w:val="006B28E3"/>
    <w:rsid w:val="006B3943"/>
    <w:rsid w:val="006B3A31"/>
    <w:rsid w:val="006B3A85"/>
    <w:rsid w:val="006B603E"/>
    <w:rsid w:val="006B61BF"/>
    <w:rsid w:val="006C0C89"/>
    <w:rsid w:val="006C187A"/>
    <w:rsid w:val="006C26D6"/>
    <w:rsid w:val="006C28DC"/>
    <w:rsid w:val="006C2B63"/>
    <w:rsid w:val="006C2F1F"/>
    <w:rsid w:val="006C314E"/>
    <w:rsid w:val="006C3BD3"/>
    <w:rsid w:val="006C59E1"/>
    <w:rsid w:val="006C6F49"/>
    <w:rsid w:val="006D1496"/>
    <w:rsid w:val="006D242F"/>
    <w:rsid w:val="006D41FC"/>
    <w:rsid w:val="006D5044"/>
    <w:rsid w:val="006D55A6"/>
    <w:rsid w:val="006D609D"/>
    <w:rsid w:val="006D6EA9"/>
    <w:rsid w:val="006D7286"/>
    <w:rsid w:val="006E0A0F"/>
    <w:rsid w:val="006E6A28"/>
    <w:rsid w:val="006E6BE5"/>
    <w:rsid w:val="006E6F2F"/>
    <w:rsid w:val="006F000F"/>
    <w:rsid w:val="006F2690"/>
    <w:rsid w:val="006F39F5"/>
    <w:rsid w:val="006F3C21"/>
    <w:rsid w:val="006F3FFF"/>
    <w:rsid w:val="006F4DEA"/>
    <w:rsid w:val="006F5040"/>
    <w:rsid w:val="006F56F0"/>
    <w:rsid w:val="006F5E6B"/>
    <w:rsid w:val="006F6288"/>
    <w:rsid w:val="00700B35"/>
    <w:rsid w:val="00701D7F"/>
    <w:rsid w:val="007039C4"/>
    <w:rsid w:val="00704471"/>
    <w:rsid w:val="00704689"/>
    <w:rsid w:val="00706765"/>
    <w:rsid w:val="00706773"/>
    <w:rsid w:val="00707AD1"/>
    <w:rsid w:val="00711BE7"/>
    <w:rsid w:val="00711D66"/>
    <w:rsid w:val="00711E5F"/>
    <w:rsid w:val="00711FAB"/>
    <w:rsid w:val="0071240F"/>
    <w:rsid w:val="00713B30"/>
    <w:rsid w:val="00713CC0"/>
    <w:rsid w:val="00713FF4"/>
    <w:rsid w:val="00714210"/>
    <w:rsid w:val="00714790"/>
    <w:rsid w:val="007150AC"/>
    <w:rsid w:val="00715662"/>
    <w:rsid w:val="00715F16"/>
    <w:rsid w:val="00715F2D"/>
    <w:rsid w:val="00715F7A"/>
    <w:rsid w:val="00716D89"/>
    <w:rsid w:val="00716EDB"/>
    <w:rsid w:val="007173A6"/>
    <w:rsid w:val="00717994"/>
    <w:rsid w:val="00717AA4"/>
    <w:rsid w:val="00722574"/>
    <w:rsid w:val="00722DA3"/>
    <w:rsid w:val="00724B61"/>
    <w:rsid w:val="00725351"/>
    <w:rsid w:val="00725D42"/>
    <w:rsid w:val="0072623E"/>
    <w:rsid w:val="00726DDA"/>
    <w:rsid w:val="00727CEF"/>
    <w:rsid w:val="007306BD"/>
    <w:rsid w:val="00731084"/>
    <w:rsid w:val="007320AC"/>
    <w:rsid w:val="007325D5"/>
    <w:rsid w:val="00733013"/>
    <w:rsid w:val="007336ED"/>
    <w:rsid w:val="00733A62"/>
    <w:rsid w:val="007346ED"/>
    <w:rsid w:val="00737385"/>
    <w:rsid w:val="007407C9"/>
    <w:rsid w:val="00741412"/>
    <w:rsid w:val="00744551"/>
    <w:rsid w:val="00744656"/>
    <w:rsid w:val="00744CA3"/>
    <w:rsid w:val="00745B70"/>
    <w:rsid w:val="00746FA9"/>
    <w:rsid w:val="007474D8"/>
    <w:rsid w:val="007501A2"/>
    <w:rsid w:val="00750286"/>
    <w:rsid w:val="0075062D"/>
    <w:rsid w:val="00750CA9"/>
    <w:rsid w:val="00751439"/>
    <w:rsid w:val="007514C9"/>
    <w:rsid w:val="00751836"/>
    <w:rsid w:val="00751CE5"/>
    <w:rsid w:val="00753D80"/>
    <w:rsid w:val="00755064"/>
    <w:rsid w:val="00760020"/>
    <w:rsid w:val="00761081"/>
    <w:rsid w:val="00762423"/>
    <w:rsid w:val="0076601E"/>
    <w:rsid w:val="00766B88"/>
    <w:rsid w:val="00772BC0"/>
    <w:rsid w:val="00773177"/>
    <w:rsid w:val="007739D1"/>
    <w:rsid w:val="00774F56"/>
    <w:rsid w:val="007757AA"/>
    <w:rsid w:val="00776AF4"/>
    <w:rsid w:val="007777B3"/>
    <w:rsid w:val="00777C36"/>
    <w:rsid w:val="00780600"/>
    <w:rsid w:val="0078079A"/>
    <w:rsid w:val="00781961"/>
    <w:rsid w:val="00781BA4"/>
    <w:rsid w:val="00782EED"/>
    <w:rsid w:val="00783635"/>
    <w:rsid w:val="00783775"/>
    <w:rsid w:val="00784BCB"/>
    <w:rsid w:val="00785595"/>
    <w:rsid w:val="00786AAB"/>
    <w:rsid w:val="00786E17"/>
    <w:rsid w:val="00790D52"/>
    <w:rsid w:val="00791EEF"/>
    <w:rsid w:val="00791F04"/>
    <w:rsid w:val="00793B5A"/>
    <w:rsid w:val="00796184"/>
    <w:rsid w:val="00796305"/>
    <w:rsid w:val="00797B24"/>
    <w:rsid w:val="00797F48"/>
    <w:rsid w:val="007A0954"/>
    <w:rsid w:val="007A1CCA"/>
    <w:rsid w:val="007A29CD"/>
    <w:rsid w:val="007A2E40"/>
    <w:rsid w:val="007A4289"/>
    <w:rsid w:val="007A51C5"/>
    <w:rsid w:val="007A59DC"/>
    <w:rsid w:val="007B033D"/>
    <w:rsid w:val="007B0836"/>
    <w:rsid w:val="007B0B10"/>
    <w:rsid w:val="007B4E39"/>
    <w:rsid w:val="007B5405"/>
    <w:rsid w:val="007B6C73"/>
    <w:rsid w:val="007B6DC8"/>
    <w:rsid w:val="007C1735"/>
    <w:rsid w:val="007C2D8A"/>
    <w:rsid w:val="007C2DC9"/>
    <w:rsid w:val="007C3082"/>
    <w:rsid w:val="007C4407"/>
    <w:rsid w:val="007C6662"/>
    <w:rsid w:val="007C7F4E"/>
    <w:rsid w:val="007D0835"/>
    <w:rsid w:val="007D0C0E"/>
    <w:rsid w:val="007D0EBC"/>
    <w:rsid w:val="007D23ED"/>
    <w:rsid w:val="007D45B4"/>
    <w:rsid w:val="007D476D"/>
    <w:rsid w:val="007D5110"/>
    <w:rsid w:val="007D613D"/>
    <w:rsid w:val="007D6D37"/>
    <w:rsid w:val="007D6F24"/>
    <w:rsid w:val="007E38AE"/>
    <w:rsid w:val="007E594B"/>
    <w:rsid w:val="007E6605"/>
    <w:rsid w:val="007E6CEC"/>
    <w:rsid w:val="007F15F9"/>
    <w:rsid w:val="007F3C8D"/>
    <w:rsid w:val="007F3CF7"/>
    <w:rsid w:val="007F4131"/>
    <w:rsid w:val="007F50C7"/>
    <w:rsid w:val="007F712C"/>
    <w:rsid w:val="007F7BC2"/>
    <w:rsid w:val="00802AE1"/>
    <w:rsid w:val="00802C64"/>
    <w:rsid w:val="00803931"/>
    <w:rsid w:val="00810FE9"/>
    <w:rsid w:val="00812362"/>
    <w:rsid w:val="00812628"/>
    <w:rsid w:val="008128D5"/>
    <w:rsid w:val="00812F85"/>
    <w:rsid w:val="00813977"/>
    <w:rsid w:val="00813EDC"/>
    <w:rsid w:val="00814A30"/>
    <w:rsid w:val="0081528F"/>
    <w:rsid w:val="00815D99"/>
    <w:rsid w:val="00816251"/>
    <w:rsid w:val="00816284"/>
    <w:rsid w:val="008214FB"/>
    <w:rsid w:val="00821B49"/>
    <w:rsid w:val="00821B82"/>
    <w:rsid w:val="00822084"/>
    <w:rsid w:val="0082551A"/>
    <w:rsid w:val="0082630D"/>
    <w:rsid w:val="00826DF9"/>
    <w:rsid w:val="008304C4"/>
    <w:rsid w:val="00830615"/>
    <w:rsid w:val="0083122E"/>
    <w:rsid w:val="00832BDB"/>
    <w:rsid w:val="008349A5"/>
    <w:rsid w:val="00834B23"/>
    <w:rsid w:val="00834D8B"/>
    <w:rsid w:val="00840BD1"/>
    <w:rsid w:val="00841DE7"/>
    <w:rsid w:val="008421BF"/>
    <w:rsid w:val="008443DA"/>
    <w:rsid w:val="00846AD4"/>
    <w:rsid w:val="00847338"/>
    <w:rsid w:val="00850174"/>
    <w:rsid w:val="008512ED"/>
    <w:rsid w:val="00851549"/>
    <w:rsid w:val="00851FE7"/>
    <w:rsid w:val="0085262D"/>
    <w:rsid w:val="00853167"/>
    <w:rsid w:val="00853279"/>
    <w:rsid w:val="008548D1"/>
    <w:rsid w:val="00854A63"/>
    <w:rsid w:val="008562A8"/>
    <w:rsid w:val="0085793C"/>
    <w:rsid w:val="008579CD"/>
    <w:rsid w:val="00857D8D"/>
    <w:rsid w:val="0086145B"/>
    <w:rsid w:val="008615CB"/>
    <w:rsid w:val="00861C7D"/>
    <w:rsid w:val="008620C0"/>
    <w:rsid w:val="00865356"/>
    <w:rsid w:val="00865436"/>
    <w:rsid w:val="008671A6"/>
    <w:rsid w:val="0086759C"/>
    <w:rsid w:val="00867CAD"/>
    <w:rsid w:val="0087012D"/>
    <w:rsid w:val="00871680"/>
    <w:rsid w:val="00873CC2"/>
    <w:rsid w:val="00873CCD"/>
    <w:rsid w:val="00874AEF"/>
    <w:rsid w:val="008760BD"/>
    <w:rsid w:val="0087641B"/>
    <w:rsid w:val="008765B6"/>
    <w:rsid w:val="00877FE8"/>
    <w:rsid w:val="00880840"/>
    <w:rsid w:val="00883FF8"/>
    <w:rsid w:val="0088493C"/>
    <w:rsid w:val="00885151"/>
    <w:rsid w:val="00885A01"/>
    <w:rsid w:val="00887479"/>
    <w:rsid w:val="00887662"/>
    <w:rsid w:val="00887713"/>
    <w:rsid w:val="00887CE3"/>
    <w:rsid w:val="008904E6"/>
    <w:rsid w:val="00890779"/>
    <w:rsid w:val="00890AFA"/>
    <w:rsid w:val="00890F04"/>
    <w:rsid w:val="008916EA"/>
    <w:rsid w:val="00891977"/>
    <w:rsid w:val="0089366F"/>
    <w:rsid w:val="00895D0C"/>
    <w:rsid w:val="008968FD"/>
    <w:rsid w:val="008A2D1D"/>
    <w:rsid w:val="008A6B84"/>
    <w:rsid w:val="008A76E6"/>
    <w:rsid w:val="008B1ABA"/>
    <w:rsid w:val="008B2168"/>
    <w:rsid w:val="008B285F"/>
    <w:rsid w:val="008B289C"/>
    <w:rsid w:val="008B2C0D"/>
    <w:rsid w:val="008B4853"/>
    <w:rsid w:val="008B48C4"/>
    <w:rsid w:val="008B5E1C"/>
    <w:rsid w:val="008B6244"/>
    <w:rsid w:val="008B62E3"/>
    <w:rsid w:val="008B6CF3"/>
    <w:rsid w:val="008B7A18"/>
    <w:rsid w:val="008C2529"/>
    <w:rsid w:val="008C29A3"/>
    <w:rsid w:val="008C4B38"/>
    <w:rsid w:val="008C5416"/>
    <w:rsid w:val="008C5EC7"/>
    <w:rsid w:val="008C6C02"/>
    <w:rsid w:val="008C7C44"/>
    <w:rsid w:val="008C7F1E"/>
    <w:rsid w:val="008D07FC"/>
    <w:rsid w:val="008D0EC5"/>
    <w:rsid w:val="008D0FEF"/>
    <w:rsid w:val="008D10E0"/>
    <w:rsid w:val="008D2B12"/>
    <w:rsid w:val="008D3122"/>
    <w:rsid w:val="008D5086"/>
    <w:rsid w:val="008D563C"/>
    <w:rsid w:val="008D56FA"/>
    <w:rsid w:val="008D605D"/>
    <w:rsid w:val="008D69ED"/>
    <w:rsid w:val="008D7E59"/>
    <w:rsid w:val="008E0ADC"/>
    <w:rsid w:val="008E17C5"/>
    <w:rsid w:val="008E1AE9"/>
    <w:rsid w:val="008E2B4B"/>
    <w:rsid w:val="008E2FF5"/>
    <w:rsid w:val="008E328A"/>
    <w:rsid w:val="008E35CF"/>
    <w:rsid w:val="008E3612"/>
    <w:rsid w:val="008E4025"/>
    <w:rsid w:val="008E4FD4"/>
    <w:rsid w:val="008E5CC5"/>
    <w:rsid w:val="008E5F1F"/>
    <w:rsid w:val="008E623F"/>
    <w:rsid w:val="008F010C"/>
    <w:rsid w:val="008F0B3A"/>
    <w:rsid w:val="008F1AA8"/>
    <w:rsid w:val="008F281F"/>
    <w:rsid w:val="008F36EC"/>
    <w:rsid w:val="008F492D"/>
    <w:rsid w:val="008F4C4E"/>
    <w:rsid w:val="008F5849"/>
    <w:rsid w:val="008F68F8"/>
    <w:rsid w:val="00901468"/>
    <w:rsid w:val="00901487"/>
    <w:rsid w:val="00902874"/>
    <w:rsid w:val="009038C1"/>
    <w:rsid w:val="00905864"/>
    <w:rsid w:val="0090643B"/>
    <w:rsid w:val="00907BFB"/>
    <w:rsid w:val="00911975"/>
    <w:rsid w:val="00911DF1"/>
    <w:rsid w:val="009123E4"/>
    <w:rsid w:val="00912410"/>
    <w:rsid w:val="009127E9"/>
    <w:rsid w:val="00912BD7"/>
    <w:rsid w:val="0091507E"/>
    <w:rsid w:val="00916380"/>
    <w:rsid w:val="00916890"/>
    <w:rsid w:val="00916A09"/>
    <w:rsid w:val="00916D1B"/>
    <w:rsid w:val="00917D8A"/>
    <w:rsid w:val="009205AA"/>
    <w:rsid w:val="009222B8"/>
    <w:rsid w:val="00923017"/>
    <w:rsid w:val="009235E8"/>
    <w:rsid w:val="00924112"/>
    <w:rsid w:val="0092443D"/>
    <w:rsid w:val="0092471C"/>
    <w:rsid w:val="00924EC4"/>
    <w:rsid w:val="0093005F"/>
    <w:rsid w:val="0093092C"/>
    <w:rsid w:val="00930EF5"/>
    <w:rsid w:val="00930F3C"/>
    <w:rsid w:val="00931AD8"/>
    <w:rsid w:val="00932AE3"/>
    <w:rsid w:val="00932B04"/>
    <w:rsid w:val="00933EDC"/>
    <w:rsid w:val="00935F91"/>
    <w:rsid w:val="00936034"/>
    <w:rsid w:val="00936BF9"/>
    <w:rsid w:val="00936C84"/>
    <w:rsid w:val="00940F2E"/>
    <w:rsid w:val="009410D6"/>
    <w:rsid w:val="009417E6"/>
    <w:rsid w:val="00941F1B"/>
    <w:rsid w:val="00942720"/>
    <w:rsid w:val="00942930"/>
    <w:rsid w:val="00942C2E"/>
    <w:rsid w:val="0094452A"/>
    <w:rsid w:val="00944D3E"/>
    <w:rsid w:val="0094533B"/>
    <w:rsid w:val="00945596"/>
    <w:rsid w:val="00947256"/>
    <w:rsid w:val="009501BD"/>
    <w:rsid w:val="00951EBB"/>
    <w:rsid w:val="00952057"/>
    <w:rsid w:val="009527F3"/>
    <w:rsid w:val="00953BC7"/>
    <w:rsid w:val="0095423B"/>
    <w:rsid w:val="009560DC"/>
    <w:rsid w:val="00961C6C"/>
    <w:rsid w:val="0096318E"/>
    <w:rsid w:val="0096526E"/>
    <w:rsid w:val="009666FC"/>
    <w:rsid w:val="009707F6"/>
    <w:rsid w:val="00970AE2"/>
    <w:rsid w:val="00971A1A"/>
    <w:rsid w:val="00973420"/>
    <w:rsid w:val="00973DB0"/>
    <w:rsid w:val="00973DC0"/>
    <w:rsid w:val="00974527"/>
    <w:rsid w:val="009769A0"/>
    <w:rsid w:val="00977B1A"/>
    <w:rsid w:val="0098075E"/>
    <w:rsid w:val="009812DC"/>
    <w:rsid w:val="0098461F"/>
    <w:rsid w:val="00987121"/>
    <w:rsid w:val="0099069A"/>
    <w:rsid w:val="00990930"/>
    <w:rsid w:val="00991240"/>
    <w:rsid w:val="009912FA"/>
    <w:rsid w:val="00991361"/>
    <w:rsid w:val="009927EF"/>
    <w:rsid w:val="00992D77"/>
    <w:rsid w:val="00993FDB"/>
    <w:rsid w:val="009965C2"/>
    <w:rsid w:val="00996F4A"/>
    <w:rsid w:val="009A2F99"/>
    <w:rsid w:val="009A3024"/>
    <w:rsid w:val="009A326F"/>
    <w:rsid w:val="009A53F2"/>
    <w:rsid w:val="009A61C7"/>
    <w:rsid w:val="009B0C1F"/>
    <w:rsid w:val="009B1511"/>
    <w:rsid w:val="009B4C5D"/>
    <w:rsid w:val="009B4DDF"/>
    <w:rsid w:val="009B516D"/>
    <w:rsid w:val="009B5751"/>
    <w:rsid w:val="009B6848"/>
    <w:rsid w:val="009B74D7"/>
    <w:rsid w:val="009B7D15"/>
    <w:rsid w:val="009C140E"/>
    <w:rsid w:val="009C1BC8"/>
    <w:rsid w:val="009C1F3E"/>
    <w:rsid w:val="009C206D"/>
    <w:rsid w:val="009C24B6"/>
    <w:rsid w:val="009C2F52"/>
    <w:rsid w:val="009C3367"/>
    <w:rsid w:val="009C36CA"/>
    <w:rsid w:val="009C4480"/>
    <w:rsid w:val="009C58C3"/>
    <w:rsid w:val="009C7CEF"/>
    <w:rsid w:val="009D0097"/>
    <w:rsid w:val="009D1231"/>
    <w:rsid w:val="009D2EC5"/>
    <w:rsid w:val="009D2F63"/>
    <w:rsid w:val="009D3899"/>
    <w:rsid w:val="009D394D"/>
    <w:rsid w:val="009D4A1E"/>
    <w:rsid w:val="009D5527"/>
    <w:rsid w:val="009D6D9E"/>
    <w:rsid w:val="009D740F"/>
    <w:rsid w:val="009D77F6"/>
    <w:rsid w:val="009E1674"/>
    <w:rsid w:val="009E3F4A"/>
    <w:rsid w:val="009E4BE9"/>
    <w:rsid w:val="009E4E7B"/>
    <w:rsid w:val="009E5717"/>
    <w:rsid w:val="009E5DE1"/>
    <w:rsid w:val="009E689C"/>
    <w:rsid w:val="009E7335"/>
    <w:rsid w:val="009F1D38"/>
    <w:rsid w:val="009F1DEF"/>
    <w:rsid w:val="009F2BB7"/>
    <w:rsid w:val="009F2C3B"/>
    <w:rsid w:val="009F3052"/>
    <w:rsid w:val="009F5161"/>
    <w:rsid w:val="00A01FEF"/>
    <w:rsid w:val="00A02555"/>
    <w:rsid w:val="00A065F8"/>
    <w:rsid w:val="00A06E6F"/>
    <w:rsid w:val="00A07C51"/>
    <w:rsid w:val="00A07DC9"/>
    <w:rsid w:val="00A10205"/>
    <w:rsid w:val="00A10D5D"/>
    <w:rsid w:val="00A120A2"/>
    <w:rsid w:val="00A121C5"/>
    <w:rsid w:val="00A1272A"/>
    <w:rsid w:val="00A14218"/>
    <w:rsid w:val="00A1704B"/>
    <w:rsid w:val="00A1756A"/>
    <w:rsid w:val="00A224A5"/>
    <w:rsid w:val="00A22546"/>
    <w:rsid w:val="00A24892"/>
    <w:rsid w:val="00A2490C"/>
    <w:rsid w:val="00A25133"/>
    <w:rsid w:val="00A25511"/>
    <w:rsid w:val="00A2670A"/>
    <w:rsid w:val="00A26DF0"/>
    <w:rsid w:val="00A307D5"/>
    <w:rsid w:val="00A3155C"/>
    <w:rsid w:val="00A31786"/>
    <w:rsid w:val="00A31BCB"/>
    <w:rsid w:val="00A32342"/>
    <w:rsid w:val="00A323C0"/>
    <w:rsid w:val="00A323EB"/>
    <w:rsid w:val="00A32ECA"/>
    <w:rsid w:val="00A332C8"/>
    <w:rsid w:val="00A34617"/>
    <w:rsid w:val="00A35A53"/>
    <w:rsid w:val="00A4035F"/>
    <w:rsid w:val="00A404F3"/>
    <w:rsid w:val="00A41D22"/>
    <w:rsid w:val="00A4366B"/>
    <w:rsid w:val="00A444A4"/>
    <w:rsid w:val="00A44559"/>
    <w:rsid w:val="00A44EF2"/>
    <w:rsid w:val="00A45906"/>
    <w:rsid w:val="00A45ECE"/>
    <w:rsid w:val="00A46D23"/>
    <w:rsid w:val="00A474A8"/>
    <w:rsid w:val="00A50744"/>
    <w:rsid w:val="00A5084F"/>
    <w:rsid w:val="00A518C6"/>
    <w:rsid w:val="00A537F4"/>
    <w:rsid w:val="00A53F4E"/>
    <w:rsid w:val="00A551C9"/>
    <w:rsid w:val="00A55674"/>
    <w:rsid w:val="00A572A6"/>
    <w:rsid w:val="00A60916"/>
    <w:rsid w:val="00A62980"/>
    <w:rsid w:val="00A6433B"/>
    <w:rsid w:val="00A646F0"/>
    <w:rsid w:val="00A650F8"/>
    <w:rsid w:val="00A71610"/>
    <w:rsid w:val="00A71B7B"/>
    <w:rsid w:val="00A74751"/>
    <w:rsid w:val="00A75427"/>
    <w:rsid w:val="00A75B1D"/>
    <w:rsid w:val="00A760F4"/>
    <w:rsid w:val="00A764FC"/>
    <w:rsid w:val="00A767BB"/>
    <w:rsid w:val="00A8011C"/>
    <w:rsid w:val="00A8011D"/>
    <w:rsid w:val="00A8126C"/>
    <w:rsid w:val="00A81CD7"/>
    <w:rsid w:val="00A823D6"/>
    <w:rsid w:val="00A83B40"/>
    <w:rsid w:val="00A847D4"/>
    <w:rsid w:val="00A85114"/>
    <w:rsid w:val="00A854CA"/>
    <w:rsid w:val="00A85685"/>
    <w:rsid w:val="00A8594B"/>
    <w:rsid w:val="00A85D6A"/>
    <w:rsid w:val="00A87EA5"/>
    <w:rsid w:val="00A9196B"/>
    <w:rsid w:val="00A91F72"/>
    <w:rsid w:val="00A92520"/>
    <w:rsid w:val="00A937E3"/>
    <w:rsid w:val="00A93A7D"/>
    <w:rsid w:val="00A93FCD"/>
    <w:rsid w:val="00A94A46"/>
    <w:rsid w:val="00A958FC"/>
    <w:rsid w:val="00A9620F"/>
    <w:rsid w:val="00A97458"/>
    <w:rsid w:val="00A975A1"/>
    <w:rsid w:val="00A97E5D"/>
    <w:rsid w:val="00AA0E5C"/>
    <w:rsid w:val="00AA25BA"/>
    <w:rsid w:val="00AA3494"/>
    <w:rsid w:val="00AA4716"/>
    <w:rsid w:val="00AA59B4"/>
    <w:rsid w:val="00AA59B8"/>
    <w:rsid w:val="00AB0D36"/>
    <w:rsid w:val="00AB228C"/>
    <w:rsid w:val="00AB3581"/>
    <w:rsid w:val="00AB36D9"/>
    <w:rsid w:val="00AB3E76"/>
    <w:rsid w:val="00AB56D5"/>
    <w:rsid w:val="00AB6000"/>
    <w:rsid w:val="00AB7F60"/>
    <w:rsid w:val="00AC1808"/>
    <w:rsid w:val="00AC22A3"/>
    <w:rsid w:val="00AC319E"/>
    <w:rsid w:val="00AC6023"/>
    <w:rsid w:val="00AC7795"/>
    <w:rsid w:val="00AD2A7B"/>
    <w:rsid w:val="00AD44CE"/>
    <w:rsid w:val="00AD45A8"/>
    <w:rsid w:val="00AD4E08"/>
    <w:rsid w:val="00AD4F25"/>
    <w:rsid w:val="00AD6969"/>
    <w:rsid w:val="00AD7B3D"/>
    <w:rsid w:val="00AD7E71"/>
    <w:rsid w:val="00AE0397"/>
    <w:rsid w:val="00AE0A0B"/>
    <w:rsid w:val="00AE0DC6"/>
    <w:rsid w:val="00AE24FE"/>
    <w:rsid w:val="00AE27DA"/>
    <w:rsid w:val="00AE3AE6"/>
    <w:rsid w:val="00AE3D45"/>
    <w:rsid w:val="00AE4837"/>
    <w:rsid w:val="00AE51C6"/>
    <w:rsid w:val="00AE6ED3"/>
    <w:rsid w:val="00AE7887"/>
    <w:rsid w:val="00AF0DEF"/>
    <w:rsid w:val="00AF10EF"/>
    <w:rsid w:val="00AF2944"/>
    <w:rsid w:val="00AF3DB1"/>
    <w:rsid w:val="00AF5CAC"/>
    <w:rsid w:val="00AF5F8C"/>
    <w:rsid w:val="00AF6D8A"/>
    <w:rsid w:val="00B00F2A"/>
    <w:rsid w:val="00B024B7"/>
    <w:rsid w:val="00B026A4"/>
    <w:rsid w:val="00B03094"/>
    <w:rsid w:val="00B035D4"/>
    <w:rsid w:val="00B03869"/>
    <w:rsid w:val="00B039A9"/>
    <w:rsid w:val="00B03BD0"/>
    <w:rsid w:val="00B043A3"/>
    <w:rsid w:val="00B052B9"/>
    <w:rsid w:val="00B05C4E"/>
    <w:rsid w:val="00B10C45"/>
    <w:rsid w:val="00B11884"/>
    <w:rsid w:val="00B12400"/>
    <w:rsid w:val="00B130C5"/>
    <w:rsid w:val="00B13A00"/>
    <w:rsid w:val="00B14F09"/>
    <w:rsid w:val="00B159E8"/>
    <w:rsid w:val="00B15FD1"/>
    <w:rsid w:val="00B17E0D"/>
    <w:rsid w:val="00B17FEB"/>
    <w:rsid w:val="00B218D3"/>
    <w:rsid w:val="00B218DD"/>
    <w:rsid w:val="00B21EF1"/>
    <w:rsid w:val="00B235A2"/>
    <w:rsid w:val="00B2362B"/>
    <w:rsid w:val="00B2370B"/>
    <w:rsid w:val="00B25054"/>
    <w:rsid w:val="00B25C7E"/>
    <w:rsid w:val="00B25E0B"/>
    <w:rsid w:val="00B26CAC"/>
    <w:rsid w:val="00B27475"/>
    <w:rsid w:val="00B32CAD"/>
    <w:rsid w:val="00B33DDB"/>
    <w:rsid w:val="00B3495A"/>
    <w:rsid w:val="00B34A24"/>
    <w:rsid w:val="00B36545"/>
    <w:rsid w:val="00B3670A"/>
    <w:rsid w:val="00B36D11"/>
    <w:rsid w:val="00B42A2F"/>
    <w:rsid w:val="00B42AB3"/>
    <w:rsid w:val="00B431A2"/>
    <w:rsid w:val="00B44EB0"/>
    <w:rsid w:val="00B45C8D"/>
    <w:rsid w:val="00B464B2"/>
    <w:rsid w:val="00B46D03"/>
    <w:rsid w:val="00B475D2"/>
    <w:rsid w:val="00B5083D"/>
    <w:rsid w:val="00B50C1D"/>
    <w:rsid w:val="00B50F2E"/>
    <w:rsid w:val="00B51B30"/>
    <w:rsid w:val="00B543F8"/>
    <w:rsid w:val="00B54C3B"/>
    <w:rsid w:val="00B554BF"/>
    <w:rsid w:val="00B55BD8"/>
    <w:rsid w:val="00B56410"/>
    <w:rsid w:val="00B564E5"/>
    <w:rsid w:val="00B56925"/>
    <w:rsid w:val="00B57BBA"/>
    <w:rsid w:val="00B604DB"/>
    <w:rsid w:val="00B618C0"/>
    <w:rsid w:val="00B62C54"/>
    <w:rsid w:val="00B63BDB"/>
    <w:rsid w:val="00B64898"/>
    <w:rsid w:val="00B66930"/>
    <w:rsid w:val="00B70059"/>
    <w:rsid w:val="00B703D7"/>
    <w:rsid w:val="00B71AFD"/>
    <w:rsid w:val="00B73B56"/>
    <w:rsid w:val="00B751AD"/>
    <w:rsid w:val="00B751D0"/>
    <w:rsid w:val="00B75E59"/>
    <w:rsid w:val="00B7649D"/>
    <w:rsid w:val="00B76750"/>
    <w:rsid w:val="00B8053E"/>
    <w:rsid w:val="00B80646"/>
    <w:rsid w:val="00B81D18"/>
    <w:rsid w:val="00B824D1"/>
    <w:rsid w:val="00B842A9"/>
    <w:rsid w:val="00B847E1"/>
    <w:rsid w:val="00B84C8C"/>
    <w:rsid w:val="00B851ED"/>
    <w:rsid w:val="00B8621E"/>
    <w:rsid w:val="00B87D41"/>
    <w:rsid w:val="00B87F74"/>
    <w:rsid w:val="00B913B9"/>
    <w:rsid w:val="00B935E2"/>
    <w:rsid w:val="00B94C5E"/>
    <w:rsid w:val="00B96548"/>
    <w:rsid w:val="00B9695F"/>
    <w:rsid w:val="00B97E45"/>
    <w:rsid w:val="00BA080B"/>
    <w:rsid w:val="00BA1CE8"/>
    <w:rsid w:val="00BA293F"/>
    <w:rsid w:val="00BA32E5"/>
    <w:rsid w:val="00BA3637"/>
    <w:rsid w:val="00BA4A24"/>
    <w:rsid w:val="00BA568A"/>
    <w:rsid w:val="00BA64BE"/>
    <w:rsid w:val="00BA65A9"/>
    <w:rsid w:val="00BA6C47"/>
    <w:rsid w:val="00BA73BC"/>
    <w:rsid w:val="00BB0886"/>
    <w:rsid w:val="00BB2449"/>
    <w:rsid w:val="00BB3182"/>
    <w:rsid w:val="00BB40B1"/>
    <w:rsid w:val="00BB4287"/>
    <w:rsid w:val="00BB66BC"/>
    <w:rsid w:val="00BB6AA6"/>
    <w:rsid w:val="00BB779A"/>
    <w:rsid w:val="00BC1168"/>
    <w:rsid w:val="00BC2789"/>
    <w:rsid w:val="00BC2E7D"/>
    <w:rsid w:val="00BC3831"/>
    <w:rsid w:val="00BC4D52"/>
    <w:rsid w:val="00BC4FE9"/>
    <w:rsid w:val="00BC5796"/>
    <w:rsid w:val="00BD1B45"/>
    <w:rsid w:val="00BD23C1"/>
    <w:rsid w:val="00BD3E75"/>
    <w:rsid w:val="00BD5368"/>
    <w:rsid w:val="00BD67FF"/>
    <w:rsid w:val="00BE1589"/>
    <w:rsid w:val="00BE1EAF"/>
    <w:rsid w:val="00BE2F3E"/>
    <w:rsid w:val="00BE50E6"/>
    <w:rsid w:val="00BE5696"/>
    <w:rsid w:val="00BE6E43"/>
    <w:rsid w:val="00BE79E4"/>
    <w:rsid w:val="00BE7BBE"/>
    <w:rsid w:val="00BF00AE"/>
    <w:rsid w:val="00BF0177"/>
    <w:rsid w:val="00BF35C8"/>
    <w:rsid w:val="00BF3F5F"/>
    <w:rsid w:val="00BF4A03"/>
    <w:rsid w:val="00BF5132"/>
    <w:rsid w:val="00BF6A7A"/>
    <w:rsid w:val="00C00C6A"/>
    <w:rsid w:val="00C01A7A"/>
    <w:rsid w:val="00C01CAA"/>
    <w:rsid w:val="00C028DC"/>
    <w:rsid w:val="00C02E60"/>
    <w:rsid w:val="00C036CB"/>
    <w:rsid w:val="00C041B8"/>
    <w:rsid w:val="00C049AA"/>
    <w:rsid w:val="00C05B9D"/>
    <w:rsid w:val="00C05EB3"/>
    <w:rsid w:val="00C05FBC"/>
    <w:rsid w:val="00C060B6"/>
    <w:rsid w:val="00C06AE3"/>
    <w:rsid w:val="00C0791F"/>
    <w:rsid w:val="00C07AD0"/>
    <w:rsid w:val="00C1071B"/>
    <w:rsid w:val="00C11333"/>
    <w:rsid w:val="00C11D57"/>
    <w:rsid w:val="00C12575"/>
    <w:rsid w:val="00C14B88"/>
    <w:rsid w:val="00C14DBA"/>
    <w:rsid w:val="00C16B65"/>
    <w:rsid w:val="00C17DAC"/>
    <w:rsid w:val="00C2086D"/>
    <w:rsid w:val="00C2119A"/>
    <w:rsid w:val="00C21556"/>
    <w:rsid w:val="00C21BC3"/>
    <w:rsid w:val="00C21F09"/>
    <w:rsid w:val="00C22858"/>
    <w:rsid w:val="00C228AB"/>
    <w:rsid w:val="00C23AC7"/>
    <w:rsid w:val="00C23FB6"/>
    <w:rsid w:val="00C2549A"/>
    <w:rsid w:val="00C2610D"/>
    <w:rsid w:val="00C2631F"/>
    <w:rsid w:val="00C275A2"/>
    <w:rsid w:val="00C308DD"/>
    <w:rsid w:val="00C3092C"/>
    <w:rsid w:val="00C32D22"/>
    <w:rsid w:val="00C331B5"/>
    <w:rsid w:val="00C33852"/>
    <w:rsid w:val="00C33E1A"/>
    <w:rsid w:val="00C35AF7"/>
    <w:rsid w:val="00C35E03"/>
    <w:rsid w:val="00C366F7"/>
    <w:rsid w:val="00C40066"/>
    <w:rsid w:val="00C41B20"/>
    <w:rsid w:val="00C42480"/>
    <w:rsid w:val="00C426EC"/>
    <w:rsid w:val="00C42785"/>
    <w:rsid w:val="00C43B7C"/>
    <w:rsid w:val="00C452C1"/>
    <w:rsid w:val="00C464F6"/>
    <w:rsid w:val="00C473EE"/>
    <w:rsid w:val="00C47D4F"/>
    <w:rsid w:val="00C50065"/>
    <w:rsid w:val="00C50D92"/>
    <w:rsid w:val="00C518AD"/>
    <w:rsid w:val="00C52390"/>
    <w:rsid w:val="00C53F78"/>
    <w:rsid w:val="00C54831"/>
    <w:rsid w:val="00C55C0E"/>
    <w:rsid w:val="00C57CEF"/>
    <w:rsid w:val="00C57E28"/>
    <w:rsid w:val="00C60256"/>
    <w:rsid w:val="00C605B3"/>
    <w:rsid w:val="00C606F3"/>
    <w:rsid w:val="00C610D0"/>
    <w:rsid w:val="00C616AE"/>
    <w:rsid w:val="00C6347D"/>
    <w:rsid w:val="00C64EB5"/>
    <w:rsid w:val="00C6653D"/>
    <w:rsid w:val="00C67D36"/>
    <w:rsid w:val="00C704F3"/>
    <w:rsid w:val="00C7085D"/>
    <w:rsid w:val="00C70F3B"/>
    <w:rsid w:val="00C720BB"/>
    <w:rsid w:val="00C749CE"/>
    <w:rsid w:val="00C74AF6"/>
    <w:rsid w:val="00C75CC4"/>
    <w:rsid w:val="00C76A4C"/>
    <w:rsid w:val="00C76BD7"/>
    <w:rsid w:val="00C7739D"/>
    <w:rsid w:val="00C83B55"/>
    <w:rsid w:val="00C83C50"/>
    <w:rsid w:val="00C83CCE"/>
    <w:rsid w:val="00C87DA1"/>
    <w:rsid w:val="00C91036"/>
    <w:rsid w:val="00C91AB1"/>
    <w:rsid w:val="00C91FFF"/>
    <w:rsid w:val="00C92C2B"/>
    <w:rsid w:val="00C93786"/>
    <w:rsid w:val="00C94E9D"/>
    <w:rsid w:val="00C957BD"/>
    <w:rsid w:val="00C95A12"/>
    <w:rsid w:val="00C97ED8"/>
    <w:rsid w:val="00CA2984"/>
    <w:rsid w:val="00CA2F67"/>
    <w:rsid w:val="00CA4769"/>
    <w:rsid w:val="00CA4817"/>
    <w:rsid w:val="00CA49ED"/>
    <w:rsid w:val="00CA5F4F"/>
    <w:rsid w:val="00CB0192"/>
    <w:rsid w:val="00CB0BE9"/>
    <w:rsid w:val="00CB23A3"/>
    <w:rsid w:val="00CB3282"/>
    <w:rsid w:val="00CB3ACC"/>
    <w:rsid w:val="00CB5680"/>
    <w:rsid w:val="00CB5D3E"/>
    <w:rsid w:val="00CB7141"/>
    <w:rsid w:val="00CC308F"/>
    <w:rsid w:val="00CC3BF6"/>
    <w:rsid w:val="00CC5E80"/>
    <w:rsid w:val="00CC6C26"/>
    <w:rsid w:val="00CC7F7C"/>
    <w:rsid w:val="00CD053C"/>
    <w:rsid w:val="00CD0AC7"/>
    <w:rsid w:val="00CD23B0"/>
    <w:rsid w:val="00CD2AA3"/>
    <w:rsid w:val="00CD2E2F"/>
    <w:rsid w:val="00CD369A"/>
    <w:rsid w:val="00CD36B5"/>
    <w:rsid w:val="00CD38D3"/>
    <w:rsid w:val="00CD4C8C"/>
    <w:rsid w:val="00CD5CFC"/>
    <w:rsid w:val="00CD6222"/>
    <w:rsid w:val="00CD7BAF"/>
    <w:rsid w:val="00CE00C8"/>
    <w:rsid w:val="00CE05EC"/>
    <w:rsid w:val="00CE1D68"/>
    <w:rsid w:val="00CE2F8E"/>
    <w:rsid w:val="00CE3021"/>
    <w:rsid w:val="00CE6CFA"/>
    <w:rsid w:val="00CE72A3"/>
    <w:rsid w:val="00CE761C"/>
    <w:rsid w:val="00CF254B"/>
    <w:rsid w:val="00CF3550"/>
    <w:rsid w:val="00CF3B15"/>
    <w:rsid w:val="00CF537D"/>
    <w:rsid w:val="00CF5716"/>
    <w:rsid w:val="00CF6652"/>
    <w:rsid w:val="00D00514"/>
    <w:rsid w:val="00D010A4"/>
    <w:rsid w:val="00D01149"/>
    <w:rsid w:val="00D01714"/>
    <w:rsid w:val="00D01A52"/>
    <w:rsid w:val="00D02546"/>
    <w:rsid w:val="00D02727"/>
    <w:rsid w:val="00D03635"/>
    <w:rsid w:val="00D03A16"/>
    <w:rsid w:val="00D03BED"/>
    <w:rsid w:val="00D04886"/>
    <w:rsid w:val="00D04A92"/>
    <w:rsid w:val="00D05A3C"/>
    <w:rsid w:val="00D0603D"/>
    <w:rsid w:val="00D07332"/>
    <w:rsid w:val="00D10102"/>
    <w:rsid w:val="00D107AF"/>
    <w:rsid w:val="00D1126C"/>
    <w:rsid w:val="00D1135E"/>
    <w:rsid w:val="00D1156F"/>
    <w:rsid w:val="00D11BD7"/>
    <w:rsid w:val="00D1329F"/>
    <w:rsid w:val="00D13700"/>
    <w:rsid w:val="00D13C4B"/>
    <w:rsid w:val="00D15427"/>
    <w:rsid w:val="00D1584C"/>
    <w:rsid w:val="00D15C99"/>
    <w:rsid w:val="00D1639A"/>
    <w:rsid w:val="00D177DA"/>
    <w:rsid w:val="00D21BCD"/>
    <w:rsid w:val="00D21CED"/>
    <w:rsid w:val="00D22C5B"/>
    <w:rsid w:val="00D23CA6"/>
    <w:rsid w:val="00D24524"/>
    <w:rsid w:val="00D25A29"/>
    <w:rsid w:val="00D262AE"/>
    <w:rsid w:val="00D26935"/>
    <w:rsid w:val="00D2713D"/>
    <w:rsid w:val="00D2773B"/>
    <w:rsid w:val="00D316FA"/>
    <w:rsid w:val="00D317AA"/>
    <w:rsid w:val="00D31934"/>
    <w:rsid w:val="00D32EDE"/>
    <w:rsid w:val="00D333C8"/>
    <w:rsid w:val="00D338AB"/>
    <w:rsid w:val="00D34881"/>
    <w:rsid w:val="00D34DE6"/>
    <w:rsid w:val="00D369BA"/>
    <w:rsid w:val="00D36FCF"/>
    <w:rsid w:val="00D404FA"/>
    <w:rsid w:val="00D40B1E"/>
    <w:rsid w:val="00D40CAD"/>
    <w:rsid w:val="00D434D9"/>
    <w:rsid w:val="00D4370C"/>
    <w:rsid w:val="00D4372D"/>
    <w:rsid w:val="00D44503"/>
    <w:rsid w:val="00D462BB"/>
    <w:rsid w:val="00D469AD"/>
    <w:rsid w:val="00D470D9"/>
    <w:rsid w:val="00D479A8"/>
    <w:rsid w:val="00D47B97"/>
    <w:rsid w:val="00D47D64"/>
    <w:rsid w:val="00D50B97"/>
    <w:rsid w:val="00D520D6"/>
    <w:rsid w:val="00D52668"/>
    <w:rsid w:val="00D52B9D"/>
    <w:rsid w:val="00D5405C"/>
    <w:rsid w:val="00D550D1"/>
    <w:rsid w:val="00D55B44"/>
    <w:rsid w:val="00D5610C"/>
    <w:rsid w:val="00D6266B"/>
    <w:rsid w:val="00D62D9B"/>
    <w:rsid w:val="00D663BC"/>
    <w:rsid w:val="00D66818"/>
    <w:rsid w:val="00D67344"/>
    <w:rsid w:val="00D70357"/>
    <w:rsid w:val="00D72A79"/>
    <w:rsid w:val="00D73D63"/>
    <w:rsid w:val="00D73F1D"/>
    <w:rsid w:val="00D7408C"/>
    <w:rsid w:val="00D74ADD"/>
    <w:rsid w:val="00D74BE2"/>
    <w:rsid w:val="00D75C4D"/>
    <w:rsid w:val="00D75F4E"/>
    <w:rsid w:val="00D7758D"/>
    <w:rsid w:val="00D8077F"/>
    <w:rsid w:val="00D83C73"/>
    <w:rsid w:val="00D8499D"/>
    <w:rsid w:val="00D864FC"/>
    <w:rsid w:val="00D8724D"/>
    <w:rsid w:val="00D87565"/>
    <w:rsid w:val="00D90E5B"/>
    <w:rsid w:val="00D9102E"/>
    <w:rsid w:val="00D94ED2"/>
    <w:rsid w:val="00D95118"/>
    <w:rsid w:val="00D95156"/>
    <w:rsid w:val="00D96858"/>
    <w:rsid w:val="00D973CE"/>
    <w:rsid w:val="00D976D2"/>
    <w:rsid w:val="00DA0AA3"/>
    <w:rsid w:val="00DA1B1A"/>
    <w:rsid w:val="00DA1C5B"/>
    <w:rsid w:val="00DA209C"/>
    <w:rsid w:val="00DA227F"/>
    <w:rsid w:val="00DA3419"/>
    <w:rsid w:val="00DA35FD"/>
    <w:rsid w:val="00DA4E80"/>
    <w:rsid w:val="00DA524B"/>
    <w:rsid w:val="00DA58E5"/>
    <w:rsid w:val="00DA59D4"/>
    <w:rsid w:val="00DA64C7"/>
    <w:rsid w:val="00DA7408"/>
    <w:rsid w:val="00DA7C80"/>
    <w:rsid w:val="00DB099B"/>
    <w:rsid w:val="00DB261D"/>
    <w:rsid w:val="00DB33DD"/>
    <w:rsid w:val="00DB34C0"/>
    <w:rsid w:val="00DB5240"/>
    <w:rsid w:val="00DB5834"/>
    <w:rsid w:val="00DB70F6"/>
    <w:rsid w:val="00DB7C47"/>
    <w:rsid w:val="00DC06F6"/>
    <w:rsid w:val="00DC0F7A"/>
    <w:rsid w:val="00DC1863"/>
    <w:rsid w:val="00DC1C82"/>
    <w:rsid w:val="00DC1EF0"/>
    <w:rsid w:val="00DC2639"/>
    <w:rsid w:val="00DC319C"/>
    <w:rsid w:val="00DC327D"/>
    <w:rsid w:val="00DC4440"/>
    <w:rsid w:val="00DC4A76"/>
    <w:rsid w:val="00DC6439"/>
    <w:rsid w:val="00DC6D59"/>
    <w:rsid w:val="00DC6F0E"/>
    <w:rsid w:val="00DD0173"/>
    <w:rsid w:val="00DD1721"/>
    <w:rsid w:val="00DD1C60"/>
    <w:rsid w:val="00DD231E"/>
    <w:rsid w:val="00DD5C80"/>
    <w:rsid w:val="00DE1D67"/>
    <w:rsid w:val="00DE2378"/>
    <w:rsid w:val="00DE2CB4"/>
    <w:rsid w:val="00DE3247"/>
    <w:rsid w:val="00DE45D2"/>
    <w:rsid w:val="00DE4E2C"/>
    <w:rsid w:val="00DE52B7"/>
    <w:rsid w:val="00DE52E7"/>
    <w:rsid w:val="00DE6E6A"/>
    <w:rsid w:val="00DE7430"/>
    <w:rsid w:val="00DE7FD7"/>
    <w:rsid w:val="00DF0142"/>
    <w:rsid w:val="00DF117B"/>
    <w:rsid w:val="00DF159D"/>
    <w:rsid w:val="00DF5187"/>
    <w:rsid w:val="00E00A0A"/>
    <w:rsid w:val="00E01F99"/>
    <w:rsid w:val="00E0201F"/>
    <w:rsid w:val="00E03406"/>
    <w:rsid w:val="00E03410"/>
    <w:rsid w:val="00E034BE"/>
    <w:rsid w:val="00E03521"/>
    <w:rsid w:val="00E03926"/>
    <w:rsid w:val="00E0411E"/>
    <w:rsid w:val="00E04706"/>
    <w:rsid w:val="00E07672"/>
    <w:rsid w:val="00E076C2"/>
    <w:rsid w:val="00E07BE1"/>
    <w:rsid w:val="00E10C03"/>
    <w:rsid w:val="00E11670"/>
    <w:rsid w:val="00E131B9"/>
    <w:rsid w:val="00E13DF7"/>
    <w:rsid w:val="00E146C0"/>
    <w:rsid w:val="00E14D04"/>
    <w:rsid w:val="00E14FF0"/>
    <w:rsid w:val="00E15B41"/>
    <w:rsid w:val="00E15E49"/>
    <w:rsid w:val="00E161B9"/>
    <w:rsid w:val="00E164C3"/>
    <w:rsid w:val="00E17285"/>
    <w:rsid w:val="00E200E1"/>
    <w:rsid w:val="00E2286F"/>
    <w:rsid w:val="00E22EB5"/>
    <w:rsid w:val="00E2459B"/>
    <w:rsid w:val="00E24CD0"/>
    <w:rsid w:val="00E250F5"/>
    <w:rsid w:val="00E25136"/>
    <w:rsid w:val="00E25785"/>
    <w:rsid w:val="00E25D80"/>
    <w:rsid w:val="00E26E61"/>
    <w:rsid w:val="00E27503"/>
    <w:rsid w:val="00E2762F"/>
    <w:rsid w:val="00E30887"/>
    <w:rsid w:val="00E31BF8"/>
    <w:rsid w:val="00E32707"/>
    <w:rsid w:val="00E33816"/>
    <w:rsid w:val="00E35E21"/>
    <w:rsid w:val="00E37DE1"/>
    <w:rsid w:val="00E40291"/>
    <w:rsid w:val="00E40448"/>
    <w:rsid w:val="00E40D70"/>
    <w:rsid w:val="00E4189A"/>
    <w:rsid w:val="00E419D6"/>
    <w:rsid w:val="00E426A1"/>
    <w:rsid w:val="00E42940"/>
    <w:rsid w:val="00E456FC"/>
    <w:rsid w:val="00E460C2"/>
    <w:rsid w:val="00E46F4E"/>
    <w:rsid w:val="00E50B18"/>
    <w:rsid w:val="00E518B9"/>
    <w:rsid w:val="00E51C8D"/>
    <w:rsid w:val="00E52D45"/>
    <w:rsid w:val="00E52FE0"/>
    <w:rsid w:val="00E537F1"/>
    <w:rsid w:val="00E5397C"/>
    <w:rsid w:val="00E54CED"/>
    <w:rsid w:val="00E55817"/>
    <w:rsid w:val="00E55B6A"/>
    <w:rsid w:val="00E57B6D"/>
    <w:rsid w:val="00E57C4D"/>
    <w:rsid w:val="00E609D5"/>
    <w:rsid w:val="00E61E02"/>
    <w:rsid w:val="00E62E02"/>
    <w:rsid w:val="00E657D8"/>
    <w:rsid w:val="00E65AF3"/>
    <w:rsid w:val="00E67BF4"/>
    <w:rsid w:val="00E74BF2"/>
    <w:rsid w:val="00E76A92"/>
    <w:rsid w:val="00E773A3"/>
    <w:rsid w:val="00E80517"/>
    <w:rsid w:val="00E807BE"/>
    <w:rsid w:val="00E81D52"/>
    <w:rsid w:val="00E820D3"/>
    <w:rsid w:val="00E82E88"/>
    <w:rsid w:val="00E82ED6"/>
    <w:rsid w:val="00E86510"/>
    <w:rsid w:val="00E87533"/>
    <w:rsid w:val="00E87D3D"/>
    <w:rsid w:val="00E914C4"/>
    <w:rsid w:val="00E92D6E"/>
    <w:rsid w:val="00E93799"/>
    <w:rsid w:val="00E94A75"/>
    <w:rsid w:val="00E94B3B"/>
    <w:rsid w:val="00E96955"/>
    <w:rsid w:val="00E972B5"/>
    <w:rsid w:val="00E9734C"/>
    <w:rsid w:val="00E9766A"/>
    <w:rsid w:val="00E9775F"/>
    <w:rsid w:val="00EA08C8"/>
    <w:rsid w:val="00EA0E8A"/>
    <w:rsid w:val="00EA1D0A"/>
    <w:rsid w:val="00EA3965"/>
    <w:rsid w:val="00EA4030"/>
    <w:rsid w:val="00EA4329"/>
    <w:rsid w:val="00EA4593"/>
    <w:rsid w:val="00EA7205"/>
    <w:rsid w:val="00EA7479"/>
    <w:rsid w:val="00EA772F"/>
    <w:rsid w:val="00EB06D0"/>
    <w:rsid w:val="00EB25F1"/>
    <w:rsid w:val="00EB30F9"/>
    <w:rsid w:val="00EB3619"/>
    <w:rsid w:val="00EB3FA1"/>
    <w:rsid w:val="00EB4A46"/>
    <w:rsid w:val="00EB5CE0"/>
    <w:rsid w:val="00EB688C"/>
    <w:rsid w:val="00EC0A0B"/>
    <w:rsid w:val="00EC0EA8"/>
    <w:rsid w:val="00EC1811"/>
    <w:rsid w:val="00EC1F1B"/>
    <w:rsid w:val="00EC2096"/>
    <w:rsid w:val="00EC2965"/>
    <w:rsid w:val="00EC440F"/>
    <w:rsid w:val="00EC61C1"/>
    <w:rsid w:val="00EC73BC"/>
    <w:rsid w:val="00EC7F27"/>
    <w:rsid w:val="00EC7F6E"/>
    <w:rsid w:val="00ED02A9"/>
    <w:rsid w:val="00ED0509"/>
    <w:rsid w:val="00ED1117"/>
    <w:rsid w:val="00ED28DF"/>
    <w:rsid w:val="00ED3E27"/>
    <w:rsid w:val="00ED4E48"/>
    <w:rsid w:val="00ED515B"/>
    <w:rsid w:val="00ED5FB2"/>
    <w:rsid w:val="00ED7F70"/>
    <w:rsid w:val="00EE1D3C"/>
    <w:rsid w:val="00EE1FB4"/>
    <w:rsid w:val="00EE3AD7"/>
    <w:rsid w:val="00EE4CAF"/>
    <w:rsid w:val="00EE5BCD"/>
    <w:rsid w:val="00EE6770"/>
    <w:rsid w:val="00EE67AE"/>
    <w:rsid w:val="00EF20B3"/>
    <w:rsid w:val="00EF22D1"/>
    <w:rsid w:val="00EF23C2"/>
    <w:rsid w:val="00EF2FD4"/>
    <w:rsid w:val="00EF3C16"/>
    <w:rsid w:val="00EF408A"/>
    <w:rsid w:val="00EF465C"/>
    <w:rsid w:val="00EF5603"/>
    <w:rsid w:val="00EF57CD"/>
    <w:rsid w:val="00EF633F"/>
    <w:rsid w:val="00EF7A6E"/>
    <w:rsid w:val="00F000A4"/>
    <w:rsid w:val="00F01A17"/>
    <w:rsid w:val="00F040CF"/>
    <w:rsid w:val="00F04F27"/>
    <w:rsid w:val="00F06824"/>
    <w:rsid w:val="00F1005E"/>
    <w:rsid w:val="00F102B0"/>
    <w:rsid w:val="00F10BBD"/>
    <w:rsid w:val="00F11891"/>
    <w:rsid w:val="00F11AE6"/>
    <w:rsid w:val="00F12732"/>
    <w:rsid w:val="00F12CE5"/>
    <w:rsid w:val="00F147B6"/>
    <w:rsid w:val="00F16825"/>
    <w:rsid w:val="00F168FA"/>
    <w:rsid w:val="00F176CB"/>
    <w:rsid w:val="00F201A0"/>
    <w:rsid w:val="00F22A01"/>
    <w:rsid w:val="00F22AEF"/>
    <w:rsid w:val="00F22E62"/>
    <w:rsid w:val="00F237AD"/>
    <w:rsid w:val="00F2397E"/>
    <w:rsid w:val="00F249A0"/>
    <w:rsid w:val="00F258EB"/>
    <w:rsid w:val="00F25E91"/>
    <w:rsid w:val="00F25F53"/>
    <w:rsid w:val="00F26189"/>
    <w:rsid w:val="00F275DD"/>
    <w:rsid w:val="00F27ED0"/>
    <w:rsid w:val="00F322B3"/>
    <w:rsid w:val="00F3344B"/>
    <w:rsid w:val="00F3369C"/>
    <w:rsid w:val="00F34D6E"/>
    <w:rsid w:val="00F36D7D"/>
    <w:rsid w:val="00F3777C"/>
    <w:rsid w:val="00F41F01"/>
    <w:rsid w:val="00F4271B"/>
    <w:rsid w:val="00F4302A"/>
    <w:rsid w:val="00F433C1"/>
    <w:rsid w:val="00F439BD"/>
    <w:rsid w:val="00F44740"/>
    <w:rsid w:val="00F451C8"/>
    <w:rsid w:val="00F45ED3"/>
    <w:rsid w:val="00F464AC"/>
    <w:rsid w:val="00F475BD"/>
    <w:rsid w:val="00F476DD"/>
    <w:rsid w:val="00F47EBD"/>
    <w:rsid w:val="00F502AD"/>
    <w:rsid w:val="00F50443"/>
    <w:rsid w:val="00F515B2"/>
    <w:rsid w:val="00F52F8E"/>
    <w:rsid w:val="00F531D3"/>
    <w:rsid w:val="00F53D19"/>
    <w:rsid w:val="00F5507B"/>
    <w:rsid w:val="00F56577"/>
    <w:rsid w:val="00F56CB2"/>
    <w:rsid w:val="00F56D0F"/>
    <w:rsid w:val="00F56D22"/>
    <w:rsid w:val="00F57760"/>
    <w:rsid w:val="00F60E71"/>
    <w:rsid w:val="00F6222F"/>
    <w:rsid w:val="00F63FC0"/>
    <w:rsid w:val="00F65173"/>
    <w:rsid w:val="00F65AA8"/>
    <w:rsid w:val="00F6665F"/>
    <w:rsid w:val="00F66784"/>
    <w:rsid w:val="00F67B3A"/>
    <w:rsid w:val="00F67B8C"/>
    <w:rsid w:val="00F705EB"/>
    <w:rsid w:val="00F719A7"/>
    <w:rsid w:val="00F72916"/>
    <w:rsid w:val="00F7595D"/>
    <w:rsid w:val="00F7599B"/>
    <w:rsid w:val="00F806AB"/>
    <w:rsid w:val="00F80B71"/>
    <w:rsid w:val="00F80BBB"/>
    <w:rsid w:val="00F84EEE"/>
    <w:rsid w:val="00F854BA"/>
    <w:rsid w:val="00F857CD"/>
    <w:rsid w:val="00F8773F"/>
    <w:rsid w:val="00F909AD"/>
    <w:rsid w:val="00F90ED6"/>
    <w:rsid w:val="00F91202"/>
    <w:rsid w:val="00F9168C"/>
    <w:rsid w:val="00F93E70"/>
    <w:rsid w:val="00F968AD"/>
    <w:rsid w:val="00F9766E"/>
    <w:rsid w:val="00FA0818"/>
    <w:rsid w:val="00FA2335"/>
    <w:rsid w:val="00FA2346"/>
    <w:rsid w:val="00FA2A53"/>
    <w:rsid w:val="00FA32AD"/>
    <w:rsid w:val="00FA3FF2"/>
    <w:rsid w:val="00FA415C"/>
    <w:rsid w:val="00FA4DAF"/>
    <w:rsid w:val="00FA4F27"/>
    <w:rsid w:val="00FA5D91"/>
    <w:rsid w:val="00FB01E6"/>
    <w:rsid w:val="00FB0BC1"/>
    <w:rsid w:val="00FB11A7"/>
    <w:rsid w:val="00FB1D21"/>
    <w:rsid w:val="00FB2028"/>
    <w:rsid w:val="00FB2089"/>
    <w:rsid w:val="00FB2996"/>
    <w:rsid w:val="00FB3016"/>
    <w:rsid w:val="00FB34CC"/>
    <w:rsid w:val="00FB6504"/>
    <w:rsid w:val="00FB69F8"/>
    <w:rsid w:val="00FB72F7"/>
    <w:rsid w:val="00FB7532"/>
    <w:rsid w:val="00FC0574"/>
    <w:rsid w:val="00FC0E5C"/>
    <w:rsid w:val="00FC0FB3"/>
    <w:rsid w:val="00FC1A4D"/>
    <w:rsid w:val="00FC2BCD"/>
    <w:rsid w:val="00FC2D16"/>
    <w:rsid w:val="00FC3225"/>
    <w:rsid w:val="00FC4093"/>
    <w:rsid w:val="00FC5918"/>
    <w:rsid w:val="00FC6A08"/>
    <w:rsid w:val="00FC7DFA"/>
    <w:rsid w:val="00FD0175"/>
    <w:rsid w:val="00FD344F"/>
    <w:rsid w:val="00FD3512"/>
    <w:rsid w:val="00FD3AE4"/>
    <w:rsid w:val="00FD423F"/>
    <w:rsid w:val="00FD4471"/>
    <w:rsid w:val="00FD49DB"/>
    <w:rsid w:val="00FD76E1"/>
    <w:rsid w:val="00FD79A9"/>
    <w:rsid w:val="00FE0391"/>
    <w:rsid w:val="00FE1E26"/>
    <w:rsid w:val="00FE1E81"/>
    <w:rsid w:val="00FE288F"/>
    <w:rsid w:val="00FE5B15"/>
    <w:rsid w:val="00FE5C47"/>
    <w:rsid w:val="00FF0247"/>
    <w:rsid w:val="00FF07B3"/>
    <w:rsid w:val="00FF11EC"/>
    <w:rsid w:val="00FF26C3"/>
    <w:rsid w:val="00FF312B"/>
    <w:rsid w:val="00FF330E"/>
    <w:rsid w:val="00FF4375"/>
    <w:rsid w:val="00FF51B3"/>
    <w:rsid w:val="00FF6755"/>
    <w:rsid w:val="00FF7196"/>
    <w:rsid w:val="00FF7772"/>
    <w:rsid w:val="00FF7EF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A2F52D-DA2E-4A1A-A324-3190A9CAD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4970ED"/>
    <w:pPr>
      <w:keepNext/>
      <w:keepLines/>
      <w:numPr>
        <w:numId w:val="3"/>
      </w:numPr>
      <w:spacing w:before="240" w:after="240"/>
      <w:outlineLvl w:val="0"/>
    </w:pPr>
    <w:rPr>
      <w:rFonts w:eastAsiaTheme="majorEastAsia" w:cstheme="majorBidi"/>
      <w:b/>
      <w:color w:val="000000" w:themeColor="text1"/>
      <w:sz w:val="30"/>
      <w:szCs w:val="32"/>
    </w:rPr>
  </w:style>
  <w:style w:type="paragraph" w:styleId="Titre2">
    <w:name w:val="heading 2"/>
    <w:basedOn w:val="Normal"/>
    <w:next w:val="Normal"/>
    <w:link w:val="Titre2Car"/>
    <w:uiPriority w:val="9"/>
    <w:unhideWhenUsed/>
    <w:qFormat/>
    <w:rsid w:val="00816251"/>
    <w:pPr>
      <w:keepNext/>
      <w:keepLines/>
      <w:numPr>
        <w:ilvl w:val="1"/>
        <w:numId w:val="3"/>
      </w:numPr>
      <w:spacing w:before="360" w:after="240"/>
      <w:outlineLvl w:val="1"/>
    </w:pPr>
    <w:rPr>
      <w:rFonts w:asciiTheme="majorHAnsi" w:eastAsiaTheme="majorEastAsia" w:hAnsiTheme="majorHAnsi" w:cstheme="majorBidi"/>
      <w:b/>
      <w:sz w:val="26"/>
      <w:szCs w:val="26"/>
    </w:rPr>
  </w:style>
  <w:style w:type="paragraph" w:styleId="Titre3">
    <w:name w:val="heading 3"/>
    <w:basedOn w:val="Normal"/>
    <w:next w:val="Normal"/>
    <w:link w:val="Titre3Car"/>
    <w:uiPriority w:val="9"/>
    <w:unhideWhenUsed/>
    <w:qFormat/>
    <w:rsid w:val="00C92C2B"/>
    <w:pPr>
      <w:keepNext/>
      <w:keepLines/>
      <w:numPr>
        <w:ilvl w:val="2"/>
        <w:numId w:val="3"/>
      </w:numPr>
      <w:spacing w:before="40" w:after="120"/>
      <w:outlineLvl w:val="2"/>
    </w:pPr>
    <w:rPr>
      <w:rFonts w:asciiTheme="majorHAnsi" w:eastAsiaTheme="majorEastAsia" w:hAnsiTheme="majorHAnsi" w:cstheme="majorBidi"/>
      <w:b/>
      <w:sz w:val="24"/>
      <w:szCs w:val="24"/>
    </w:rPr>
  </w:style>
  <w:style w:type="paragraph" w:styleId="Titre4">
    <w:name w:val="heading 4"/>
    <w:basedOn w:val="Normal"/>
    <w:next w:val="Normal"/>
    <w:link w:val="Titre4Car"/>
    <w:uiPriority w:val="9"/>
    <w:unhideWhenUsed/>
    <w:qFormat/>
    <w:rsid w:val="00CB7141"/>
    <w:pPr>
      <w:keepNext/>
      <w:keepLines/>
      <w:numPr>
        <w:ilvl w:val="3"/>
        <w:numId w:val="3"/>
      </w:numPr>
      <w:spacing w:before="40" w:after="120"/>
      <w:outlineLvl w:val="3"/>
    </w:pPr>
    <w:rPr>
      <w:rFonts w:asciiTheme="majorHAnsi" w:eastAsiaTheme="majorEastAsia" w:hAnsiTheme="majorHAnsi" w:cstheme="majorBidi"/>
      <w:b/>
      <w:iCs/>
    </w:rPr>
  </w:style>
  <w:style w:type="paragraph" w:styleId="Titre5">
    <w:name w:val="heading 5"/>
    <w:basedOn w:val="Normal"/>
    <w:next w:val="Normal"/>
    <w:link w:val="Titre5Car"/>
    <w:uiPriority w:val="9"/>
    <w:semiHidden/>
    <w:unhideWhenUsed/>
    <w:qFormat/>
    <w:rsid w:val="005B772E"/>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5B772E"/>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5B772E"/>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5B772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5B772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70ED"/>
    <w:rPr>
      <w:rFonts w:eastAsiaTheme="majorEastAsia" w:cstheme="majorBidi"/>
      <w:b/>
      <w:color w:val="000000" w:themeColor="text1"/>
      <w:sz w:val="30"/>
      <w:szCs w:val="32"/>
    </w:rPr>
  </w:style>
  <w:style w:type="paragraph" w:styleId="En-ttedetabledesmatires">
    <w:name w:val="TOC Heading"/>
    <w:basedOn w:val="Titre1"/>
    <w:next w:val="Normal"/>
    <w:uiPriority w:val="39"/>
    <w:unhideWhenUsed/>
    <w:qFormat/>
    <w:rsid w:val="004828FA"/>
    <w:pPr>
      <w:outlineLvl w:val="9"/>
    </w:pPr>
    <w:rPr>
      <w:rFonts w:asciiTheme="majorHAnsi" w:hAnsiTheme="majorHAnsi"/>
      <w:b w:val="0"/>
      <w:color w:val="2E74B5" w:themeColor="accent1" w:themeShade="BF"/>
      <w:sz w:val="32"/>
      <w:lang w:eastAsia="fr-CH"/>
    </w:rPr>
  </w:style>
  <w:style w:type="paragraph" w:styleId="TM1">
    <w:name w:val="toc 1"/>
    <w:basedOn w:val="Normal"/>
    <w:next w:val="Normal"/>
    <w:autoRedefine/>
    <w:uiPriority w:val="39"/>
    <w:unhideWhenUsed/>
    <w:rsid w:val="004E39CE"/>
    <w:pPr>
      <w:tabs>
        <w:tab w:val="left" w:pos="440"/>
        <w:tab w:val="right" w:leader="dot" w:pos="9062"/>
      </w:tabs>
      <w:spacing w:after="100"/>
    </w:pPr>
  </w:style>
  <w:style w:type="character" w:styleId="Lienhypertexte">
    <w:name w:val="Hyperlink"/>
    <w:basedOn w:val="Policepardfaut"/>
    <w:uiPriority w:val="99"/>
    <w:unhideWhenUsed/>
    <w:rsid w:val="004828FA"/>
    <w:rPr>
      <w:color w:val="0563C1" w:themeColor="hyperlink"/>
      <w:u w:val="single"/>
    </w:rPr>
  </w:style>
  <w:style w:type="paragraph" w:styleId="En-tte">
    <w:name w:val="header"/>
    <w:basedOn w:val="Normal"/>
    <w:link w:val="En-tteCar"/>
    <w:uiPriority w:val="99"/>
    <w:unhideWhenUsed/>
    <w:rsid w:val="00812628"/>
    <w:pPr>
      <w:tabs>
        <w:tab w:val="center" w:pos="4536"/>
        <w:tab w:val="right" w:pos="9072"/>
      </w:tabs>
      <w:spacing w:after="0" w:line="240" w:lineRule="auto"/>
    </w:pPr>
  </w:style>
  <w:style w:type="character" w:customStyle="1" w:styleId="En-tteCar">
    <w:name w:val="En-tête Car"/>
    <w:basedOn w:val="Policepardfaut"/>
    <w:link w:val="En-tte"/>
    <w:uiPriority w:val="99"/>
    <w:rsid w:val="00812628"/>
  </w:style>
  <w:style w:type="paragraph" w:styleId="Pieddepage">
    <w:name w:val="footer"/>
    <w:basedOn w:val="Normal"/>
    <w:link w:val="PieddepageCar"/>
    <w:uiPriority w:val="99"/>
    <w:unhideWhenUsed/>
    <w:rsid w:val="0081262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12628"/>
  </w:style>
  <w:style w:type="character" w:customStyle="1" w:styleId="Titre2Car">
    <w:name w:val="Titre 2 Car"/>
    <w:basedOn w:val="Policepardfaut"/>
    <w:link w:val="Titre2"/>
    <w:uiPriority w:val="9"/>
    <w:rsid w:val="00816251"/>
    <w:rPr>
      <w:rFonts w:asciiTheme="majorHAnsi" w:eastAsiaTheme="majorEastAsia" w:hAnsiTheme="majorHAnsi" w:cstheme="majorBidi"/>
      <w:b/>
      <w:sz w:val="26"/>
      <w:szCs w:val="26"/>
    </w:rPr>
  </w:style>
  <w:style w:type="character" w:customStyle="1" w:styleId="Titre3Car">
    <w:name w:val="Titre 3 Car"/>
    <w:basedOn w:val="Policepardfaut"/>
    <w:link w:val="Titre3"/>
    <w:uiPriority w:val="9"/>
    <w:rsid w:val="00C92C2B"/>
    <w:rPr>
      <w:rFonts w:asciiTheme="majorHAnsi" w:eastAsiaTheme="majorEastAsia" w:hAnsiTheme="majorHAnsi" w:cstheme="majorBidi"/>
      <w:b/>
      <w:sz w:val="24"/>
      <w:szCs w:val="24"/>
    </w:rPr>
  </w:style>
  <w:style w:type="paragraph" w:styleId="TM2">
    <w:name w:val="toc 2"/>
    <w:basedOn w:val="Normal"/>
    <w:next w:val="Normal"/>
    <w:autoRedefine/>
    <w:uiPriority w:val="39"/>
    <w:unhideWhenUsed/>
    <w:rsid w:val="00EE6770"/>
    <w:pPr>
      <w:tabs>
        <w:tab w:val="left" w:pos="880"/>
        <w:tab w:val="right" w:leader="dot" w:pos="9062"/>
      </w:tabs>
      <w:spacing w:after="100"/>
      <w:ind w:left="221"/>
    </w:pPr>
  </w:style>
  <w:style w:type="paragraph" w:styleId="Paragraphedeliste">
    <w:name w:val="List Paragraph"/>
    <w:basedOn w:val="Normal"/>
    <w:uiPriority w:val="34"/>
    <w:qFormat/>
    <w:rsid w:val="00ED7F70"/>
    <w:pPr>
      <w:ind w:left="720"/>
      <w:contextualSpacing/>
    </w:pPr>
  </w:style>
  <w:style w:type="paragraph" w:styleId="Lgende">
    <w:name w:val="caption"/>
    <w:basedOn w:val="Normal"/>
    <w:next w:val="Normal"/>
    <w:uiPriority w:val="35"/>
    <w:unhideWhenUsed/>
    <w:qFormat/>
    <w:rsid w:val="00FF330E"/>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451C42"/>
    <w:pPr>
      <w:spacing w:after="100"/>
      <w:ind w:left="440"/>
    </w:pPr>
  </w:style>
  <w:style w:type="table" w:styleId="Grilledutableau">
    <w:name w:val="Table Grid"/>
    <w:basedOn w:val="TableauNormal"/>
    <w:uiPriority w:val="39"/>
    <w:rsid w:val="008968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88084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80840"/>
    <w:rPr>
      <w:sz w:val="20"/>
      <w:szCs w:val="20"/>
    </w:rPr>
  </w:style>
  <w:style w:type="character" w:styleId="Appelnotedebasdep">
    <w:name w:val="footnote reference"/>
    <w:basedOn w:val="Policepardfaut"/>
    <w:uiPriority w:val="99"/>
    <w:semiHidden/>
    <w:unhideWhenUsed/>
    <w:rsid w:val="00880840"/>
    <w:rPr>
      <w:vertAlign w:val="superscript"/>
    </w:rPr>
  </w:style>
  <w:style w:type="paragraph" w:customStyle="1" w:styleId="Titre11">
    <w:name w:val="Titre 11"/>
    <w:basedOn w:val="Normal"/>
    <w:rsid w:val="00502063"/>
  </w:style>
  <w:style w:type="paragraph" w:customStyle="1" w:styleId="Titre21">
    <w:name w:val="Titre 21"/>
    <w:basedOn w:val="Normal"/>
    <w:rsid w:val="00502063"/>
  </w:style>
  <w:style w:type="paragraph" w:customStyle="1" w:styleId="Titre31">
    <w:name w:val="Titre 31"/>
    <w:basedOn w:val="Normal"/>
    <w:rsid w:val="00502063"/>
  </w:style>
  <w:style w:type="paragraph" w:customStyle="1" w:styleId="Titre41">
    <w:name w:val="Titre 41"/>
    <w:basedOn w:val="Normal"/>
    <w:rsid w:val="00502063"/>
  </w:style>
  <w:style w:type="paragraph" w:customStyle="1" w:styleId="Titre51">
    <w:name w:val="Titre 51"/>
    <w:basedOn w:val="Normal"/>
    <w:rsid w:val="00502063"/>
  </w:style>
  <w:style w:type="paragraph" w:customStyle="1" w:styleId="Titre61">
    <w:name w:val="Titre 61"/>
    <w:basedOn w:val="Normal"/>
    <w:rsid w:val="00502063"/>
  </w:style>
  <w:style w:type="paragraph" w:customStyle="1" w:styleId="Titre71">
    <w:name w:val="Titre 71"/>
    <w:basedOn w:val="Normal"/>
    <w:rsid w:val="00502063"/>
  </w:style>
  <w:style w:type="paragraph" w:customStyle="1" w:styleId="Titre81">
    <w:name w:val="Titre 81"/>
    <w:basedOn w:val="Normal"/>
    <w:rsid w:val="00502063"/>
  </w:style>
  <w:style w:type="paragraph" w:customStyle="1" w:styleId="Titre91">
    <w:name w:val="Titre 91"/>
    <w:basedOn w:val="Normal"/>
    <w:rsid w:val="00502063"/>
  </w:style>
  <w:style w:type="character" w:customStyle="1" w:styleId="Titre4Car">
    <w:name w:val="Titre 4 Car"/>
    <w:basedOn w:val="Policepardfaut"/>
    <w:link w:val="Titre4"/>
    <w:uiPriority w:val="9"/>
    <w:rsid w:val="00CB7141"/>
    <w:rPr>
      <w:rFonts w:asciiTheme="majorHAnsi" w:eastAsiaTheme="majorEastAsia" w:hAnsiTheme="majorHAnsi" w:cstheme="majorBidi"/>
      <w:b/>
      <w:iCs/>
    </w:rPr>
  </w:style>
  <w:style w:type="paragraph" w:styleId="Notedefin">
    <w:name w:val="endnote text"/>
    <w:basedOn w:val="Normal"/>
    <w:link w:val="NotedefinCar"/>
    <w:uiPriority w:val="99"/>
    <w:semiHidden/>
    <w:unhideWhenUsed/>
    <w:rsid w:val="009F1D38"/>
    <w:pPr>
      <w:spacing w:after="0" w:line="240" w:lineRule="auto"/>
    </w:pPr>
    <w:rPr>
      <w:sz w:val="20"/>
      <w:szCs w:val="20"/>
    </w:rPr>
  </w:style>
  <w:style w:type="character" w:customStyle="1" w:styleId="NotedefinCar">
    <w:name w:val="Note de fin Car"/>
    <w:basedOn w:val="Policepardfaut"/>
    <w:link w:val="Notedefin"/>
    <w:uiPriority w:val="99"/>
    <w:semiHidden/>
    <w:rsid w:val="009F1D38"/>
    <w:rPr>
      <w:sz w:val="20"/>
      <w:szCs w:val="20"/>
    </w:rPr>
  </w:style>
  <w:style w:type="character" w:styleId="Appeldenotedefin">
    <w:name w:val="endnote reference"/>
    <w:basedOn w:val="Policepardfaut"/>
    <w:uiPriority w:val="99"/>
    <w:semiHidden/>
    <w:unhideWhenUsed/>
    <w:rsid w:val="009F1D38"/>
    <w:rPr>
      <w:vertAlign w:val="superscript"/>
    </w:rPr>
  </w:style>
  <w:style w:type="paragraph" w:styleId="TM4">
    <w:name w:val="toc 4"/>
    <w:basedOn w:val="Normal"/>
    <w:next w:val="Normal"/>
    <w:autoRedefine/>
    <w:uiPriority w:val="39"/>
    <w:unhideWhenUsed/>
    <w:rsid w:val="008D7E59"/>
    <w:pPr>
      <w:spacing w:after="100"/>
      <w:ind w:left="660"/>
    </w:pPr>
  </w:style>
  <w:style w:type="character" w:customStyle="1" w:styleId="hljs-attribute">
    <w:name w:val="hljs-attribute"/>
    <w:basedOn w:val="Policepardfaut"/>
    <w:rsid w:val="00BF0177"/>
  </w:style>
  <w:style w:type="character" w:customStyle="1" w:styleId="hljs-value">
    <w:name w:val="hljs-value"/>
    <w:basedOn w:val="Policepardfaut"/>
    <w:rsid w:val="00BF0177"/>
  </w:style>
  <w:style w:type="character" w:customStyle="1" w:styleId="hljs-string">
    <w:name w:val="hljs-string"/>
    <w:basedOn w:val="Policepardfaut"/>
    <w:rsid w:val="00BF0177"/>
  </w:style>
  <w:style w:type="character" w:customStyle="1" w:styleId="hljs-number">
    <w:name w:val="hljs-number"/>
    <w:basedOn w:val="Policepardfaut"/>
    <w:rsid w:val="00BF0177"/>
  </w:style>
  <w:style w:type="paragraph" w:styleId="PrformatHTML">
    <w:name w:val="HTML Preformatted"/>
    <w:basedOn w:val="Normal"/>
    <w:link w:val="PrformatHTMLCar"/>
    <w:uiPriority w:val="99"/>
    <w:semiHidden/>
    <w:unhideWhenUsed/>
    <w:rsid w:val="00526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CH"/>
    </w:rPr>
  </w:style>
  <w:style w:type="character" w:customStyle="1" w:styleId="PrformatHTMLCar">
    <w:name w:val="Préformaté HTML Car"/>
    <w:basedOn w:val="Policepardfaut"/>
    <w:link w:val="PrformatHTML"/>
    <w:uiPriority w:val="99"/>
    <w:semiHidden/>
    <w:rsid w:val="00526EF0"/>
    <w:rPr>
      <w:rFonts w:ascii="Courier New" w:eastAsia="Times New Roman" w:hAnsi="Courier New" w:cs="Courier New"/>
      <w:sz w:val="20"/>
      <w:szCs w:val="20"/>
      <w:lang w:eastAsia="fr-CH"/>
    </w:rPr>
  </w:style>
  <w:style w:type="paragraph" w:customStyle="1" w:styleId="Titre12">
    <w:name w:val="Titre 12"/>
    <w:basedOn w:val="Normal"/>
    <w:rsid w:val="005B772E"/>
  </w:style>
  <w:style w:type="paragraph" w:customStyle="1" w:styleId="Titre22">
    <w:name w:val="Titre 22"/>
    <w:basedOn w:val="Normal"/>
    <w:rsid w:val="005B772E"/>
  </w:style>
  <w:style w:type="paragraph" w:customStyle="1" w:styleId="Titre32">
    <w:name w:val="Titre 32"/>
    <w:basedOn w:val="Normal"/>
    <w:rsid w:val="005B772E"/>
  </w:style>
  <w:style w:type="paragraph" w:customStyle="1" w:styleId="Titre42">
    <w:name w:val="Titre 42"/>
    <w:basedOn w:val="Normal"/>
    <w:rsid w:val="005B772E"/>
  </w:style>
  <w:style w:type="paragraph" w:customStyle="1" w:styleId="Titre52">
    <w:name w:val="Titre 52"/>
    <w:basedOn w:val="Normal"/>
    <w:rsid w:val="005B772E"/>
  </w:style>
  <w:style w:type="paragraph" w:customStyle="1" w:styleId="Titre62">
    <w:name w:val="Titre 62"/>
    <w:basedOn w:val="Normal"/>
    <w:rsid w:val="005B772E"/>
  </w:style>
  <w:style w:type="paragraph" w:customStyle="1" w:styleId="Titre72">
    <w:name w:val="Titre 72"/>
    <w:basedOn w:val="Normal"/>
    <w:rsid w:val="005B772E"/>
  </w:style>
  <w:style w:type="paragraph" w:customStyle="1" w:styleId="Titre82">
    <w:name w:val="Titre 82"/>
    <w:basedOn w:val="Normal"/>
    <w:rsid w:val="005B772E"/>
  </w:style>
  <w:style w:type="paragraph" w:customStyle="1" w:styleId="Titre92">
    <w:name w:val="Titre 92"/>
    <w:basedOn w:val="Normal"/>
    <w:rsid w:val="005B772E"/>
  </w:style>
  <w:style w:type="character" w:customStyle="1" w:styleId="Titre5Car">
    <w:name w:val="Titre 5 Car"/>
    <w:basedOn w:val="Policepardfaut"/>
    <w:link w:val="Titre5"/>
    <w:uiPriority w:val="9"/>
    <w:semiHidden/>
    <w:rsid w:val="005B772E"/>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5B772E"/>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5B772E"/>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5B772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5B772E"/>
    <w:rPr>
      <w:rFonts w:asciiTheme="majorHAnsi" w:eastAsiaTheme="majorEastAsia" w:hAnsiTheme="majorHAnsi" w:cstheme="majorBidi"/>
      <w:i/>
      <w:iCs/>
      <w:color w:val="272727" w:themeColor="text1" w:themeTint="D8"/>
      <w:sz w:val="21"/>
      <w:szCs w:val="21"/>
    </w:rPr>
  </w:style>
  <w:style w:type="paragraph" w:customStyle="1" w:styleId="description">
    <w:name w:val="description"/>
    <w:basedOn w:val="Normal"/>
    <w:rsid w:val="00CF3550"/>
    <w:pPr>
      <w:spacing w:before="100" w:beforeAutospacing="1" w:after="100" w:afterAutospacing="1" w:line="240" w:lineRule="auto"/>
    </w:pPr>
    <w:rPr>
      <w:rFonts w:ascii="Times New Roman" w:eastAsia="Times New Roman" w:hAnsi="Times New Roman" w:cs="Times New Roman"/>
      <w:sz w:val="24"/>
      <w:szCs w:val="24"/>
      <w:lang w:eastAsia="fr-CH"/>
    </w:rPr>
  </w:style>
  <w:style w:type="paragraph" w:customStyle="1" w:styleId="Titre13">
    <w:name w:val="Titre 13"/>
    <w:basedOn w:val="Normal"/>
    <w:rsid w:val="004E098C"/>
    <w:pPr>
      <w:numPr>
        <w:numId w:val="7"/>
      </w:numPr>
    </w:pPr>
  </w:style>
  <w:style w:type="paragraph" w:customStyle="1" w:styleId="Titre23">
    <w:name w:val="Titre 23"/>
    <w:basedOn w:val="Normal"/>
    <w:rsid w:val="004E098C"/>
    <w:pPr>
      <w:numPr>
        <w:ilvl w:val="1"/>
        <w:numId w:val="7"/>
      </w:numPr>
    </w:pPr>
  </w:style>
  <w:style w:type="paragraph" w:customStyle="1" w:styleId="Titre33">
    <w:name w:val="Titre 33"/>
    <w:basedOn w:val="Normal"/>
    <w:rsid w:val="004E098C"/>
    <w:pPr>
      <w:numPr>
        <w:ilvl w:val="2"/>
        <w:numId w:val="7"/>
      </w:numPr>
    </w:pPr>
  </w:style>
  <w:style w:type="paragraph" w:customStyle="1" w:styleId="Titre43">
    <w:name w:val="Titre 43"/>
    <w:basedOn w:val="Normal"/>
    <w:rsid w:val="004E098C"/>
    <w:pPr>
      <w:numPr>
        <w:ilvl w:val="3"/>
        <w:numId w:val="7"/>
      </w:numPr>
    </w:pPr>
  </w:style>
  <w:style w:type="paragraph" w:customStyle="1" w:styleId="Titre53">
    <w:name w:val="Titre 53"/>
    <w:basedOn w:val="Normal"/>
    <w:rsid w:val="004E098C"/>
    <w:pPr>
      <w:numPr>
        <w:ilvl w:val="4"/>
        <w:numId w:val="7"/>
      </w:numPr>
    </w:pPr>
  </w:style>
  <w:style w:type="paragraph" w:customStyle="1" w:styleId="Titre63">
    <w:name w:val="Titre 63"/>
    <w:basedOn w:val="Normal"/>
    <w:rsid w:val="004E098C"/>
    <w:pPr>
      <w:numPr>
        <w:ilvl w:val="5"/>
        <w:numId w:val="7"/>
      </w:numPr>
    </w:pPr>
  </w:style>
  <w:style w:type="paragraph" w:customStyle="1" w:styleId="Titre73">
    <w:name w:val="Titre 73"/>
    <w:basedOn w:val="Normal"/>
    <w:rsid w:val="004E098C"/>
    <w:pPr>
      <w:numPr>
        <w:ilvl w:val="6"/>
        <w:numId w:val="7"/>
      </w:numPr>
    </w:pPr>
  </w:style>
  <w:style w:type="paragraph" w:customStyle="1" w:styleId="Titre83">
    <w:name w:val="Titre 83"/>
    <w:basedOn w:val="Normal"/>
    <w:rsid w:val="004E098C"/>
    <w:pPr>
      <w:numPr>
        <w:ilvl w:val="7"/>
        <w:numId w:val="7"/>
      </w:numPr>
    </w:pPr>
  </w:style>
  <w:style w:type="paragraph" w:customStyle="1" w:styleId="Titre93">
    <w:name w:val="Titre 93"/>
    <w:basedOn w:val="Normal"/>
    <w:rsid w:val="004E098C"/>
    <w:pPr>
      <w:numPr>
        <w:ilvl w:val="8"/>
        <w:numId w:val="7"/>
      </w:numPr>
    </w:pPr>
  </w:style>
  <w:style w:type="paragraph" w:styleId="Bibliographie">
    <w:name w:val="Bibliography"/>
    <w:basedOn w:val="Normal"/>
    <w:next w:val="Normal"/>
    <w:uiPriority w:val="37"/>
    <w:unhideWhenUsed/>
    <w:rsid w:val="00DA4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48208">
      <w:bodyDiv w:val="1"/>
      <w:marLeft w:val="0"/>
      <w:marRight w:val="0"/>
      <w:marTop w:val="0"/>
      <w:marBottom w:val="0"/>
      <w:divBdr>
        <w:top w:val="none" w:sz="0" w:space="0" w:color="auto"/>
        <w:left w:val="none" w:sz="0" w:space="0" w:color="auto"/>
        <w:bottom w:val="none" w:sz="0" w:space="0" w:color="auto"/>
        <w:right w:val="none" w:sz="0" w:space="0" w:color="auto"/>
      </w:divBdr>
    </w:div>
    <w:div w:id="113597764">
      <w:bodyDiv w:val="1"/>
      <w:marLeft w:val="0"/>
      <w:marRight w:val="0"/>
      <w:marTop w:val="0"/>
      <w:marBottom w:val="0"/>
      <w:divBdr>
        <w:top w:val="none" w:sz="0" w:space="0" w:color="auto"/>
        <w:left w:val="none" w:sz="0" w:space="0" w:color="auto"/>
        <w:bottom w:val="none" w:sz="0" w:space="0" w:color="auto"/>
        <w:right w:val="none" w:sz="0" w:space="0" w:color="auto"/>
      </w:divBdr>
    </w:div>
    <w:div w:id="232665604">
      <w:bodyDiv w:val="1"/>
      <w:marLeft w:val="0"/>
      <w:marRight w:val="0"/>
      <w:marTop w:val="0"/>
      <w:marBottom w:val="0"/>
      <w:divBdr>
        <w:top w:val="none" w:sz="0" w:space="0" w:color="auto"/>
        <w:left w:val="none" w:sz="0" w:space="0" w:color="auto"/>
        <w:bottom w:val="none" w:sz="0" w:space="0" w:color="auto"/>
        <w:right w:val="none" w:sz="0" w:space="0" w:color="auto"/>
      </w:divBdr>
    </w:div>
    <w:div w:id="247008072">
      <w:bodyDiv w:val="1"/>
      <w:marLeft w:val="0"/>
      <w:marRight w:val="0"/>
      <w:marTop w:val="0"/>
      <w:marBottom w:val="0"/>
      <w:divBdr>
        <w:top w:val="none" w:sz="0" w:space="0" w:color="auto"/>
        <w:left w:val="none" w:sz="0" w:space="0" w:color="auto"/>
        <w:bottom w:val="none" w:sz="0" w:space="0" w:color="auto"/>
        <w:right w:val="none" w:sz="0" w:space="0" w:color="auto"/>
      </w:divBdr>
    </w:div>
    <w:div w:id="273248499">
      <w:bodyDiv w:val="1"/>
      <w:marLeft w:val="0"/>
      <w:marRight w:val="0"/>
      <w:marTop w:val="0"/>
      <w:marBottom w:val="0"/>
      <w:divBdr>
        <w:top w:val="none" w:sz="0" w:space="0" w:color="auto"/>
        <w:left w:val="none" w:sz="0" w:space="0" w:color="auto"/>
        <w:bottom w:val="none" w:sz="0" w:space="0" w:color="auto"/>
        <w:right w:val="none" w:sz="0" w:space="0" w:color="auto"/>
      </w:divBdr>
    </w:div>
    <w:div w:id="286203354">
      <w:bodyDiv w:val="1"/>
      <w:marLeft w:val="0"/>
      <w:marRight w:val="0"/>
      <w:marTop w:val="0"/>
      <w:marBottom w:val="0"/>
      <w:divBdr>
        <w:top w:val="none" w:sz="0" w:space="0" w:color="auto"/>
        <w:left w:val="none" w:sz="0" w:space="0" w:color="auto"/>
        <w:bottom w:val="none" w:sz="0" w:space="0" w:color="auto"/>
        <w:right w:val="none" w:sz="0" w:space="0" w:color="auto"/>
      </w:divBdr>
    </w:div>
    <w:div w:id="309212420">
      <w:bodyDiv w:val="1"/>
      <w:marLeft w:val="0"/>
      <w:marRight w:val="0"/>
      <w:marTop w:val="0"/>
      <w:marBottom w:val="0"/>
      <w:divBdr>
        <w:top w:val="none" w:sz="0" w:space="0" w:color="auto"/>
        <w:left w:val="none" w:sz="0" w:space="0" w:color="auto"/>
        <w:bottom w:val="none" w:sz="0" w:space="0" w:color="auto"/>
        <w:right w:val="none" w:sz="0" w:space="0" w:color="auto"/>
      </w:divBdr>
    </w:div>
    <w:div w:id="316690971">
      <w:bodyDiv w:val="1"/>
      <w:marLeft w:val="0"/>
      <w:marRight w:val="0"/>
      <w:marTop w:val="0"/>
      <w:marBottom w:val="0"/>
      <w:divBdr>
        <w:top w:val="none" w:sz="0" w:space="0" w:color="auto"/>
        <w:left w:val="none" w:sz="0" w:space="0" w:color="auto"/>
        <w:bottom w:val="none" w:sz="0" w:space="0" w:color="auto"/>
        <w:right w:val="none" w:sz="0" w:space="0" w:color="auto"/>
      </w:divBdr>
    </w:div>
    <w:div w:id="387605768">
      <w:bodyDiv w:val="1"/>
      <w:marLeft w:val="0"/>
      <w:marRight w:val="0"/>
      <w:marTop w:val="0"/>
      <w:marBottom w:val="0"/>
      <w:divBdr>
        <w:top w:val="none" w:sz="0" w:space="0" w:color="auto"/>
        <w:left w:val="none" w:sz="0" w:space="0" w:color="auto"/>
        <w:bottom w:val="none" w:sz="0" w:space="0" w:color="auto"/>
        <w:right w:val="none" w:sz="0" w:space="0" w:color="auto"/>
      </w:divBdr>
    </w:div>
    <w:div w:id="403837671">
      <w:bodyDiv w:val="1"/>
      <w:marLeft w:val="0"/>
      <w:marRight w:val="0"/>
      <w:marTop w:val="0"/>
      <w:marBottom w:val="0"/>
      <w:divBdr>
        <w:top w:val="none" w:sz="0" w:space="0" w:color="auto"/>
        <w:left w:val="none" w:sz="0" w:space="0" w:color="auto"/>
        <w:bottom w:val="none" w:sz="0" w:space="0" w:color="auto"/>
        <w:right w:val="none" w:sz="0" w:space="0" w:color="auto"/>
      </w:divBdr>
    </w:div>
    <w:div w:id="438648749">
      <w:bodyDiv w:val="1"/>
      <w:marLeft w:val="0"/>
      <w:marRight w:val="0"/>
      <w:marTop w:val="0"/>
      <w:marBottom w:val="0"/>
      <w:divBdr>
        <w:top w:val="none" w:sz="0" w:space="0" w:color="auto"/>
        <w:left w:val="none" w:sz="0" w:space="0" w:color="auto"/>
        <w:bottom w:val="none" w:sz="0" w:space="0" w:color="auto"/>
        <w:right w:val="none" w:sz="0" w:space="0" w:color="auto"/>
      </w:divBdr>
    </w:div>
    <w:div w:id="614868521">
      <w:bodyDiv w:val="1"/>
      <w:marLeft w:val="0"/>
      <w:marRight w:val="0"/>
      <w:marTop w:val="0"/>
      <w:marBottom w:val="0"/>
      <w:divBdr>
        <w:top w:val="none" w:sz="0" w:space="0" w:color="auto"/>
        <w:left w:val="none" w:sz="0" w:space="0" w:color="auto"/>
        <w:bottom w:val="none" w:sz="0" w:space="0" w:color="auto"/>
        <w:right w:val="none" w:sz="0" w:space="0" w:color="auto"/>
      </w:divBdr>
    </w:div>
    <w:div w:id="660810216">
      <w:bodyDiv w:val="1"/>
      <w:marLeft w:val="0"/>
      <w:marRight w:val="0"/>
      <w:marTop w:val="0"/>
      <w:marBottom w:val="0"/>
      <w:divBdr>
        <w:top w:val="none" w:sz="0" w:space="0" w:color="auto"/>
        <w:left w:val="none" w:sz="0" w:space="0" w:color="auto"/>
        <w:bottom w:val="none" w:sz="0" w:space="0" w:color="auto"/>
        <w:right w:val="none" w:sz="0" w:space="0" w:color="auto"/>
      </w:divBdr>
    </w:div>
    <w:div w:id="752704883">
      <w:bodyDiv w:val="1"/>
      <w:marLeft w:val="0"/>
      <w:marRight w:val="0"/>
      <w:marTop w:val="0"/>
      <w:marBottom w:val="0"/>
      <w:divBdr>
        <w:top w:val="none" w:sz="0" w:space="0" w:color="auto"/>
        <w:left w:val="none" w:sz="0" w:space="0" w:color="auto"/>
        <w:bottom w:val="none" w:sz="0" w:space="0" w:color="auto"/>
        <w:right w:val="none" w:sz="0" w:space="0" w:color="auto"/>
      </w:divBdr>
    </w:div>
    <w:div w:id="759446967">
      <w:bodyDiv w:val="1"/>
      <w:marLeft w:val="0"/>
      <w:marRight w:val="0"/>
      <w:marTop w:val="0"/>
      <w:marBottom w:val="0"/>
      <w:divBdr>
        <w:top w:val="none" w:sz="0" w:space="0" w:color="auto"/>
        <w:left w:val="none" w:sz="0" w:space="0" w:color="auto"/>
        <w:bottom w:val="none" w:sz="0" w:space="0" w:color="auto"/>
        <w:right w:val="none" w:sz="0" w:space="0" w:color="auto"/>
      </w:divBdr>
    </w:div>
    <w:div w:id="807819584">
      <w:bodyDiv w:val="1"/>
      <w:marLeft w:val="0"/>
      <w:marRight w:val="0"/>
      <w:marTop w:val="0"/>
      <w:marBottom w:val="0"/>
      <w:divBdr>
        <w:top w:val="none" w:sz="0" w:space="0" w:color="auto"/>
        <w:left w:val="none" w:sz="0" w:space="0" w:color="auto"/>
        <w:bottom w:val="none" w:sz="0" w:space="0" w:color="auto"/>
        <w:right w:val="none" w:sz="0" w:space="0" w:color="auto"/>
      </w:divBdr>
    </w:div>
    <w:div w:id="814880737">
      <w:bodyDiv w:val="1"/>
      <w:marLeft w:val="0"/>
      <w:marRight w:val="0"/>
      <w:marTop w:val="0"/>
      <w:marBottom w:val="0"/>
      <w:divBdr>
        <w:top w:val="none" w:sz="0" w:space="0" w:color="auto"/>
        <w:left w:val="none" w:sz="0" w:space="0" w:color="auto"/>
        <w:bottom w:val="none" w:sz="0" w:space="0" w:color="auto"/>
        <w:right w:val="none" w:sz="0" w:space="0" w:color="auto"/>
      </w:divBdr>
    </w:div>
    <w:div w:id="825896546">
      <w:bodyDiv w:val="1"/>
      <w:marLeft w:val="0"/>
      <w:marRight w:val="0"/>
      <w:marTop w:val="0"/>
      <w:marBottom w:val="0"/>
      <w:divBdr>
        <w:top w:val="none" w:sz="0" w:space="0" w:color="auto"/>
        <w:left w:val="none" w:sz="0" w:space="0" w:color="auto"/>
        <w:bottom w:val="none" w:sz="0" w:space="0" w:color="auto"/>
        <w:right w:val="none" w:sz="0" w:space="0" w:color="auto"/>
      </w:divBdr>
    </w:div>
    <w:div w:id="843590903">
      <w:bodyDiv w:val="1"/>
      <w:marLeft w:val="0"/>
      <w:marRight w:val="0"/>
      <w:marTop w:val="0"/>
      <w:marBottom w:val="0"/>
      <w:divBdr>
        <w:top w:val="none" w:sz="0" w:space="0" w:color="auto"/>
        <w:left w:val="none" w:sz="0" w:space="0" w:color="auto"/>
        <w:bottom w:val="none" w:sz="0" w:space="0" w:color="auto"/>
        <w:right w:val="none" w:sz="0" w:space="0" w:color="auto"/>
      </w:divBdr>
    </w:div>
    <w:div w:id="861819891">
      <w:bodyDiv w:val="1"/>
      <w:marLeft w:val="0"/>
      <w:marRight w:val="0"/>
      <w:marTop w:val="0"/>
      <w:marBottom w:val="0"/>
      <w:divBdr>
        <w:top w:val="none" w:sz="0" w:space="0" w:color="auto"/>
        <w:left w:val="none" w:sz="0" w:space="0" w:color="auto"/>
        <w:bottom w:val="none" w:sz="0" w:space="0" w:color="auto"/>
        <w:right w:val="none" w:sz="0" w:space="0" w:color="auto"/>
      </w:divBdr>
    </w:div>
    <w:div w:id="871185857">
      <w:bodyDiv w:val="1"/>
      <w:marLeft w:val="0"/>
      <w:marRight w:val="0"/>
      <w:marTop w:val="0"/>
      <w:marBottom w:val="0"/>
      <w:divBdr>
        <w:top w:val="none" w:sz="0" w:space="0" w:color="auto"/>
        <w:left w:val="none" w:sz="0" w:space="0" w:color="auto"/>
        <w:bottom w:val="none" w:sz="0" w:space="0" w:color="auto"/>
        <w:right w:val="none" w:sz="0" w:space="0" w:color="auto"/>
      </w:divBdr>
    </w:div>
    <w:div w:id="891422287">
      <w:bodyDiv w:val="1"/>
      <w:marLeft w:val="0"/>
      <w:marRight w:val="0"/>
      <w:marTop w:val="0"/>
      <w:marBottom w:val="0"/>
      <w:divBdr>
        <w:top w:val="none" w:sz="0" w:space="0" w:color="auto"/>
        <w:left w:val="none" w:sz="0" w:space="0" w:color="auto"/>
        <w:bottom w:val="none" w:sz="0" w:space="0" w:color="auto"/>
        <w:right w:val="none" w:sz="0" w:space="0" w:color="auto"/>
      </w:divBdr>
    </w:div>
    <w:div w:id="903027323">
      <w:bodyDiv w:val="1"/>
      <w:marLeft w:val="0"/>
      <w:marRight w:val="0"/>
      <w:marTop w:val="0"/>
      <w:marBottom w:val="0"/>
      <w:divBdr>
        <w:top w:val="none" w:sz="0" w:space="0" w:color="auto"/>
        <w:left w:val="none" w:sz="0" w:space="0" w:color="auto"/>
        <w:bottom w:val="none" w:sz="0" w:space="0" w:color="auto"/>
        <w:right w:val="none" w:sz="0" w:space="0" w:color="auto"/>
      </w:divBdr>
    </w:div>
    <w:div w:id="914973149">
      <w:bodyDiv w:val="1"/>
      <w:marLeft w:val="0"/>
      <w:marRight w:val="0"/>
      <w:marTop w:val="0"/>
      <w:marBottom w:val="0"/>
      <w:divBdr>
        <w:top w:val="none" w:sz="0" w:space="0" w:color="auto"/>
        <w:left w:val="none" w:sz="0" w:space="0" w:color="auto"/>
        <w:bottom w:val="none" w:sz="0" w:space="0" w:color="auto"/>
        <w:right w:val="none" w:sz="0" w:space="0" w:color="auto"/>
      </w:divBdr>
    </w:div>
    <w:div w:id="956719606">
      <w:bodyDiv w:val="1"/>
      <w:marLeft w:val="0"/>
      <w:marRight w:val="0"/>
      <w:marTop w:val="0"/>
      <w:marBottom w:val="0"/>
      <w:divBdr>
        <w:top w:val="none" w:sz="0" w:space="0" w:color="auto"/>
        <w:left w:val="none" w:sz="0" w:space="0" w:color="auto"/>
        <w:bottom w:val="none" w:sz="0" w:space="0" w:color="auto"/>
        <w:right w:val="none" w:sz="0" w:space="0" w:color="auto"/>
      </w:divBdr>
    </w:div>
    <w:div w:id="962881581">
      <w:bodyDiv w:val="1"/>
      <w:marLeft w:val="0"/>
      <w:marRight w:val="0"/>
      <w:marTop w:val="0"/>
      <w:marBottom w:val="0"/>
      <w:divBdr>
        <w:top w:val="none" w:sz="0" w:space="0" w:color="auto"/>
        <w:left w:val="none" w:sz="0" w:space="0" w:color="auto"/>
        <w:bottom w:val="none" w:sz="0" w:space="0" w:color="auto"/>
        <w:right w:val="none" w:sz="0" w:space="0" w:color="auto"/>
      </w:divBdr>
    </w:div>
    <w:div w:id="965622602">
      <w:bodyDiv w:val="1"/>
      <w:marLeft w:val="0"/>
      <w:marRight w:val="0"/>
      <w:marTop w:val="0"/>
      <w:marBottom w:val="0"/>
      <w:divBdr>
        <w:top w:val="none" w:sz="0" w:space="0" w:color="auto"/>
        <w:left w:val="none" w:sz="0" w:space="0" w:color="auto"/>
        <w:bottom w:val="none" w:sz="0" w:space="0" w:color="auto"/>
        <w:right w:val="none" w:sz="0" w:space="0" w:color="auto"/>
      </w:divBdr>
    </w:div>
    <w:div w:id="1060978622">
      <w:bodyDiv w:val="1"/>
      <w:marLeft w:val="0"/>
      <w:marRight w:val="0"/>
      <w:marTop w:val="0"/>
      <w:marBottom w:val="0"/>
      <w:divBdr>
        <w:top w:val="none" w:sz="0" w:space="0" w:color="auto"/>
        <w:left w:val="none" w:sz="0" w:space="0" w:color="auto"/>
        <w:bottom w:val="none" w:sz="0" w:space="0" w:color="auto"/>
        <w:right w:val="none" w:sz="0" w:space="0" w:color="auto"/>
      </w:divBdr>
    </w:div>
    <w:div w:id="1121609596">
      <w:bodyDiv w:val="1"/>
      <w:marLeft w:val="0"/>
      <w:marRight w:val="0"/>
      <w:marTop w:val="0"/>
      <w:marBottom w:val="0"/>
      <w:divBdr>
        <w:top w:val="none" w:sz="0" w:space="0" w:color="auto"/>
        <w:left w:val="none" w:sz="0" w:space="0" w:color="auto"/>
        <w:bottom w:val="none" w:sz="0" w:space="0" w:color="auto"/>
        <w:right w:val="none" w:sz="0" w:space="0" w:color="auto"/>
      </w:divBdr>
    </w:div>
    <w:div w:id="1142193382">
      <w:bodyDiv w:val="1"/>
      <w:marLeft w:val="0"/>
      <w:marRight w:val="0"/>
      <w:marTop w:val="0"/>
      <w:marBottom w:val="0"/>
      <w:divBdr>
        <w:top w:val="none" w:sz="0" w:space="0" w:color="auto"/>
        <w:left w:val="none" w:sz="0" w:space="0" w:color="auto"/>
        <w:bottom w:val="none" w:sz="0" w:space="0" w:color="auto"/>
        <w:right w:val="none" w:sz="0" w:space="0" w:color="auto"/>
      </w:divBdr>
    </w:div>
    <w:div w:id="1198473591">
      <w:bodyDiv w:val="1"/>
      <w:marLeft w:val="0"/>
      <w:marRight w:val="0"/>
      <w:marTop w:val="0"/>
      <w:marBottom w:val="0"/>
      <w:divBdr>
        <w:top w:val="none" w:sz="0" w:space="0" w:color="auto"/>
        <w:left w:val="none" w:sz="0" w:space="0" w:color="auto"/>
        <w:bottom w:val="none" w:sz="0" w:space="0" w:color="auto"/>
        <w:right w:val="none" w:sz="0" w:space="0" w:color="auto"/>
      </w:divBdr>
    </w:div>
    <w:div w:id="1210802926">
      <w:bodyDiv w:val="1"/>
      <w:marLeft w:val="0"/>
      <w:marRight w:val="0"/>
      <w:marTop w:val="0"/>
      <w:marBottom w:val="0"/>
      <w:divBdr>
        <w:top w:val="none" w:sz="0" w:space="0" w:color="auto"/>
        <w:left w:val="none" w:sz="0" w:space="0" w:color="auto"/>
        <w:bottom w:val="none" w:sz="0" w:space="0" w:color="auto"/>
        <w:right w:val="none" w:sz="0" w:space="0" w:color="auto"/>
      </w:divBdr>
    </w:div>
    <w:div w:id="1232304910">
      <w:bodyDiv w:val="1"/>
      <w:marLeft w:val="0"/>
      <w:marRight w:val="0"/>
      <w:marTop w:val="0"/>
      <w:marBottom w:val="0"/>
      <w:divBdr>
        <w:top w:val="none" w:sz="0" w:space="0" w:color="auto"/>
        <w:left w:val="none" w:sz="0" w:space="0" w:color="auto"/>
        <w:bottom w:val="none" w:sz="0" w:space="0" w:color="auto"/>
        <w:right w:val="none" w:sz="0" w:space="0" w:color="auto"/>
      </w:divBdr>
    </w:div>
    <w:div w:id="1233858408">
      <w:bodyDiv w:val="1"/>
      <w:marLeft w:val="0"/>
      <w:marRight w:val="0"/>
      <w:marTop w:val="0"/>
      <w:marBottom w:val="0"/>
      <w:divBdr>
        <w:top w:val="none" w:sz="0" w:space="0" w:color="auto"/>
        <w:left w:val="none" w:sz="0" w:space="0" w:color="auto"/>
        <w:bottom w:val="none" w:sz="0" w:space="0" w:color="auto"/>
        <w:right w:val="none" w:sz="0" w:space="0" w:color="auto"/>
      </w:divBdr>
    </w:div>
    <w:div w:id="1255092454">
      <w:bodyDiv w:val="1"/>
      <w:marLeft w:val="0"/>
      <w:marRight w:val="0"/>
      <w:marTop w:val="0"/>
      <w:marBottom w:val="0"/>
      <w:divBdr>
        <w:top w:val="none" w:sz="0" w:space="0" w:color="auto"/>
        <w:left w:val="none" w:sz="0" w:space="0" w:color="auto"/>
        <w:bottom w:val="none" w:sz="0" w:space="0" w:color="auto"/>
        <w:right w:val="none" w:sz="0" w:space="0" w:color="auto"/>
      </w:divBdr>
    </w:div>
    <w:div w:id="1325351519">
      <w:bodyDiv w:val="1"/>
      <w:marLeft w:val="0"/>
      <w:marRight w:val="0"/>
      <w:marTop w:val="0"/>
      <w:marBottom w:val="0"/>
      <w:divBdr>
        <w:top w:val="none" w:sz="0" w:space="0" w:color="auto"/>
        <w:left w:val="none" w:sz="0" w:space="0" w:color="auto"/>
        <w:bottom w:val="none" w:sz="0" w:space="0" w:color="auto"/>
        <w:right w:val="none" w:sz="0" w:space="0" w:color="auto"/>
      </w:divBdr>
    </w:div>
    <w:div w:id="1422989740">
      <w:bodyDiv w:val="1"/>
      <w:marLeft w:val="0"/>
      <w:marRight w:val="0"/>
      <w:marTop w:val="0"/>
      <w:marBottom w:val="0"/>
      <w:divBdr>
        <w:top w:val="none" w:sz="0" w:space="0" w:color="auto"/>
        <w:left w:val="none" w:sz="0" w:space="0" w:color="auto"/>
        <w:bottom w:val="none" w:sz="0" w:space="0" w:color="auto"/>
        <w:right w:val="none" w:sz="0" w:space="0" w:color="auto"/>
      </w:divBdr>
    </w:div>
    <w:div w:id="1425569914">
      <w:bodyDiv w:val="1"/>
      <w:marLeft w:val="0"/>
      <w:marRight w:val="0"/>
      <w:marTop w:val="0"/>
      <w:marBottom w:val="0"/>
      <w:divBdr>
        <w:top w:val="none" w:sz="0" w:space="0" w:color="auto"/>
        <w:left w:val="none" w:sz="0" w:space="0" w:color="auto"/>
        <w:bottom w:val="none" w:sz="0" w:space="0" w:color="auto"/>
        <w:right w:val="none" w:sz="0" w:space="0" w:color="auto"/>
      </w:divBdr>
    </w:div>
    <w:div w:id="1428497289">
      <w:bodyDiv w:val="1"/>
      <w:marLeft w:val="0"/>
      <w:marRight w:val="0"/>
      <w:marTop w:val="0"/>
      <w:marBottom w:val="0"/>
      <w:divBdr>
        <w:top w:val="none" w:sz="0" w:space="0" w:color="auto"/>
        <w:left w:val="none" w:sz="0" w:space="0" w:color="auto"/>
        <w:bottom w:val="none" w:sz="0" w:space="0" w:color="auto"/>
        <w:right w:val="none" w:sz="0" w:space="0" w:color="auto"/>
      </w:divBdr>
    </w:div>
    <w:div w:id="1435517577">
      <w:bodyDiv w:val="1"/>
      <w:marLeft w:val="0"/>
      <w:marRight w:val="0"/>
      <w:marTop w:val="0"/>
      <w:marBottom w:val="0"/>
      <w:divBdr>
        <w:top w:val="none" w:sz="0" w:space="0" w:color="auto"/>
        <w:left w:val="none" w:sz="0" w:space="0" w:color="auto"/>
        <w:bottom w:val="none" w:sz="0" w:space="0" w:color="auto"/>
        <w:right w:val="none" w:sz="0" w:space="0" w:color="auto"/>
      </w:divBdr>
    </w:div>
    <w:div w:id="1438789742">
      <w:bodyDiv w:val="1"/>
      <w:marLeft w:val="0"/>
      <w:marRight w:val="0"/>
      <w:marTop w:val="0"/>
      <w:marBottom w:val="0"/>
      <w:divBdr>
        <w:top w:val="none" w:sz="0" w:space="0" w:color="auto"/>
        <w:left w:val="none" w:sz="0" w:space="0" w:color="auto"/>
        <w:bottom w:val="none" w:sz="0" w:space="0" w:color="auto"/>
        <w:right w:val="none" w:sz="0" w:space="0" w:color="auto"/>
      </w:divBdr>
    </w:div>
    <w:div w:id="1487671009">
      <w:bodyDiv w:val="1"/>
      <w:marLeft w:val="0"/>
      <w:marRight w:val="0"/>
      <w:marTop w:val="0"/>
      <w:marBottom w:val="0"/>
      <w:divBdr>
        <w:top w:val="none" w:sz="0" w:space="0" w:color="auto"/>
        <w:left w:val="none" w:sz="0" w:space="0" w:color="auto"/>
        <w:bottom w:val="none" w:sz="0" w:space="0" w:color="auto"/>
        <w:right w:val="none" w:sz="0" w:space="0" w:color="auto"/>
      </w:divBdr>
    </w:div>
    <w:div w:id="1578518631">
      <w:bodyDiv w:val="1"/>
      <w:marLeft w:val="0"/>
      <w:marRight w:val="0"/>
      <w:marTop w:val="0"/>
      <w:marBottom w:val="0"/>
      <w:divBdr>
        <w:top w:val="none" w:sz="0" w:space="0" w:color="auto"/>
        <w:left w:val="none" w:sz="0" w:space="0" w:color="auto"/>
        <w:bottom w:val="none" w:sz="0" w:space="0" w:color="auto"/>
        <w:right w:val="none" w:sz="0" w:space="0" w:color="auto"/>
      </w:divBdr>
    </w:div>
    <w:div w:id="1633561022">
      <w:bodyDiv w:val="1"/>
      <w:marLeft w:val="0"/>
      <w:marRight w:val="0"/>
      <w:marTop w:val="0"/>
      <w:marBottom w:val="0"/>
      <w:divBdr>
        <w:top w:val="none" w:sz="0" w:space="0" w:color="auto"/>
        <w:left w:val="none" w:sz="0" w:space="0" w:color="auto"/>
        <w:bottom w:val="none" w:sz="0" w:space="0" w:color="auto"/>
        <w:right w:val="none" w:sz="0" w:space="0" w:color="auto"/>
      </w:divBdr>
    </w:div>
    <w:div w:id="1643383418">
      <w:bodyDiv w:val="1"/>
      <w:marLeft w:val="0"/>
      <w:marRight w:val="0"/>
      <w:marTop w:val="0"/>
      <w:marBottom w:val="0"/>
      <w:divBdr>
        <w:top w:val="none" w:sz="0" w:space="0" w:color="auto"/>
        <w:left w:val="none" w:sz="0" w:space="0" w:color="auto"/>
        <w:bottom w:val="none" w:sz="0" w:space="0" w:color="auto"/>
        <w:right w:val="none" w:sz="0" w:space="0" w:color="auto"/>
      </w:divBdr>
    </w:div>
    <w:div w:id="1699087422">
      <w:bodyDiv w:val="1"/>
      <w:marLeft w:val="0"/>
      <w:marRight w:val="0"/>
      <w:marTop w:val="0"/>
      <w:marBottom w:val="0"/>
      <w:divBdr>
        <w:top w:val="none" w:sz="0" w:space="0" w:color="auto"/>
        <w:left w:val="none" w:sz="0" w:space="0" w:color="auto"/>
        <w:bottom w:val="none" w:sz="0" w:space="0" w:color="auto"/>
        <w:right w:val="none" w:sz="0" w:space="0" w:color="auto"/>
      </w:divBdr>
    </w:div>
    <w:div w:id="1718776587">
      <w:bodyDiv w:val="1"/>
      <w:marLeft w:val="0"/>
      <w:marRight w:val="0"/>
      <w:marTop w:val="0"/>
      <w:marBottom w:val="0"/>
      <w:divBdr>
        <w:top w:val="none" w:sz="0" w:space="0" w:color="auto"/>
        <w:left w:val="none" w:sz="0" w:space="0" w:color="auto"/>
        <w:bottom w:val="none" w:sz="0" w:space="0" w:color="auto"/>
        <w:right w:val="none" w:sz="0" w:space="0" w:color="auto"/>
      </w:divBdr>
    </w:div>
    <w:div w:id="1794010003">
      <w:bodyDiv w:val="1"/>
      <w:marLeft w:val="0"/>
      <w:marRight w:val="0"/>
      <w:marTop w:val="0"/>
      <w:marBottom w:val="0"/>
      <w:divBdr>
        <w:top w:val="none" w:sz="0" w:space="0" w:color="auto"/>
        <w:left w:val="none" w:sz="0" w:space="0" w:color="auto"/>
        <w:bottom w:val="none" w:sz="0" w:space="0" w:color="auto"/>
        <w:right w:val="none" w:sz="0" w:space="0" w:color="auto"/>
      </w:divBdr>
    </w:div>
    <w:div w:id="1802380792">
      <w:bodyDiv w:val="1"/>
      <w:marLeft w:val="0"/>
      <w:marRight w:val="0"/>
      <w:marTop w:val="0"/>
      <w:marBottom w:val="0"/>
      <w:divBdr>
        <w:top w:val="none" w:sz="0" w:space="0" w:color="auto"/>
        <w:left w:val="none" w:sz="0" w:space="0" w:color="auto"/>
        <w:bottom w:val="none" w:sz="0" w:space="0" w:color="auto"/>
        <w:right w:val="none" w:sz="0" w:space="0" w:color="auto"/>
      </w:divBdr>
    </w:div>
    <w:div w:id="1820733052">
      <w:bodyDiv w:val="1"/>
      <w:marLeft w:val="0"/>
      <w:marRight w:val="0"/>
      <w:marTop w:val="0"/>
      <w:marBottom w:val="0"/>
      <w:divBdr>
        <w:top w:val="none" w:sz="0" w:space="0" w:color="auto"/>
        <w:left w:val="none" w:sz="0" w:space="0" w:color="auto"/>
        <w:bottom w:val="none" w:sz="0" w:space="0" w:color="auto"/>
        <w:right w:val="none" w:sz="0" w:space="0" w:color="auto"/>
      </w:divBdr>
    </w:div>
    <w:div w:id="1830170091">
      <w:bodyDiv w:val="1"/>
      <w:marLeft w:val="0"/>
      <w:marRight w:val="0"/>
      <w:marTop w:val="0"/>
      <w:marBottom w:val="0"/>
      <w:divBdr>
        <w:top w:val="none" w:sz="0" w:space="0" w:color="auto"/>
        <w:left w:val="none" w:sz="0" w:space="0" w:color="auto"/>
        <w:bottom w:val="none" w:sz="0" w:space="0" w:color="auto"/>
        <w:right w:val="none" w:sz="0" w:space="0" w:color="auto"/>
      </w:divBdr>
    </w:div>
    <w:div w:id="1842575794">
      <w:bodyDiv w:val="1"/>
      <w:marLeft w:val="0"/>
      <w:marRight w:val="0"/>
      <w:marTop w:val="0"/>
      <w:marBottom w:val="0"/>
      <w:divBdr>
        <w:top w:val="none" w:sz="0" w:space="0" w:color="auto"/>
        <w:left w:val="none" w:sz="0" w:space="0" w:color="auto"/>
        <w:bottom w:val="none" w:sz="0" w:space="0" w:color="auto"/>
        <w:right w:val="none" w:sz="0" w:space="0" w:color="auto"/>
      </w:divBdr>
    </w:div>
    <w:div w:id="1860850920">
      <w:bodyDiv w:val="1"/>
      <w:marLeft w:val="0"/>
      <w:marRight w:val="0"/>
      <w:marTop w:val="0"/>
      <w:marBottom w:val="0"/>
      <w:divBdr>
        <w:top w:val="none" w:sz="0" w:space="0" w:color="auto"/>
        <w:left w:val="none" w:sz="0" w:space="0" w:color="auto"/>
        <w:bottom w:val="none" w:sz="0" w:space="0" w:color="auto"/>
        <w:right w:val="none" w:sz="0" w:space="0" w:color="auto"/>
      </w:divBdr>
    </w:div>
    <w:div w:id="1883714105">
      <w:bodyDiv w:val="1"/>
      <w:marLeft w:val="0"/>
      <w:marRight w:val="0"/>
      <w:marTop w:val="0"/>
      <w:marBottom w:val="0"/>
      <w:divBdr>
        <w:top w:val="none" w:sz="0" w:space="0" w:color="auto"/>
        <w:left w:val="none" w:sz="0" w:space="0" w:color="auto"/>
        <w:bottom w:val="none" w:sz="0" w:space="0" w:color="auto"/>
        <w:right w:val="none" w:sz="0" w:space="0" w:color="auto"/>
      </w:divBdr>
    </w:div>
    <w:div w:id="1889603335">
      <w:bodyDiv w:val="1"/>
      <w:marLeft w:val="0"/>
      <w:marRight w:val="0"/>
      <w:marTop w:val="0"/>
      <w:marBottom w:val="0"/>
      <w:divBdr>
        <w:top w:val="none" w:sz="0" w:space="0" w:color="auto"/>
        <w:left w:val="none" w:sz="0" w:space="0" w:color="auto"/>
        <w:bottom w:val="none" w:sz="0" w:space="0" w:color="auto"/>
        <w:right w:val="none" w:sz="0" w:space="0" w:color="auto"/>
      </w:divBdr>
    </w:div>
    <w:div w:id="1939362152">
      <w:bodyDiv w:val="1"/>
      <w:marLeft w:val="0"/>
      <w:marRight w:val="0"/>
      <w:marTop w:val="0"/>
      <w:marBottom w:val="0"/>
      <w:divBdr>
        <w:top w:val="none" w:sz="0" w:space="0" w:color="auto"/>
        <w:left w:val="none" w:sz="0" w:space="0" w:color="auto"/>
        <w:bottom w:val="none" w:sz="0" w:space="0" w:color="auto"/>
        <w:right w:val="none" w:sz="0" w:space="0" w:color="auto"/>
      </w:divBdr>
    </w:div>
    <w:div w:id="1971857693">
      <w:bodyDiv w:val="1"/>
      <w:marLeft w:val="0"/>
      <w:marRight w:val="0"/>
      <w:marTop w:val="0"/>
      <w:marBottom w:val="0"/>
      <w:divBdr>
        <w:top w:val="none" w:sz="0" w:space="0" w:color="auto"/>
        <w:left w:val="none" w:sz="0" w:space="0" w:color="auto"/>
        <w:bottom w:val="none" w:sz="0" w:space="0" w:color="auto"/>
        <w:right w:val="none" w:sz="0" w:space="0" w:color="auto"/>
      </w:divBdr>
    </w:div>
    <w:div w:id="1999264291">
      <w:bodyDiv w:val="1"/>
      <w:marLeft w:val="0"/>
      <w:marRight w:val="0"/>
      <w:marTop w:val="0"/>
      <w:marBottom w:val="0"/>
      <w:divBdr>
        <w:top w:val="none" w:sz="0" w:space="0" w:color="auto"/>
        <w:left w:val="none" w:sz="0" w:space="0" w:color="auto"/>
        <w:bottom w:val="none" w:sz="0" w:space="0" w:color="auto"/>
        <w:right w:val="none" w:sz="0" w:space="0" w:color="auto"/>
      </w:divBdr>
    </w:div>
    <w:div w:id="2067337101">
      <w:bodyDiv w:val="1"/>
      <w:marLeft w:val="0"/>
      <w:marRight w:val="0"/>
      <w:marTop w:val="0"/>
      <w:marBottom w:val="0"/>
      <w:divBdr>
        <w:top w:val="none" w:sz="0" w:space="0" w:color="auto"/>
        <w:left w:val="none" w:sz="0" w:space="0" w:color="auto"/>
        <w:bottom w:val="none" w:sz="0" w:space="0" w:color="auto"/>
        <w:right w:val="none" w:sz="0" w:space="0" w:color="auto"/>
      </w:divBdr>
    </w:div>
    <w:div w:id="2078243428">
      <w:bodyDiv w:val="1"/>
      <w:marLeft w:val="0"/>
      <w:marRight w:val="0"/>
      <w:marTop w:val="0"/>
      <w:marBottom w:val="0"/>
      <w:divBdr>
        <w:top w:val="none" w:sz="0" w:space="0" w:color="auto"/>
        <w:left w:val="none" w:sz="0" w:space="0" w:color="auto"/>
        <w:bottom w:val="none" w:sz="0" w:space="0" w:color="auto"/>
        <w:right w:val="none" w:sz="0" w:space="0" w:color="auto"/>
      </w:divBdr>
    </w:div>
    <w:div w:id="2102221166">
      <w:bodyDiv w:val="1"/>
      <w:marLeft w:val="0"/>
      <w:marRight w:val="0"/>
      <w:marTop w:val="0"/>
      <w:marBottom w:val="0"/>
      <w:divBdr>
        <w:top w:val="none" w:sz="0" w:space="0" w:color="auto"/>
        <w:left w:val="none" w:sz="0" w:space="0" w:color="auto"/>
        <w:bottom w:val="none" w:sz="0" w:space="0" w:color="auto"/>
        <w:right w:val="none" w:sz="0" w:space="0" w:color="auto"/>
      </w:divBdr>
    </w:div>
    <w:div w:id="2107311900">
      <w:bodyDiv w:val="1"/>
      <w:marLeft w:val="0"/>
      <w:marRight w:val="0"/>
      <w:marTop w:val="0"/>
      <w:marBottom w:val="0"/>
      <w:divBdr>
        <w:top w:val="none" w:sz="0" w:space="0" w:color="auto"/>
        <w:left w:val="none" w:sz="0" w:space="0" w:color="auto"/>
        <w:bottom w:val="none" w:sz="0" w:space="0" w:color="auto"/>
        <w:right w:val="none" w:sz="0" w:space="0" w:color="auto"/>
      </w:divBdr>
    </w:div>
    <w:div w:id="213228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hyperlink" Target="https://heiafr.mybalsamiq.com"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0" Type="http://schemas.openxmlformats.org/officeDocument/2006/relationships/image" Target="media/image157.png"/><Relationship Id="rId16" Type="http://schemas.openxmlformats.org/officeDocument/2006/relationships/image" Target="media/image9.png"/><Relationship Id="rId107" Type="http://schemas.openxmlformats.org/officeDocument/2006/relationships/image" Target="media/image94.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jpeg"/><Relationship Id="rId79" Type="http://schemas.openxmlformats.org/officeDocument/2006/relationships/hyperlink" Target="http://static.highspeedbackbone.net/pdf/Logitech%20C920%20HD%20Pro%20Webcam%20Data%20Sheet.pdf" TargetMode="External"/><Relationship Id="rId102" Type="http://schemas.openxmlformats.org/officeDocument/2006/relationships/image" Target="media/image89.jpe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jpeg"/><Relationship Id="rId171"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axis.com/files/datasheet/ds_q1604_1493438_en_1508.pdf" TargetMode="External"/><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jpeg"/><Relationship Id="rId114" Type="http://schemas.openxmlformats.org/officeDocument/2006/relationships/image" Target="media/image101.jpeg"/><Relationship Id="rId119" Type="http://schemas.openxmlformats.org/officeDocument/2006/relationships/image" Target="media/image106.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jpe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jpe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jpe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axis.com/files/datasheet/ds_p1364_t10061529_en_1712.pdf" TargetMode="External"/><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hyperlink" Target="https://github.com/LCAV/edmbox" TargetMode="External"/><Relationship Id="rId152" Type="http://schemas.openxmlformats.org/officeDocument/2006/relationships/image" Target="media/image139.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6.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IPAddress/mjpg/video.mjpg"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Syl18</b:Tag>
    <b:SourceType>InternetSite</b:SourceType>
    <b:Guid>{32F83E4C-F06A-437E-8AB7-61409C5BB98F}</b:Guid>
    <b:Author>
      <b:Author>
        <b:NameList>
          <b:Person>
            <b:Last>Biget</b:Last>
            <b:First>Sylvain</b:First>
          </b:Person>
        </b:NameList>
      </b:Author>
    </b:Author>
    <b:Title>Reconnaissance Faciale : 1 Seconde Pour Repérer Un Visage Parmi 36 Millions</b:Title>
    <b:InternetSiteTitle>Futura</b:InternetSiteTitle>
    <b:Year>2018</b:Year>
    <b:Month>mai</b:Month>
    <b:Day>30</b:Day>
    <b:URL>https://www.futura-sciences.com/tech/actualites/technologie-reconnaissance-faciale-1-seconde-reperer-visage-parmi-36-millions-38662/ </b:URL>
    <b:RefOrder>3</b:RefOrder>
  </b:Source>
  <b:Source>
    <b:Tag>Rus17</b:Tag>
    <b:SourceType>InternetSite</b:SourceType>
    <b:Guid>{B0FB9EDB-8D52-4C95-8AB8-290330BD648B}</b:Guid>
    <b:Author>
      <b:Author>
        <b:NameList>
          <b:Person>
            <b:Last>Brandom</b:Last>
            <b:First>Russell</b:First>
          </b:Person>
        </b:NameList>
      </b:Author>
    </b:Author>
    <b:Title>The Verge</b:Title>
    <b:ProductionCompany>Facial Recognition Is Coming To Us Airports, Fast-tracked By Trump</b:ProductionCompany>
    <b:Year>2017</b:Year>
    <b:Month>avril</b:Month>
    <b:Day>18</b:Day>
    <b:YearAccessed>2018</b:YearAccessed>
    <b:MonthAccessed>mai</b:MonthAccessed>
    <b:DayAccessed>30</b:DayAccessed>
    <b:URL>https://www.theverge.com/2017/4/18/15332742/us-border-biometric-exit-facial-recognition-scanning-homeland-security</b:URL>
    <b:RefOrder>2</b:RefOrder>
  </b:Source>
  <b:Source>
    <b:Tag>Fac18</b:Tag>
    <b:SourceType>InternetSite</b:SourceType>
    <b:Guid>{216A75F8-567F-4618-8C58-E7B211694DEF}</b:Guid>
    <b:Title>Facebook Research</b:Title>
    <b:ProductionCompany>Deepface: Closing the Gap To Human-level Performance in Face Verification</b:ProductionCompany>
    <b:YearAccessed>2018</b:YearAccessed>
    <b:MonthAccessed>mai</b:MonthAccessed>
    <b:DayAccessed>30</b:DayAccessed>
    <b:URL>https://research.fb.com/publications/deepface-closing-the-gap-to-human-level-performance-in-face-verification/</b:URL>
    <b:RefOrder>1</b:RefOrder>
  </b:Source>
  <b:Source>
    <b:Tag>Rus18</b:Tag>
    <b:SourceType>InternetSite</b:SourceType>
    <b:Guid>{C6E91D04-985D-425B-A9B8-BFCA23D2125A}</b:Guid>
    <b:Author>
      <b:Author>
        <b:NameList>
          <b:Person>
            <b:Last>Brandom</b:Last>
            <b:First>Russell</b:First>
          </b:Person>
        </b:NameList>
      </b:Author>
    </b:Author>
    <b:Title>The Verge</b:Title>
    <b:ProductionCompany>Orlando Police Scramble To Defend Amazon Facial Recognition Pilot</b:ProductionCompany>
    <b:Year>2018</b:Year>
    <b:Month>mai</b:Month>
    <b:Day>24</b:Day>
    <b:YearAccessed>2018</b:YearAccessed>
    <b:MonthAccessed>mai</b:MonthAccessed>
    <b:DayAccessed>30</b:DayAccessed>
    <b:URL>https://www.theverge.com/2018/5/24/17391632/amazon-facial-recognition-orlando-police-rekognition</b:URL>
    <b:RefOrder>4</b:RefOrder>
  </b:Source>
  <b:Source>
    <b:Tag>Fac181</b:Tag>
    <b:SourceType>InternetSite</b:SourceType>
    <b:Guid>{170791DD-5411-44C3-A890-76472C24847F}</b:Guid>
    <b:Title>Face Recognition</b:Title>
    <b:YearAccessed>2018</b:YearAccessed>
    <b:MonthAccessed>06</b:MonthAccessed>
    <b:DayAccessed>04</b:DayAccessed>
    <b:URL>https://www.nec.com/en/global/solutions/safety/face_recognition/index.html</b:URL>
    <b:RefOrder>5</b:RefOrder>
  </b:Source>
  <b:Source>
    <b:Tag>Gem18</b:Tag>
    <b:SourceType>InternetSite</b:SourceType>
    <b:Guid>{D1FCB669-D16C-464C-88FA-E6B3C28165C3}</b:Guid>
    <b:Title>Gemalto</b:Title>
    <b:ProductionCompany>Video-based Facial Recognition - Gemalto Cogent Live Face Identification System</b:ProductionCompany>
    <b:YearAccessed>2018</b:YearAccessed>
    <b:MonthAccessed>juin</b:MonthAccessed>
    <b:DayAccessed>6</b:DayAccessed>
    <b:URL>https://www.gemalto.com/govt/biometrics/biometric-software/live-face-identification-system</b:URL>
    <b:RefOrder>6</b:RefOrder>
  </b:Source>
  <b:Source>
    <b:Tag>18ju</b:Tag>
    <b:SourceType>DocumentFromInternetSite</b:SourceType>
    <b:Guid>{F44C116C-362F-416C-829D-FF6AB2FE4834}</b:Guid>
    <b:YearAccessed>2018</b:YearAccessed>
    <b:MonthAccessed>juin</b:MonthAccessed>
    <b:DayAccessed>5</b:DayAccessed>
    <b:URL>https://fr.business.panasonic.ch/solutions-de-securite/sites/default/nfsfiles/security-solutions/specsheet_uploads/WV-ASM200_Fr.pdf</b:URL>
    <b:RefOrder>7</b:RefOrder>
  </b:Source>
  <b:Source>
    <b:Tag>Mar18</b:Tag>
    <b:SourceType>DocumentFromInternetSite</b:SourceType>
    <b:Guid>{E423E401-D08D-42B7-8FE3-764CDA93294D}</b:Guid>
    <b:Author>
      <b:Author>
        <b:NameList>
          <b:Person>
            <b:Last>Thornton</b:Last>
            <b:First>Mark</b:First>
            <b:Middle>Otto-Jacob</b:Middle>
          </b:Person>
        </b:NameList>
      </b:Author>
    </b:Author>
    <b:Title>The most popular HTML, CSS, and JS library in the world.</b:Title>
    <b:YearAccessed>2018</b:YearAccessed>
    <b:MonthAccessed>juin</b:MonthAccessed>
    <b:DayAccessed>6</b:DayAccessed>
    <b:URL>https://getbootstrap.com/ </b:URL>
    <b:RefOrder>8</b:RefOrder>
  </b:Source>
  <b:Source>
    <b:Tag>Doc18</b:Tag>
    <b:SourceType>DocumentFromInternetSite</b:SourceType>
    <b:Guid>{9CA8761A-E15C-4BA6-9139-019BAA609669}</b:Guid>
    <b:Title>Documentation - Materialize</b:Title>
    <b:YearAccessed>2018</b:YearAccessed>
    <b:MonthAccessed>juin</b:MonthAccessed>
    <b:DayAccessed>6</b:DayAccessed>
    <b:URL>https://materializecss.com/</b:URL>
    <b:RefOrder>9</b:RefOrder>
  </b:Source>
  <b:Source>
    <b:Tag>The18</b:Tag>
    <b:SourceType>DocumentFromInternetSite</b:SourceType>
    <b:Guid>{3AE2CEBB-4AF4-4D39-A298-A376D128668E}</b:Guid>
    <b:Title>The most advanced responsive front-end framework in the world. | </b:Title>
    <b:YearAccessed>2018</b:YearAccessed>
    <b:MonthAccessed>juin</b:MonthAccessed>
    <b:DayAccessed>6</b:DayAccessed>
    <b:URL>https://foundation.zurb.com/</b:URL>
    <b:RefOrder>10</b:RefOrder>
  </b:Source>
  <b:Source>
    <b:Tag>Pyt18</b:Tag>
    <b:SourceType>DocumentFromInternetSite</b:SourceType>
    <b:Guid>{71F5BC51-732A-43FD-ABDD-F76776E8CFDB}</b:Guid>
    <b:Title>Python.org</b:Title>
    <b:YearAccessed>2018</b:YearAccessed>
    <b:MonthAccessed>mai</b:MonthAccessed>
    <b:DayAccessed>6</b:DayAccessed>
    <b:URL>https://www.python.org/</b:URL>
    <b:RefOrder>11</b:RefOrder>
  </b:Source>
  <b:Source>
    <b:Tag>Nod18</b:Tag>
    <b:SourceType>DocumentFromInternetSite</b:SourceType>
    <b:Guid>{856D1C11-0A13-4899-A278-12DADE00B4D4}</b:Guid>
    <b:Title>Node.js</b:Title>
    <b:YearAccessed>2018</b:YearAccessed>
    <b:MonthAccessed>juin</b:MonthAccessed>
    <b:DayAccessed>6</b:DayAccessed>
    <b:URL>https://nodejs.org/en/</b:URL>
    <b:RefOrder>12</b:RefOrder>
  </b:Source>
  <b:Source>
    <b:Tag>18ju1</b:Tag>
    <b:SourceType>DocumentFromInternetSite</b:SourceType>
    <b:Guid>{586232D0-ED4E-4CF2-BFAD-F72C189B8FC3}</b:Guid>
    <b:YearAccessed>2018</b:YearAccessed>
    <b:MonthAccessed>juin</b:MonthAccessed>
    <b:DayAccessed>6</b:DayAccessed>
    <b:URL>http://www.cplusplus.com/</b:URL>
    <b:RefOrder>13</b:RefOrder>
  </b:Source>
  <b:Source>
    <b:Tag>Ecm18</b:Tag>
    <b:SourceType>DocumentFromInternetSite</b:SourceType>
    <b:Guid>{D62E7AEF-CE27-490C-9257-7A22BEED6697}</b:Guid>
    <b:Title>Ecmascript 6: New Features: Overview and Comparison</b:Title>
    <b:YearAccessed>2018</b:YearAccessed>
    <b:MonthAccessed>juillet</b:MonthAccessed>
    <b:DayAccessed>2</b:DayAccessed>
    <b:URL>http://es6-features.org/#ClassDefinition</b:URL>
    <b:RefOrder>14</b:RefOrder>
  </b:Source>
  <b:Source>
    <b:Tag>Ama18</b:Tag>
    <b:SourceType>DocumentFromInternetSite</b:SourceType>
    <b:Guid>{9AB30550-A8FC-40D8-A522-5787E551E297}</b:Guid>
    <b:Title>Amazon Rekognition – Questions Fréquentes – Aws</b:Title>
    <b:YearAccessed>2018</b:YearAccessed>
    <b:MonthAccessed>juillet</b:MonthAccessed>
    <b:DayAccessed>5</b:DayAccessed>
    <b:URL>https://aws.amazon.com/fr/rekognition/faqs/</b:URL>
    <b:RefOrder>16</b:RefOrder>
  </b:Source>
  <b:Source>
    <b:Tag>Htm18</b:Tag>
    <b:SourceType>DocumentFromInternetSite</b:SourceType>
    <b:Guid>{7757CACD-B03E-4BDE-A216-FB1FDFC4B84F}</b:Guid>
    <b:Title>Html5 Local Storage Vs. Session Storage</b:Title>
    <b:YearAccessed>2018</b:YearAccessed>
    <b:MonthAccessed>07</b:MonthAccessed>
    <b:DayAccessed>10</b:DayAccessed>
    <b:URL>https://stackoverflow.com/questions/5523140/html5-local-storage-vs-session-storage</b:URL>
    <b:RefOrder>17</b:RefOrder>
  </b:Source>
  <b:Source>
    <b:Tag>Git17</b:Tag>
    <b:SourceType>DocumentFromInternetSite</b:SourceType>
    <b:Guid>{2C97C514-0920-4CB8-97C1-1B25025A50FC}</b:Guid>
    <b:Title>GitHub</b:Title>
    <b:Year>2017</b:Year>
    <b:Month>décembre</b:Month>
    <b:Day>27</b:Day>
    <b:YearAccessed>2018</b:YearAccessed>
    <b:MonthAccessed>juin</b:MonthAccessed>
    <b:DayAccessed>10</b:DayAccessed>
    <b:URL>https://github.com/drejkim/face-detection-node-opencv</b:URL>
    <b:RefOrder>15</b:RefOrder>
  </b:Source>
</b:Sources>
</file>

<file path=customXml/itemProps1.xml><?xml version="1.0" encoding="utf-8"?>
<ds:datastoreItem xmlns:ds="http://schemas.openxmlformats.org/officeDocument/2006/customXml" ds:itemID="{65D0AFA6-1C28-4631-9496-4BFE5881D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57</Pages>
  <Words>12613</Words>
  <Characters>69373</Characters>
  <Application>Microsoft Office Word</Application>
  <DocSecurity>0</DocSecurity>
  <Lines>578</Lines>
  <Paragraphs>163</Paragraphs>
  <ScaleCrop>false</ScaleCrop>
  <HeadingPairs>
    <vt:vector size="2" baseType="variant">
      <vt:variant>
        <vt:lpstr>Titre</vt:lpstr>
      </vt:variant>
      <vt:variant>
        <vt:i4>1</vt:i4>
      </vt:variant>
    </vt:vector>
  </HeadingPairs>
  <TitlesOfParts>
    <vt:vector size="1" baseType="lpstr">
      <vt:lpstr/>
    </vt:vector>
  </TitlesOfParts>
  <Company>HEFR</Company>
  <LinksUpToDate>false</LinksUpToDate>
  <CharactersWithSpaces>81823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Fuchs</dc:creator>
  <cp:keywords/>
  <dc:description/>
  <cp:lastModifiedBy>Nicolas Fuchs</cp:lastModifiedBy>
  <cp:revision>47</cp:revision>
  <dcterms:created xsi:type="dcterms:W3CDTF">2018-07-13T02:24:00Z</dcterms:created>
  <dcterms:modified xsi:type="dcterms:W3CDTF">2018-07-13T10:59:00Z</dcterms:modified>
</cp:coreProperties>
</file>